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464"/>
        <w:gridCol w:w="6456"/>
      </w:tblGrid>
      <w:tr w:rsidR="00CF442F" w:rsidRPr="00D31173" w:rsidTr="00AA3D59">
        <w:tc>
          <w:tcPr>
            <w:tcW w:w="9464" w:type="dxa"/>
          </w:tcPr>
          <w:p w:rsidR="00CF442F" w:rsidRPr="00D31173" w:rsidRDefault="00CF442F" w:rsidP="00CF7235">
            <w:pPr>
              <w:spacing w:line="360" w:lineRule="auto"/>
              <w:ind w:left="708"/>
              <w:rPr>
                <w:rFonts w:ascii="Times New Roman" w:hAnsi="Times New Roman"/>
                <w:sz w:val="24"/>
              </w:rPr>
            </w:pPr>
          </w:p>
        </w:tc>
        <w:tc>
          <w:tcPr>
            <w:tcW w:w="6456" w:type="dxa"/>
          </w:tcPr>
          <w:p w:rsidR="00CF7235" w:rsidRPr="00D31173" w:rsidRDefault="00190F49" w:rsidP="00CF7235">
            <w:pPr>
              <w:spacing w:line="360" w:lineRule="auto"/>
              <w:ind w:left="708"/>
              <w:rPr>
                <w:rFonts w:ascii="Times New Roman" w:hAnsi="Times New Roman"/>
                <w:sz w:val="24"/>
              </w:rPr>
            </w:pPr>
            <w:r>
              <w:rPr>
                <w:rFonts w:ascii="Times New Roman" w:hAnsi="Times New Roman"/>
                <w:sz w:val="24"/>
              </w:rPr>
              <w:t xml:space="preserve"> У Т В Е </w:t>
            </w:r>
            <w:proofErr w:type="gramStart"/>
            <w:r>
              <w:rPr>
                <w:rFonts w:ascii="Times New Roman" w:hAnsi="Times New Roman"/>
                <w:sz w:val="24"/>
              </w:rPr>
              <w:t>Р</w:t>
            </w:r>
            <w:proofErr w:type="gramEnd"/>
            <w:r>
              <w:rPr>
                <w:rFonts w:ascii="Times New Roman" w:hAnsi="Times New Roman"/>
                <w:sz w:val="24"/>
              </w:rPr>
              <w:t xml:space="preserve"> Ж Д АЮ:</w:t>
            </w:r>
          </w:p>
          <w:p w:rsidR="00CF7235" w:rsidRPr="00D31173" w:rsidRDefault="00CF7235" w:rsidP="00CF7235">
            <w:pPr>
              <w:spacing w:line="360" w:lineRule="auto"/>
              <w:ind w:left="708"/>
              <w:rPr>
                <w:rFonts w:ascii="Times New Roman" w:hAnsi="Times New Roman"/>
                <w:sz w:val="24"/>
              </w:rPr>
            </w:pPr>
            <w:r w:rsidRPr="00D31173">
              <w:rPr>
                <w:rFonts w:ascii="Times New Roman" w:hAnsi="Times New Roman"/>
                <w:sz w:val="24"/>
              </w:rPr>
              <w:t>Директор МБОУ  Троицкая СОШ</w:t>
            </w:r>
          </w:p>
          <w:p w:rsidR="00CF7235" w:rsidRPr="00D31173" w:rsidRDefault="00CF7235" w:rsidP="00CF7235">
            <w:pPr>
              <w:spacing w:line="360" w:lineRule="auto"/>
              <w:ind w:left="708"/>
              <w:rPr>
                <w:rFonts w:ascii="Times New Roman" w:hAnsi="Times New Roman"/>
                <w:sz w:val="24"/>
              </w:rPr>
            </w:pPr>
            <w:r w:rsidRPr="00D31173">
              <w:rPr>
                <w:rFonts w:ascii="Times New Roman" w:hAnsi="Times New Roman"/>
                <w:sz w:val="24"/>
              </w:rPr>
              <w:t xml:space="preserve">_________          (  Рудой  А.А.) </w:t>
            </w:r>
          </w:p>
          <w:p w:rsidR="00CF7235" w:rsidRPr="00190F49" w:rsidRDefault="00CF7235" w:rsidP="00CF7235">
            <w:pPr>
              <w:spacing w:line="360" w:lineRule="auto"/>
              <w:ind w:left="708"/>
              <w:rPr>
                <w:rFonts w:ascii="Times New Roman" w:hAnsi="Times New Roman"/>
                <w:sz w:val="24"/>
                <w:u w:val="single"/>
              </w:rPr>
            </w:pPr>
            <w:r w:rsidRPr="00D31173">
              <w:rPr>
                <w:rFonts w:ascii="Times New Roman" w:hAnsi="Times New Roman"/>
                <w:sz w:val="24"/>
              </w:rPr>
              <w:t xml:space="preserve">« </w:t>
            </w:r>
            <w:r w:rsidRPr="00190F49">
              <w:rPr>
                <w:rFonts w:ascii="Times New Roman" w:hAnsi="Times New Roman"/>
                <w:sz w:val="24"/>
                <w:u w:val="single"/>
              </w:rPr>
              <w:t>_</w:t>
            </w:r>
            <w:r w:rsidR="00190F49" w:rsidRPr="00190F49">
              <w:rPr>
                <w:rFonts w:ascii="Times New Roman" w:hAnsi="Times New Roman"/>
                <w:sz w:val="24"/>
                <w:u w:val="single"/>
              </w:rPr>
              <w:t>30</w:t>
            </w:r>
            <w:r w:rsidRPr="00190F49">
              <w:rPr>
                <w:rFonts w:ascii="Times New Roman" w:hAnsi="Times New Roman"/>
                <w:sz w:val="24"/>
                <w:u w:val="single"/>
              </w:rPr>
              <w:t>__</w:t>
            </w:r>
            <w:r w:rsidRPr="00D31173">
              <w:rPr>
                <w:rFonts w:ascii="Times New Roman" w:hAnsi="Times New Roman"/>
                <w:sz w:val="24"/>
              </w:rPr>
              <w:t xml:space="preserve"> »  </w:t>
            </w:r>
            <w:r w:rsidR="00190F49" w:rsidRPr="00190F49">
              <w:rPr>
                <w:rFonts w:ascii="Times New Roman" w:hAnsi="Times New Roman"/>
                <w:sz w:val="24"/>
                <w:u w:val="single"/>
              </w:rPr>
              <w:t xml:space="preserve">августа  </w:t>
            </w:r>
            <w:r w:rsidRPr="00190F49">
              <w:rPr>
                <w:rFonts w:ascii="Times New Roman" w:hAnsi="Times New Roman"/>
                <w:sz w:val="24"/>
                <w:u w:val="single"/>
              </w:rPr>
              <w:t>20</w:t>
            </w:r>
            <w:r w:rsidR="00C7445B" w:rsidRPr="00190F49">
              <w:rPr>
                <w:rFonts w:ascii="Times New Roman" w:hAnsi="Times New Roman"/>
                <w:sz w:val="24"/>
                <w:u w:val="single"/>
              </w:rPr>
              <w:t>2</w:t>
            </w:r>
            <w:r w:rsidR="001A23DC" w:rsidRPr="00190F49">
              <w:rPr>
                <w:rFonts w:ascii="Times New Roman" w:hAnsi="Times New Roman"/>
                <w:sz w:val="24"/>
                <w:u w:val="single"/>
              </w:rPr>
              <w:t>4</w:t>
            </w:r>
            <w:r w:rsidRPr="00190F49">
              <w:rPr>
                <w:rFonts w:ascii="Times New Roman" w:hAnsi="Times New Roman"/>
                <w:sz w:val="24"/>
                <w:u w:val="single"/>
              </w:rPr>
              <w:t>г.</w:t>
            </w:r>
          </w:p>
          <w:p w:rsidR="00CF442F" w:rsidRPr="00D31173" w:rsidRDefault="00CF442F" w:rsidP="009E0162">
            <w:pPr>
              <w:ind w:left="1416"/>
            </w:pPr>
          </w:p>
        </w:tc>
      </w:tr>
    </w:tbl>
    <w:p w:rsidR="00CF442F" w:rsidRPr="00D31173" w:rsidRDefault="00CF442F" w:rsidP="00526399">
      <w:pPr>
        <w:spacing w:after="0" w:line="240" w:lineRule="auto"/>
        <w:jc w:val="center"/>
        <w:rPr>
          <w:rFonts w:ascii="Times New Roman" w:hAnsi="Times New Roman"/>
          <w:b/>
          <w:sz w:val="28"/>
          <w:szCs w:val="28"/>
        </w:rPr>
      </w:pPr>
      <w:r w:rsidRPr="00D31173">
        <w:rPr>
          <w:rFonts w:ascii="Times New Roman" w:hAnsi="Times New Roman"/>
          <w:b/>
          <w:sz w:val="28"/>
          <w:szCs w:val="28"/>
        </w:rPr>
        <w:t>План работы педагога-психолога</w:t>
      </w:r>
      <w:bookmarkStart w:id="0" w:name="_GoBack"/>
      <w:bookmarkEnd w:id="0"/>
    </w:p>
    <w:p w:rsidR="00CF442F" w:rsidRPr="00D31173" w:rsidRDefault="00CF442F" w:rsidP="00CF442F">
      <w:pPr>
        <w:spacing w:after="0" w:line="240" w:lineRule="auto"/>
        <w:jc w:val="center"/>
        <w:rPr>
          <w:rFonts w:ascii="Times New Roman" w:hAnsi="Times New Roman"/>
          <w:b/>
          <w:sz w:val="28"/>
          <w:szCs w:val="28"/>
        </w:rPr>
      </w:pPr>
    </w:p>
    <w:p w:rsidR="00CF442F" w:rsidRPr="00D31173" w:rsidRDefault="00CF442F" w:rsidP="00CF442F">
      <w:pPr>
        <w:spacing w:after="0" w:line="240" w:lineRule="auto"/>
        <w:jc w:val="center"/>
        <w:rPr>
          <w:rFonts w:ascii="Times New Roman" w:hAnsi="Times New Roman"/>
          <w:b/>
          <w:sz w:val="28"/>
          <w:szCs w:val="28"/>
        </w:rPr>
      </w:pPr>
      <w:r w:rsidRPr="00D31173">
        <w:rPr>
          <w:rFonts w:ascii="Times New Roman" w:hAnsi="Times New Roman"/>
          <w:b/>
          <w:sz w:val="28"/>
          <w:szCs w:val="28"/>
        </w:rPr>
        <w:t xml:space="preserve">МБОУ </w:t>
      </w:r>
      <w:proofErr w:type="gramStart"/>
      <w:r w:rsidRPr="00D31173">
        <w:rPr>
          <w:rFonts w:ascii="Times New Roman" w:hAnsi="Times New Roman"/>
          <w:b/>
          <w:sz w:val="28"/>
          <w:szCs w:val="28"/>
        </w:rPr>
        <w:t>Троицкая</w:t>
      </w:r>
      <w:proofErr w:type="gramEnd"/>
      <w:r w:rsidRPr="00D31173">
        <w:rPr>
          <w:rFonts w:ascii="Times New Roman" w:hAnsi="Times New Roman"/>
          <w:b/>
          <w:sz w:val="28"/>
          <w:szCs w:val="28"/>
        </w:rPr>
        <w:t xml:space="preserve"> СОШ  на 20</w:t>
      </w:r>
      <w:r w:rsidR="00C7445B" w:rsidRPr="00D31173">
        <w:rPr>
          <w:rFonts w:ascii="Times New Roman" w:hAnsi="Times New Roman"/>
          <w:b/>
          <w:sz w:val="28"/>
          <w:szCs w:val="28"/>
        </w:rPr>
        <w:t>2</w:t>
      </w:r>
      <w:r w:rsidR="001A23DC">
        <w:rPr>
          <w:rFonts w:ascii="Times New Roman" w:hAnsi="Times New Roman"/>
          <w:b/>
          <w:sz w:val="28"/>
          <w:szCs w:val="28"/>
        </w:rPr>
        <w:t>4</w:t>
      </w:r>
      <w:r w:rsidRPr="00D31173">
        <w:rPr>
          <w:rFonts w:ascii="Times New Roman" w:hAnsi="Times New Roman"/>
          <w:b/>
          <w:sz w:val="28"/>
          <w:szCs w:val="28"/>
        </w:rPr>
        <w:t>-20</w:t>
      </w:r>
      <w:r w:rsidR="0045420D" w:rsidRPr="00D31173">
        <w:rPr>
          <w:rFonts w:ascii="Times New Roman" w:hAnsi="Times New Roman"/>
          <w:b/>
          <w:sz w:val="28"/>
          <w:szCs w:val="28"/>
        </w:rPr>
        <w:t>2</w:t>
      </w:r>
      <w:r w:rsidR="001A23DC">
        <w:rPr>
          <w:rFonts w:ascii="Times New Roman" w:hAnsi="Times New Roman"/>
          <w:b/>
          <w:sz w:val="28"/>
          <w:szCs w:val="28"/>
        </w:rPr>
        <w:t>5</w:t>
      </w:r>
      <w:r w:rsidR="0045420D" w:rsidRPr="00D31173">
        <w:rPr>
          <w:rFonts w:ascii="Times New Roman" w:hAnsi="Times New Roman"/>
          <w:b/>
          <w:sz w:val="28"/>
          <w:szCs w:val="28"/>
        </w:rPr>
        <w:t xml:space="preserve"> </w:t>
      </w:r>
      <w:r w:rsidRPr="00D31173">
        <w:rPr>
          <w:rFonts w:ascii="Times New Roman" w:hAnsi="Times New Roman"/>
          <w:b/>
          <w:sz w:val="28"/>
          <w:szCs w:val="28"/>
        </w:rPr>
        <w:t>учебный год</w:t>
      </w:r>
    </w:p>
    <w:p w:rsidR="00CF442F" w:rsidRPr="00D31173" w:rsidRDefault="00CF442F" w:rsidP="00CF442F">
      <w:pPr>
        <w:spacing w:after="0" w:line="240" w:lineRule="auto"/>
        <w:jc w:val="center"/>
        <w:rPr>
          <w:rFonts w:ascii="Times New Roman" w:hAnsi="Times New Roman"/>
          <w:b/>
          <w:sz w:val="28"/>
          <w:szCs w:val="28"/>
        </w:rPr>
      </w:pPr>
    </w:p>
    <w:p w:rsidR="002A0A1E" w:rsidRPr="00D31173" w:rsidRDefault="00CF442F" w:rsidP="002A0A1E">
      <w:pPr>
        <w:spacing w:after="0" w:line="240" w:lineRule="auto"/>
        <w:jc w:val="both"/>
        <w:rPr>
          <w:rFonts w:ascii="Times New Roman" w:hAnsi="Times New Roman"/>
        </w:rPr>
      </w:pPr>
      <w:r w:rsidRPr="00D31173">
        <w:rPr>
          <w:rFonts w:ascii="Times New Roman" w:hAnsi="Times New Roman"/>
          <w:b/>
        </w:rPr>
        <w:t>ЦЕЛЬ:</w:t>
      </w:r>
      <w:r w:rsidRPr="00D31173">
        <w:rPr>
          <w:rFonts w:ascii="Times New Roman" w:hAnsi="Times New Roman"/>
        </w:rPr>
        <w:t xml:space="preserve"> </w:t>
      </w:r>
    </w:p>
    <w:p w:rsidR="002A0A1E" w:rsidRPr="00D31173" w:rsidRDefault="00CF442F" w:rsidP="002A0A1E">
      <w:pPr>
        <w:pStyle w:val="a3"/>
        <w:numPr>
          <w:ilvl w:val="0"/>
          <w:numId w:val="4"/>
        </w:numPr>
        <w:ind w:right="57"/>
        <w:jc w:val="both"/>
        <w:rPr>
          <w:rFonts w:eastAsia="Times New Roman"/>
          <w:color w:val="000000"/>
          <w:lang w:eastAsia="ru-RU"/>
        </w:rPr>
      </w:pPr>
      <w:r w:rsidRPr="00D31173">
        <w:t xml:space="preserve">Оказание психологической помощи учащимся в период адаптации к условиям школы и их социализация; </w:t>
      </w:r>
    </w:p>
    <w:p w:rsidR="00C202E5" w:rsidRPr="00D31173" w:rsidRDefault="00C202E5" w:rsidP="002A0A1E">
      <w:pPr>
        <w:pStyle w:val="a3"/>
        <w:numPr>
          <w:ilvl w:val="0"/>
          <w:numId w:val="4"/>
        </w:numPr>
        <w:ind w:right="57"/>
        <w:rPr>
          <w:rFonts w:eastAsia="Times New Roman"/>
          <w:color w:val="000000"/>
          <w:lang w:eastAsia="ru-RU"/>
        </w:rPr>
      </w:pPr>
      <w:r w:rsidRPr="00D31173">
        <w:rPr>
          <w:rFonts w:eastAsia="Times New Roman"/>
          <w:color w:val="000000"/>
          <w:lang w:eastAsia="ru-RU"/>
        </w:rPr>
        <w:t xml:space="preserve">Содействие в приобретении </w:t>
      </w:r>
      <w:r w:rsidR="002A0A1E" w:rsidRPr="00D31173">
        <w:rPr>
          <w:rFonts w:eastAsia="Times New Roman"/>
          <w:color w:val="000000"/>
          <w:lang w:eastAsia="ru-RU"/>
        </w:rPr>
        <w:t>или повышении</w:t>
      </w:r>
      <w:r w:rsidRPr="00D31173">
        <w:rPr>
          <w:rFonts w:eastAsia="Times New Roman"/>
          <w:color w:val="000000"/>
          <w:lang w:eastAsia="ru-RU"/>
        </w:rPr>
        <w:t xml:space="preserve"> психологических знаний, умений и навыков, необходимых для достижения успеха в жизни</w:t>
      </w:r>
      <w:r w:rsidR="002A0A1E" w:rsidRPr="00D31173">
        <w:rPr>
          <w:rFonts w:eastAsia="Times New Roman"/>
          <w:color w:val="000000"/>
          <w:lang w:eastAsia="ru-RU"/>
        </w:rPr>
        <w:t xml:space="preserve">  у всех участников образовательного процесса;</w:t>
      </w:r>
    </w:p>
    <w:p w:rsidR="00C202E5" w:rsidRPr="00D31173" w:rsidRDefault="00C202E5" w:rsidP="002A0A1E">
      <w:pPr>
        <w:pStyle w:val="a3"/>
        <w:numPr>
          <w:ilvl w:val="0"/>
          <w:numId w:val="4"/>
        </w:numPr>
        <w:ind w:right="57"/>
        <w:rPr>
          <w:rFonts w:eastAsia="Times New Roman"/>
          <w:color w:val="000000"/>
          <w:lang w:eastAsia="ru-RU"/>
        </w:rPr>
      </w:pPr>
      <w:r w:rsidRPr="00D31173">
        <w:rPr>
          <w:rFonts w:eastAsia="Times New Roman"/>
          <w:color w:val="000000"/>
          <w:lang w:eastAsia="ru-RU"/>
        </w:rPr>
        <w:t>Оказание помощи учащимся в определении своих возможностей исходя из способностей, склонностей</w:t>
      </w:r>
      <w:r w:rsidR="002A0A1E" w:rsidRPr="00D31173">
        <w:rPr>
          <w:rFonts w:eastAsia="Times New Roman"/>
          <w:color w:val="000000"/>
          <w:lang w:eastAsia="ru-RU"/>
        </w:rPr>
        <w:t>, интересов, состояния здоровья;</w:t>
      </w:r>
    </w:p>
    <w:p w:rsidR="002A0A1E" w:rsidRPr="00D31173" w:rsidRDefault="002A0A1E" w:rsidP="001F66F5">
      <w:pPr>
        <w:pStyle w:val="a3"/>
        <w:numPr>
          <w:ilvl w:val="0"/>
          <w:numId w:val="4"/>
        </w:numPr>
        <w:ind w:left="714" w:right="57" w:hanging="357"/>
        <w:jc w:val="both"/>
        <w:rPr>
          <w:rFonts w:eastAsia="Times New Roman"/>
          <w:color w:val="000000"/>
          <w:lang w:eastAsia="ru-RU"/>
        </w:rPr>
      </w:pPr>
      <w:r w:rsidRPr="00D31173">
        <w:rPr>
          <w:rFonts w:eastAsia="Times New Roman"/>
          <w:color w:val="000000"/>
          <w:lang w:eastAsia="ru-RU"/>
        </w:rPr>
        <w:t>Содействие администрации и педагогическому коллективу школы в создании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учащихся, их родителей, педагогических работников и других участников образовательного процесса.</w:t>
      </w:r>
    </w:p>
    <w:p w:rsidR="002A0A1E" w:rsidRPr="00D31173" w:rsidRDefault="00C202E5" w:rsidP="002A0A1E">
      <w:pPr>
        <w:pStyle w:val="a3"/>
        <w:numPr>
          <w:ilvl w:val="0"/>
          <w:numId w:val="4"/>
        </w:numPr>
        <w:jc w:val="both"/>
      </w:pPr>
      <w:r w:rsidRPr="00D31173">
        <w:rPr>
          <w:rFonts w:eastAsia="Times New Roman"/>
          <w:color w:val="000000"/>
          <w:lang w:eastAsia="ru-RU"/>
        </w:rPr>
        <w:t>Содействие педагогическим работникам, родителям в воспитании учащихся, а также формирование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w:t>
      </w:r>
      <w:r w:rsidR="002A0A1E" w:rsidRPr="00D31173">
        <w:rPr>
          <w:rFonts w:eastAsia="Times New Roman"/>
          <w:color w:val="000000"/>
          <w:lang w:eastAsia="ru-RU"/>
        </w:rPr>
        <w:t>ды другой личности</w:t>
      </w:r>
    </w:p>
    <w:p w:rsidR="002A0A1E" w:rsidRPr="00D31173" w:rsidRDefault="002A0A1E" w:rsidP="002A0A1E">
      <w:pPr>
        <w:spacing w:after="0" w:line="240" w:lineRule="auto"/>
        <w:rPr>
          <w:rFonts w:ascii="Times New Roman" w:hAnsi="Times New Roman"/>
          <w:b/>
        </w:rPr>
      </w:pPr>
    </w:p>
    <w:p w:rsidR="00CF442F" w:rsidRPr="00D31173" w:rsidRDefault="00CF442F" w:rsidP="00C67ADF">
      <w:pPr>
        <w:spacing w:after="0" w:line="240" w:lineRule="auto"/>
        <w:rPr>
          <w:rFonts w:ascii="Times New Roman" w:hAnsi="Times New Roman"/>
          <w:b/>
          <w:sz w:val="24"/>
          <w:szCs w:val="24"/>
        </w:rPr>
      </w:pPr>
      <w:r w:rsidRPr="00D31173">
        <w:rPr>
          <w:rFonts w:ascii="Times New Roman" w:hAnsi="Times New Roman"/>
          <w:b/>
          <w:sz w:val="24"/>
          <w:szCs w:val="24"/>
        </w:rPr>
        <w:t xml:space="preserve">ЗАДАЧИ: </w:t>
      </w:r>
    </w:p>
    <w:p w:rsidR="00CF442F" w:rsidRPr="00D31173" w:rsidRDefault="006D76FA" w:rsidP="00C67ADF">
      <w:pPr>
        <w:pStyle w:val="a3"/>
        <w:numPr>
          <w:ilvl w:val="0"/>
          <w:numId w:val="2"/>
        </w:numPr>
        <w:ind w:left="714" w:hanging="357"/>
        <w:jc w:val="both"/>
      </w:pPr>
      <w:r w:rsidRPr="00D31173">
        <w:t>Проводить диагностику психического и личностного развития учащихся;</w:t>
      </w:r>
    </w:p>
    <w:p w:rsidR="00CF442F" w:rsidRPr="00D31173" w:rsidRDefault="00CF442F" w:rsidP="00C67ADF">
      <w:pPr>
        <w:pStyle w:val="a3"/>
        <w:numPr>
          <w:ilvl w:val="0"/>
          <w:numId w:val="2"/>
        </w:numPr>
        <w:ind w:left="714" w:hanging="357"/>
        <w:jc w:val="both"/>
      </w:pPr>
      <w:r w:rsidRPr="00D31173">
        <w:t>Провод</w:t>
      </w:r>
      <w:r w:rsidR="004F5BCC" w:rsidRPr="00D31173">
        <w:t xml:space="preserve">ить работу по снятию агрессии </w:t>
      </w:r>
      <w:r w:rsidRPr="00D31173">
        <w:t>учащихся и воспитыва</w:t>
      </w:r>
      <w:r w:rsidR="006D76FA" w:rsidRPr="00D31173">
        <w:t>ть у них чувство толерантности;</w:t>
      </w:r>
    </w:p>
    <w:p w:rsidR="00CF442F" w:rsidRPr="00D31173" w:rsidRDefault="00CF442F" w:rsidP="00C67ADF">
      <w:pPr>
        <w:pStyle w:val="a3"/>
        <w:numPr>
          <w:ilvl w:val="0"/>
          <w:numId w:val="2"/>
        </w:numPr>
        <w:ind w:left="714" w:hanging="357"/>
        <w:jc w:val="both"/>
      </w:pPr>
      <w:r w:rsidRPr="00D31173">
        <w:t xml:space="preserve">Проводить игровые, </w:t>
      </w:r>
      <w:proofErr w:type="spellStart"/>
      <w:r w:rsidRPr="00D31173">
        <w:t>тренинговые</w:t>
      </w:r>
      <w:proofErr w:type="spellEnd"/>
      <w:r w:rsidR="004F5BCC" w:rsidRPr="00D31173">
        <w:t>,</w:t>
      </w:r>
      <w:r w:rsidRPr="00D31173">
        <w:t xml:space="preserve"> к</w:t>
      </w:r>
      <w:r w:rsidR="006D76FA" w:rsidRPr="00D31173">
        <w:t>оррекционно-развивающие занятия;</w:t>
      </w:r>
    </w:p>
    <w:p w:rsidR="00CF442F" w:rsidRPr="00D31173" w:rsidRDefault="00CF442F" w:rsidP="00C67ADF">
      <w:pPr>
        <w:pStyle w:val="a3"/>
        <w:numPr>
          <w:ilvl w:val="0"/>
          <w:numId w:val="2"/>
        </w:numPr>
        <w:ind w:left="714" w:hanging="357"/>
        <w:jc w:val="both"/>
      </w:pPr>
      <w:r w:rsidRPr="00D31173">
        <w:t>Организовать индивидуальные коррекционные занятия с учащими</w:t>
      </w:r>
      <w:r w:rsidR="006D76FA" w:rsidRPr="00D31173">
        <w:t>ся;</w:t>
      </w:r>
    </w:p>
    <w:p w:rsidR="006D76FA" w:rsidRPr="00D31173" w:rsidRDefault="00CF442F" w:rsidP="006D76FA">
      <w:pPr>
        <w:pStyle w:val="a3"/>
        <w:numPr>
          <w:ilvl w:val="0"/>
          <w:numId w:val="2"/>
        </w:numPr>
        <w:ind w:left="714" w:hanging="357"/>
        <w:jc w:val="both"/>
      </w:pPr>
      <w:r w:rsidRPr="00D31173">
        <w:rPr>
          <w:rFonts w:eastAsia="Times New Roman"/>
          <w:color w:val="000000"/>
          <w:lang w:eastAsia="ru-RU"/>
        </w:rPr>
        <w:t>Консультировать учителей, родителей</w:t>
      </w:r>
      <w:r w:rsidR="004F5BCC" w:rsidRPr="00D31173">
        <w:rPr>
          <w:rFonts w:eastAsia="Times New Roman"/>
          <w:color w:val="000000"/>
          <w:lang w:eastAsia="ru-RU"/>
        </w:rPr>
        <w:t>, учащихс</w:t>
      </w:r>
      <w:r w:rsidR="00C67ADF" w:rsidRPr="00D31173">
        <w:rPr>
          <w:rFonts w:eastAsia="Times New Roman"/>
          <w:color w:val="000000"/>
          <w:lang w:eastAsia="ru-RU"/>
        </w:rPr>
        <w:t>я</w:t>
      </w:r>
      <w:r w:rsidR="006D76FA" w:rsidRPr="00D31173">
        <w:rPr>
          <w:rFonts w:eastAsia="Times New Roman"/>
          <w:color w:val="000000"/>
          <w:lang w:eastAsia="ru-RU"/>
        </w:rPr>
        <w:t xml:space="preserve"> </w:t>
      </w:r>
      <w:r w:rsidR="006D76FA" w:rsidRPr="00D31173">
        <w:t>по психолого-педагогическим проблемам, возникающим в ходе у</w:t>
      </w:r>
      <w:r w:rsidR="00D3294B" w:rsidRPr="00D31173">
        <w:t>чебно-воспитательного процесса;</w:t>
      </w:r>
    </w:p>
    <w:p w:rsidR="00650AC3" w:rsidRPr="00D31173" w:rsidRDefault="006D76FA" w:rsidP="00526399">
      <w:pPr>
        <w:numPr>
          <w:ilvl w:val="0"/>
          <w:numId w:val="2"/>
        </w:numPr>
        <w:spacing w:after="0" w:line="240" w:lineRule="auto"/>
        <w:ind w:left="714" w:right="57" w:hanging="357"/>
        <w:rPr>
          <w:rFonts w:ascii="Times New Roman" w:eastAsia="Times New Roman" w:hAnsi="Times New Roman"/>
          <w:color w:val="000000"/>
          <w:szCs w:val="24"/>
          <w:lang w:eastAsia="ru-RU"/>
        </w:rPr>
      </w:pPr>
      <w:r w:rsidRPr="00D31173">
        <w:rPr>
          <w:rFonts w:ascii="Times New Roman" w:eastAsia="Times New Roman" w:hAnsi="Times New Roman"/>
          <w:color w:val="000000"/>
          <w:sz w:val="24"/>
          <w:szCs w:val="28"/>
          <w:lang w:eastAsia="ru-RU"/>
        </w:rPr>
        <w:t xml:space="preserve">Разрабатывать и адаптировать </w:t>
      </w:r>
      <w:proofErr w:type="spellStart"/>
      <w:r w:rsidRPr="00D31173">
        <w:rPr>
          <w:rFonts w:ascii="Times New Roman" w:eastAsia="Times New Roman" w:hAnsi="Times New Roman"/>
          <w:color w:val="000000"/>
          <w:sz w:val="24"/>
          <w:szCs w:val="28"/>
          <w:lang w:eastAsia="ru-RU"/>
        </w:rPr>
        <w:t>психокоррекционные</w:t>
      </w:r>
      <w:proofErr w:type="spellEnd"/>
      <w:r w:rsidRPr="00D31173">
        <w:rPr>
          <w:rFonts w:ascii="Times New Roman" w:eastAsia="Times New Roman" w:hAnsi="Times New Roman"/>
          <w:color w:val="000000"/>
          <w:sz w:val="24"/>
          <w:szCs w:val="28"/>
          <w:lang w:eastAsia="ru-RU"/>
        </w:rPr>
        <w:t xml:space="preserve"> программы</w:t>
      </w:r>
      <w:r w:rsidR="00D3294B" w:rsidRPr="00D31173">
        <w:rPr>
          <w:rFonts w:ascii="Times New Roman" w:eastAsia="Times New Roman" w:hAnsi="Times New Roman"/>
          <w:color w:val="000000"/>
          <w:sz w:val="24"/>
          <w:szCs w:val="28"/>
          <w:lang w:eastAsia="ru-RU"/>
        </w:rPr>
        <w:t>.</w:t>
      </w:r>
    </w:p>
    <w:p w:rsidR="00CF442F" w:rsidRPr="00D31173" w:rsidRDefault="00CF442F" w:rsidP="00CF442F">
      <w:pPr>
        <w:rPr>
          <w:rFonts w:ascii="Times New Roman" w:hAnsi="Times New Roman"/>
        </w:rPr>
      </w:pPr>
    </w:p>
    <w:tbl>
      <w:tblPr>
        <w:tblW w:w="15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3462"/>
        <w:gridCol w:w="22"/>
        <w:gridCol w:w="14"/>
        <w:gridCol w:w="65"/>
        <w:gridCol w:w="3545"/>
        <w:gridCol w:w="1689"/>
        <w:gridCol w:w="3254"/>
        <w:gridCol w:w="1148"/>
        <w:gridCol w:w="2240"/>
        <w:gridCol w:w="13"/>
      </w:tblGrid>
      <w:tr w:rsidR="00912813" w:rsidRPr="00D31173" w:rsidTr="00392770">
        <w:trPr>
          <w:gridAfter w:val="1"/>
          <w:wAfter w:w="13" w:type="dxa"/>
        </w:trPr>
        <w:tc>
          <w:tcPr>
            <w:tcW w:w="538"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lastRenderedPageBreak/>
              <w:t>№</w:t>
            </w:r>
          </w:p>
        </w:tc>
        <w:tc>
          <w:tcPr>
            <w:tcW w:w="3563" w:type="dxa"/>
            <w:gridSpan w:val="4"/>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Программные действия</w:t>
            </w:r>
          </w:p>
        </w:tc>
        <w:tc>
          <w:tcPr>
            <w:tcW w:w="3545"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Вид работы</w:t>
            </w:r>
          </w:p>
        </w:tc>
        <w:tc>
          <w:tcPr>
            <w:tcW w:w="1689"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Сроки</w:t>
            </w:r>
          </w:p>
        </w:tc>
        <w:tc>
          <w:tcPr>
            <w:tcW w:w="3254"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Предположительный результат</w:t>
            </w:r>
          </w:p>
        </w:tc>
        <w:tc>
          <w:tcPr>
            <w:tcW w:w="1148"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Контроль</w:t>
            </w:r>
          </w:p>
        </w:tc>
        <w:tc>
          <w:tcPr>
            <w:tcW w:w="2240"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 xml:space="preserve">Примечание </w:t>
            </w:r>
          </w:p>
        </w:tc>
      </w:tr>
      <w:tr w:rsidR="00912813" w:rsidRPr="00D31173" w:rsidTr="00392770">
        <w:trPr>
          <w:gridAfter w:val="1"/>
          <w:wAfter w:w="13" w:type="dxa"/>
        </w:trPr>
        <w:tc>
          <w:tcPr>
            <w:tcW w:w="538"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1</w:t>
            </w:r>
          </w:p>
        </w:tc>
        <w:tc>
          <w:tcPr>
            <w:tcW w:w="3563" w:type="dxa"/>
            <w:gridSpan w:val="4"/>
            <w:tcBorders>
              <w:left w:val="single" w:sz="4" w:space="0" w:color="auto"/>
            </w:tcBorders>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3</w:t>
            </w:r>
          </w:p>
        </w:tc>
        <w:tc>
          <w:tcPr>
            <w:tcW w:w="3545"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4</w:t>
            </w:r>
          </w:p>
        </w:tc>
        <w:tc>
          <w:tcPr>
            <w:tcW w:w="1689"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5</w:t>
            </w:r>
          </w:p>
        </w:tc>
        <w:tc>
          <w:tcPr>
            <w:tcW w:w="3254"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6</w:t>
            </w:r>
          </w:p>
        </w:tc>
        <w:tc>
          <w:tcPr>
            <w:tcW w:w="1148" w:type="dxa"/>
          </w:tcPr>
          <w:p w:rsidR="00104DBD" w:rsidRPr="00D31173" w:rsidRDefault="00104DBD" w:rsidP="001F66F5">
            <w:pPr>
              <w:spacing w:after="0" w:line="360" w:lineRule="auto"/>
              <w:jc w:val="center"/>
              <w:rPr>
                <w:rFonts w:ascii="Times New Roman" w:hAnsi="Times New Roman"/>
                <w:sz w:val="20"/>
                <w:szCs w:val="20"/>
              </w:rPr>
            </w:pPr>
            <w:r w:rsidRPr="00D31173">
              <w:rPr>
                <w:rFonts w:ascii="Times New Roman" w:hAnsi="Times New Roman"/>
                <w:sz w:val="20"/>
                <w:szCs w:val="20"/>
              </w:rPr>
              <w:t>7</w:t>
            </w:r>
          </w:p>
        </w:tc>
        <w:tc>
          <w:tcPr>
            <w:tcW w:w="2240" w:type="dxa"/>
          </w:tcPr>
          <w:p w:rsidR="00104DBD" w:rsidRPr="00D31173" w:rsidRDefault="00104DBD" w:rsidP="001F66F5">
            <w:pPr>
              <w:spacing w:after="0" w:line="360" w:lineRule="auto"/>
              <w:jc w:val="center"/>
              <w:rPr>
                <w:rFonts w:ascii="Times New Roman" w:hAnsi="Times New Roman"/>
                <w:sz w:val="20"/>
                <w:szCs w:val="20"/>
              </w:rPr>
            </w:pPr>
          </w:p>
        </w:tc>
      </w:tr>
      <w:tr w:rsidR="00D52850" w:rsidRPr="00D31173" w:rsidTr="008A063C">
        <w:trPr>
          <w:gridAfter w:val="1"/>
          <w:wAfter w:w="13" w:type="dxa"/>
        </w:trPr>
        <w:tc>
          <w:tcPr>
            <w:tcW w:w="15977" w:type="dxa"/>
            <w:gridSpan w:val="10"/>
          </w:tcPr>
          <w:p w:rsidR="00D52850" w:rsidRPr="00D31173" w:rsidRDefault="00D52850" w:rsidP="001F66F5">
            <w:pPr>
              <w:spacing w:after="0" w:line="360" w:lineRule="auto"/>
              <w:jc w:val="center"/>
              <w:rPr>
                <w:rFonts w:ascii="Times New Roman" w:hAnsi="Times New Roman"/>
                <w:b/>
                <w:sz w:val="24"/>
                <w:szCs w:val="24"/>
              </w:rPr>
            </w:pPr>
            <w:r w:rsidRPr="00D31173">
              <w:rPr>
                <w:rFonts w:ascii="Times New Roman" w:hAnsi="Times New Roman"/>
                <w:b/>
                <w:sz w:val="24"/>
                <w:szCs w:val="24"/>
              </w:rPr>
              <w:t>ПСИХОДИАГНОСТИЧЕСКОЕ</w:t>
            </w:r>
          </w:p>
        </w:tc>
      </w:tr>
      <w:tr w:rsidR="00D52850" w:rsidRPr="00D31173" w:rsidTr="008A063C">
        <w:trPr>
          <w:gridAfter w:val="1"/>
          <w:wAfter w:w="13" w:type="dxa"/>
        </w:trPr>
        <w:tc>
          <w:tcPr>
            <w:tcW w:w="15977" w:type="dxa"/>
            <w:gridSpan w:val="10"/>
          </w:tcPr>
          <w:p w:rsidR="00D52850" w:rsidRPr="00D31173" w:rsidRDefault="00D52850" w:rsidP="001F66F5">
            <w:pPr>
              <w:spacing w:after="0" w:line="360" w:lineRule="auto"/>
              <w:jc w:val="center"/>
              <w:rPr>
                <w:rFonts w:ascii="Times New Roman" w:hAnsi="Times New Roman"/>
                <w:b/>
                <w:sz w:val="24"/>
                <w:szCs w:val="24"/>
              </w:rPr>
            </w:pPr>
            <w:r w:rsidRPr="00D31173">
              <w:rPr>
                <w:rFonts w:ascii="Times New Roman" w:hAnsi="Times New Roman"/>
                <w:b/>
                <w:sz w:val="24"/>
                <w:szCs w:val="24"/>
              </w:rPr>
              <w:t>Будущие первоклассники</w:t>
            </w:r>
          </w:p>
        </w:tc>
      </w:tr>
      <w:tr w:rsidR="00912813" w:rsidRPr="00D31173" w:rsidTr="00392770">
        <w:trPr>
          <w:gridAfter w:val="1"/>
          <w:wAfter w:w="13" w:type="dxa"/>
        </w:trPr>
        <w:tc>
          <w:tcPr>
            <w:tcW w:w="538" w:type="dxa"/>
            <w:tcBorders>
              <w:top w:val="single" w:sz="4" w:space="0" w:color="000000"/>
              <w:left w:val="single" w:sz="4" w:space="0" w:color="000000"/>
              <w:bottom w:val="single" w:sz="4" w:space="0" w:color="000000"/>
              <w:right w:val="single" w:sz="4" w:space="0" w:color="000000"/>
            </w:tcBorders>
          </w:tcPr>
          <w:p w:rsidR="00104DBD" w:rsidRPr="00D31173" w:rsidRDefault="00104DBD" w:rsidP="001F66F5">
            <w:pPr>
              <w:numPr>
                <w:ilvl w:val="0"/>
                <w:numId w:val="5"/>
              </w:numPr>
              <w:spacing w:after="0" w:line="240" w:lineRule="auto"/>
              <w:rPr>
                <w:rFonts w:ascii="Times New Roman" w:hAnsi="Times New Roman"/>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104DBD" w:rsidRPr="00D31173" w:rsidRDefault="00104DBD" w:rsidP="001F66F5">
            <w:pPr>
              <w:spacing w:after="0" w:line="240" w:lineRule="auto"/>
              <w:rPr>
                <w:rFonts w:ascii="Times New Roman" w:hAnsi="Times New Roman"/>
                <w:sz w:val="20"/>
                <w:szCs w:val="20"/>
              </w:rPr>
            </w:pPr>
            <w:r w:rsidRPr="00D31173">
              <w:rPr>
                <w:rFonts w:ascii="Times New Roman" w:hAnsi="Times New Roman"/>
                <w:sz w:val="20"/>
                <w:szCs w:val="20"/>
              </w:rPr>
              <w:t>Определение готовности ребенка к обучению в школе</w:t>
            </w:r>
          </w:p>
        </w:tc>
        <w:tc>
          <w:tcPr>
            <w:tcW w:w="3545" w:type="dxa"/>
            <w:tcBorders>
              <w:top w:val="single" w:sz="4" w:space="0" w:color="000000"/>
              <w:left w:val="single" w:sz="4" w:space="0" w:color="000000"/>
              <w:bottom w:val="single" w:sz="4" w:space="0" w:color="000000"/>
              <w:right w:val="single" w:sz="4" w:space="0" w:color="000000"/>
            </w:tcBorders>
            <w:hideMark/>
          </w:tcPr>
          <w:p w:rsidR="00104DBD" w:rsidRPr="00D31173" w:rsidRDefault="00104DBD" w:rsidP="001F66F5">
            <w:pPr>
              <w:spacing w:after="0" w:line="240" w:lineRule="auto"/>
              <w:rPr>
                <w:rFonts w:ascii="Times New Roman" w:eastAsia="Times New Roman" w:hAnsi="Times New Roman"/>
                <w:sz w:val="20"/>
                <w:szCs w:val="20"/>
                <w:lang w:eastAsia="ru-RU"/>
              </w:rPr>
            </w:pPr>
            <w:r w:rsidRPr="00D31173">
              <w:rPr>
                <w:rFonts w:ascii="Times New Roman" w:eastAsia="Times New Roman" w:hAnsi="Times New Roman"/>
                <w:bCs/>
                <w:sz w:val="20"/>
                <w:szCs w:val="20"/>
                <w:lang w:eastAsia="ru-RU"/>
              </w:rPr>
              <w:t>Методики: «</w:t>
            </w:r>
            <w:r w:rsidRPr="00D31173">
              <w:rPr>
                <w:rFonts w:ascii="Times New Roman" w:eastAsia="Times New Roman" w:hAnsi="Times New Roman"/>
                <w:iCs/>
                <w:sz w:val="20"/>
                <w:szCs w:val="20"/>
                <w:lang w:eastAsia="ru-RU"/>
              </w:rPr>
              <w:t xml:space="preserve">Оценка психосоциальной зрелости по тестовой беседе», </w:t>
            </w:r>
            <w:r w:rsidRPr="00D31173">
              <w:rPr>
                <w:rFonts w:ascii="Times New Roman" w:eastAsia="Times New Roman" w:hAnsi="Times New Roman"/>
                <w:bCs/>
                <w:sz w:val="20"/>
                <w:szCs w:val="20"/>
                <w:lang w:eastAsia="ru-RU"/>
              </w:rPr>
              <w:t>«</w:t>
            </w:r>
            <w:r w:rsidRPr="00D31173">
              <w:rPr>
                <w:rFonts w:ascii="Times New Roman" w:eastAsia="Times New Roman" w:hAnsi="Times New Roman"/>
                <w:iCs/>
                <w:sz w:val="20"/>
                <w:szCs w:val="20"/>
                <w:lang w:eastAsia="ru-RU"/>
              </w:rPr>
              <w:t xml:space="preserve">Имитация написанного текста, </w:t>
            </w:r>
            <w:r w:rsidRPr="00D31173">
              <w:rPr>
                <w:rFonts w:ascii="Times New Roman" w:eastAsia="Times New Roman" w:hAnsi="Times New Roman"/>
                <w:bCs/>
                <w:sz w:val="20"/>
                <w:szCs w:val="20"/>
                <w:lang w:eastAsia="ru-RU"/>
              </w:rPr>
              <w:t>«</w:t>
            </w:r>
            <w:r w:rsidRPr="00D31173">
              <w:rPr>
                <w:rFonts w:ascii="Times New Roman" w:eastAsia="Times New Roman" w:hAnsi="Times New Roman"/>
                <w:iCs/>
                <w:sz w:val="20"/>
                <w:szCs w:val="20"/>
                <w:lang w:eastAsia="ru-RU"/>
              </w:rPr>
              <w:t xml:space="preserve">Мышление и речь», </w:t>
            </w:r>
            <w:r w:rsidRPr="00D31173">
              <w:rPr>
                <w:rFonts w:ascii="Times New Roman" w:eastAsia="Times New Roman" w:hAnsi="Times New Roman"/>
                <w:bCs/>
                <w:sz w:val="20"/>
                <w:szCs w:val="20"/>
                <w:lang w:eastAsia="ru-RU"/>
              </w:rPr>
              <w:t>«</w:t>
            </w:r>
            <w:r w:rsidRPr="00D31173">
              <w:rPr>
                <w:rFonts w:ascii="Times New Roman" w:eastAsia="Times New Roman" w:hAnsi="Times New Roman"/>
                <w:iCs/>
                <w:sz w:val="20"/>
                <w:szCs w:val="20"/>
                <w:lang w:eastAsia="ru-RU"/>
              </w:rPr>
              <w:t>Умозаключения»</w:t>
            </w:r>
          </w:p>
        </w:tc>
        <w:tc>
          <w:tcPr>
            <w:tcW w:w="1689" w:type="dxa"/>
            <w:tcBorders>
              <w:top w:val="single" w:sz="4" w:space="0" w:color="000000"/>
              <w:left w:val="single" w:sz="4" w:space="0" w:color="000000"/>
              <w:bottom w:val="single" w:sz="4" w:space="0" w:color="000000"/>
              <w:right w:val="single" w:sz="4" w:space="0" w:color="000000"/>
            </w:tcBorders>
            <w:hideMark/>
          </w:tcPr>
          <w:p w:rsidR="00104DBD" w:rsidRPr="00D31173" w:rsidRDefault="008D5289" w:rsidP="001F66F5">
            <w:pPr>
              <w:spacing w:after="0" w:line="240" w:lineRule="auto"/>
              <w:rPr>
                <w:rFonts w:ascii="Times New Roman" w:hAnsi="Times New Roman"/>
                <w:sz w:val="20"/>
                <w:szCs w:val="20"/>
              </w:rPr>
            </w:pPr>
            <w:r w:rsidRPr="00D31173">
              <w:rPr>
                <w:rFonts w:ascii="Times New Roman" w:hAnsi="Times New Roman"/>
                <w:sz w:val="20"/>
                <w:szCs w:val="20"/>
              </w:rPr>
              <w:t xml:space="preserve">Июнь </w:t>
            </w:r>
          </w:p>
        </w:tc>
        <w:tc>
          <w:tcPr>
            <w:tcW w:w="3254" w:type="dxa"/>
            <w:tcBorders>
              <w:top w:val="single" w:sz="4" w:space="0" w:color="000000"/>
              <w:left w:val="single" w:sz="4" w:space="0" w:color="000000"/>
              <w:bottom w:val="single" w:sz="4" w:space="0" w:color="000000"/>
              <w:right w:val="single" w:sz="4" w:space="0" w:color="000000"/>
            </w:tcBorders>
            <w:hideMark/>
          </w:tcPr>
          <w:p w:rsidR="00104DBD" w:rsidRPr="00D31173" w:rsidRDefault="00104DBD" w:rsidP="001F66F5">
            <w:pPr>
              <w:spacing w:after="0" w:line="240" w:lineRule="auto"/>
              <w:rPr>
                <w:rFonts w:ascii="Times New Roman" w:hAnsi="Times New Roman"/>
                <w:sz w:val="20"/>
                <w:szCs w:val="20"/>
              </w:rPr>
            </w:pPr>
            <w:r w:rsidRPr="00D31173">
              <w:rPr>
                <w:rFonts w:ascii="Times New Roman" w:hAnsi="Times New Roman"/>
                <w:sz w:val="20"/>
                <w:szCs w:val="20"/>
              </w:rPr>
              <w:t>Выявление детей условно не готовых к обучению</w:t>
            </w:r>
          </w:p>
        </w:tc>
        <w:tc>
          <w:tcPr>
            <w:tcW w:w="1148" w:type="dxa"/>
            <w:tcBorders>
              <w:top w:val="single" w:sz="4" w:space="0" w:color="000000"/>
              <w:left w:val="single" w:sz="4" w:space="0" w:color="000000"/>
              <w:bottom w:val="single" w:sz="4" w:space="0" w:color="000000"/>
              <w:right w:val="single" w:sz="4" w:space="0" w:color="000000"/>
            </w:tcBorders>
            <w:hideMark/>
          </w:tcPr>
          <w:p w:rsidR="00104DBD" w:rsidRPr="00D31173" w:rsidRDefault="00104DBD" w:rsidP="001F66F5">
            <w:pPr>
              <w:spacing w:after="0" w:line="240" w:lineRule="auto"/>
              <w:rPr>
                <w:rFonts w:ascii="Times New Roman" w:hAnsi="Times New Roman"/>
                <w:sz w:val="20"/>
                <w:szCs w:val="20"/>
              </w:rPr>
            </w:pPr>
            <w:r w:rsidRPr="00D31173">
              <w:rPr>
                <w:rFonts w:ascii="Times New Roman" w:hAnsi="Times New Roman"/>
                <w:sz w:val="20"/>
                <w:szCs w:val="20"/>
              </w:rPr>
              <w:t xml:space="preserve">Протокол </w:t>
            </w:r>
          </w:p>
        </w:tc>
        <w:tc>
          <w:tcPr>
            <w:tcW w:w="2240" w:type="dxa"/>
            <w:tcBorders>
              <w:top w:val="single" w:sz="4" w:space="0" w:color="000000"/>
              <w:left w:val="single" w:sz="4" w:space="0" w:color="000000"/>
              <w:bottom w:val="single" w:sz="4" w:space="0" w:color="000000"/>
              <w:right w:val="single" w:sz="4" w:space="0" w:color="000000"/>
            </w:tcBorders>
          </w:tcPr>
          <w:p w:rsidR="00104DBD" w:rsidRPr="00D31173" w:rsidRDefault="00104DBD" w:rsidP="001F66F5">
            <w:pPr>
              <w:spacing w:after="0" w:line="240" w:lineRule="auto"/>
              <w:rPr>
                <w:rFonts w:ascii="Times New Roman" w:hAnsi="Times New Roman"/>
                <w:sz w:val="20"/>
                <w:szCs w:val="20"/>
              </w:rPr>
            </w:pPr>
          </w:p>
        </w:tc>
      </w:tr>
      <w:tr w:rsidR="00D52850" w:rsidRPr="00D31173" w:rsidTr="008A063C">
        <w:trPr>
          <w:gridAfter w:val="1"/>
          <w:wAfter w:w="13" w:type="dxa"/>
          <w:trHeight w:val="101"/>
        </w:trPr>
        <w:tc>
          <w:tcPr>
            <w:tcW w:w="15977" w:type="dxa"/>
            <w:gridSpan w:val="10"/>
          </w:tcPr>
          <w:p w:rsidR="00D52850" w:rsidRPr="00D31173" w:rsidRDefault="00D52850" w:rsidP="001F66F5">
            <w:pPr>
              <w:spacing w:after="0" w:line="360" w:lineRule="auto"/>
              <w:jc w:val="center"/>
              <w:rPr>
                <w:rFonts w:ascii="Times New Roman" w:hAnsi="Times New Roman"/>
                <w:b/>
                <w:sz w:val="24"/>
                <w:szCs w:val="20"/>
              </w:rPr>
            </w:pPr>
            <w:proofErr w:type="gramStart"/>
            <w:r w:rsidRPr="00D31173">
              <w:rPr>
                <w:rFonts w:ascii="Times New Roman" w:hAnsi="Times New Roman"/>
                <w:b/>
                <w:sz w:val="24"/>
                <w:szCs w:val="20"/>
              </w:rPr>
              <w:t>Обучающиеся</w:t>
            </w:r>
            <w:proofErr w:type="gramEnd"/>
            <w:r w:rsidRPr="00D31173">
              <w:rPr>
                <w:rFonts w:ascii="Times New Roman" w:hAnsi="Times New Roman"/>
                <w:b/>
                <w:sz w:val="24"/>
                <w:szCs w:val="20"/>
              </w:rPr>
              <w:t xml:space="preserve"> 1 – 4 классов</w:t>
            </w:r>
          </w:p>
        </w:tc>
      </w:tr>
      <w:tr w:rsidR="00912813" w:rsidRPr="00D31173" w:rsidTr="00392770">
        <w:trPr>
          <w:gridAfter w:val="1"/>
          <w:wAfter w:w="13" w:type="dxa"/>
        </w:trPr>
        <w:tc>
          <w:tcPr>
            <w:tcW w:w="538" w:type="dxa"/>
            <w:tcBorders>
              <w:right w:val="single" w:sz="4" w:space="0" w:color="auto"/>
            </w:tcBorders>
          </w:tcPr>
          <w:p w:rsidR="00104DBD" w:rsidRPr="00D31173" w:rsidRDefault="00104DBD" w:rsidP="001F66F5">
            <w:pPr>
              <w:pStyle w:val="a3"/>
              <w:numPr>
                <w:ilvl w:val="0"/>
                <w:numId w:val="5"/>
              </w:numPr>
              <w:rPr>
                <w:sz w:val="20"/>
                <w:szCs w:val="20"/>
              </w:rPr>
            </w:pPr>
          </w:p>
        </w:tc>
        <w:tc>
          <w:tcPr>
            <w:tcW w:w="3563" w:type="dxa"/>
            <w:gridSpan w:val="4"/>
            <w:tcBorders>
              <w:left w:val="single" w:sz="4" w:space="0" w:color="auto"/>
            </w:tcBorders>
          </w:tcPr>
          <w:p w:rsidR="00104DBD" w:rsidRPr="00D31173" w:rsidRDefault="00104DBD" w:rsidP="001F66F5">
            <w:pPr>
              <w:spacing w:after="0" w:line="240" w:lineRule="auto"/>
              <w:rPr>
                <w:rFonts w:ascii="Times New Roman" w:hAnsi="Times New Roman"/>
                <w:sz w:val="20"/>
                <w:szCs w:val="20"/>
              </w:rPr>
            </w:pPr>
            <w:r w:rsidRPr="00D31173">
              <w:rPr>
                <w:rFonts w:ascii="Times New Roman" w:hAnsi="Times New Roman"/>
                <w:sz w:val="20"/>
                <w:szCs w:val="20"/>
              </w:rPr>
              <w:t>Определение готовности первоклассников к обучению в школе</w:t>
            </w:r>
          </w:p>
        </w:tc>
        <w:tc>
          <w:tcPr>
            <w:tcW w:w="3545" w:type="dxa"/>
          </w:tcPr>
          <w:p w:rsidR="00104DBD" w:rsidRPr="00D31173" w:rsidRDefault="0000244C" w:rsidP="001F66F5">
            <w:pPr>
              <w:spacing w:after="0" w:line="240" w:lineRule="auto"/>
              <w:rPr>
                <w:rFonts w:ascii="Times New Roman" w:hAnsi="Times New Roman"/>
                <w:sz w:val="20"/>
                <w:szCs w:val="20"/>
              </w:rPr>
            </w:pPr>
            <w:r w:rsidRPr="00D31173">
              <w:rPr>
                <w:rFonts w:ascii="Times New Roman" w:hAnsi="Times New Roman"/>
                <w:sz w:val="20"/>
                <w:szCs w:val="20"/>
              </w:rPr>
              <w:t>Школьный старт. Рабочая тетрадь для первоклассников. Т.В.</w:t>
            </w:r>
          </w:p>
        </w:tc>
        <w:tc>
          <w:tcPr>
            <w:tcW w:w="1689" w:type="dxa"/>
          </w:tcPr>
          <w:p w:rsidR="00104DBD" w:rsidRPr="00D31173" w:rsidRDefault="00932F14" w:rsidP="001F66F5">
            <w:pPr>
              <w:spacing w:after="0" w:line="240" w:lineRule="auto"/>
              <w:rPr>
                <w:rFonts w:ascii="Times New Roman" w:hAnsi="Times New Roman"/>
                <w:sz w:val="20"/>
                <w:szCs w:val="20"/>
              </w:rPr>
            </w:pPr>
            <w:r w:rsidRPr="00D31173">
              <w:rPr>
                <w:rFonts w:ascii="Times New Roman" w:hAnsi="Times New Roman"/>
                <w:sz w:val="20"/>
                <w:szCs w:val="20"/>
              </w:rPr>
              <w:t>Сентябрь</w:t>
            </w:r>
            <w:r w:rsidR="008D5289" w:rsidRPr="00D31173">
              <w:rPr>
                <w:rFonts w:ascii="Times New Roman" w:hAnsi="Times New Roman"/>
                <w:sz w:val="20"/>
                <w:szCs w:val="20"/>
              </w:rPr>
              <w:t xml:space="preserve"> 3,4-ая неделя</w:t>
            </w:r>
          </w:p>
        </w:tc>
        <w:tc>
          <w:tcPr>
            <w:tcW w:w="3254" w:type="dxa"/>
          </w:tcPr>
          <w:p w:rsidR="00104DBD" w:rsidRPr="00D31173" w:rsidRDefault="00104DBD" w:rsidP="001F66F5">
            <w:pPr>
              <w:spacing w:after="0" w:line="240" w:lineRule="auto"/>
              <w:rPr>
                <w:rFonts w:ascii="Times New Roman" w:hAnsi="Times New Roman"/>
                <w:sz w:val="20"/>
                <w:szCs w:val="20"/>
              </w:rPr>
            </w:pPr>
            <w:r w:rsidRPr="00D31173">
              <w:rPr>
                <w:rFonts w:ascii="Times New Roman" w:hAnsi="Times New Roman"/>
                <w:sz w:val="20"/>
                <w:szCs w:val="20"/>
              </w:rPr>
              <w:t>Выявление детей  не готовых к обучению</w:t>
            </w:r>
          </w:p>
        </w:tc>
        <w:tc>
          <w:tcPr>
            <w:tcW w:w="1148" w:type="dxa"/>
          </w:tcPr>
          <w:p w:rsidR="00104DBD" w:rsidRPr="00D31173" w:rsidRDefault="00104DBD"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Pr>
          <w:p w:rsidR="00104DBD" w:rsidRPr="00D31173" w:rsidRDefault="00104DBD" w:rsidP="001F66F5">
            <w:pPr>
              <w:spacing w:after="0" w:line="240" w:lineRule="auto"/>
              <w:rPr>
                <w:rFonts w:ascii="Times New Roman" w:hAnsi="Times New Roman"/>
                <w:sz w:val="20"/>
                <w:szCs w:val="20"/>
              </w:rPr>
            </w:pPr>
          </w:p>
        </w:tc>
      </w:tr>
      <w:tr w:rsidR="00912813" w:rsidRPr="00D31173" w:rsidTr="00392770">
        <w:trPr>
          <w:gridAfter w:val="1"/>
          <w:wAfter w:w="13" w:type="dxa"/>
          <w:trHeight w:val="785"/>
        </w:trPr>
        <w:tc>
          <w:tcPr>
            <w:tcW w:w="538" w:type="dxa"/>
            <w:tcBorders>
              <w:top w:val="single" w:sz="4" w:space="0" w:color="000000"/>
              <w:left w:val="single" w:sz="4" w:space="0" w:color="000000"/>
              <w:right w:val="single" w:sz="4" w:space="0" w:color="000000"/>
            </w:tcBorders>
          </w:tcPr>
          <w:p w:rsidR="001862F5" w:rsidRPr="00D31173" w:rsidRDefault="001862F5" w:rsidP="001F66F5">
            <w:pPr>
              <w:pStyle w:val="a3"/>
              <w:numPr>
                <w:ilvl w:val="0"/>
                <w:numId w:val="5"/>
              </w:numPr>
              <w:rPr>
                <w:sz w:val="20"/>
                <w:szCs w:val="20"/>
              </w:rPr>
            </w:pPr>
          </w:p>
        </w:tc>
        <w:tc>
          <w:tcPr>
            <w:tcW w:w="3563" w:type="dxa"/>
            <w:gridSpan w:val="4"/>
            <w:tcBorders>
              <w:top w:val="single" w:sz="4" w:space="0" w:color="000000"/>
              <w:left w:val="single" w:sz="4" w:space="0" w:color="000000"/>
              <w:right w:val="single" w:sz="4" w:space="0" w:color="000000"/>
            </w:tcBorders>
            <w:hideMark/>
          </w:tcPr>
          <w:p w:rsidR="001862F5" w:rsidRPr="00D31173" w:rsidRDefault="002E5B2A" w:rsidP="001862F5">
            <w:pPr>
              <w:spacing w:after="0" w:line="240" w:lineRule="auto"/>
              <w:rPr>
                <w:rFonts w:ascii="Times New Roman" w:hAnsi="Times New Roman"/>
                <w:sz w:val="20"/>
                <w:szCs w:val="24"/>
              </w:rPr>
            </w:pPr>
            <w:r w:rsidRPr="00D31173">
              <w:rPr>
                <w:rFonts w:ascii="Times New Roman" w:hAnsi="Times New Roman"/>
                <w:sz w:val="20"/>
                <w:szCs w:val="20"/>
              </w:rPr>
              <w:t>Диагностика эмоционально-личностной сферы</w:t>
            </w:r>
          </w:p>
        </w:tc>
        <w:tc>
          <w:tcPr>
            <w:tcW w:w="3545" w:type="dxa"/>
            <w:tcBorders>
              <w:top w:val="single" w:sz="4" w:space="0" w:color="000000"/>
              <w:left w:val="single" w:sz="4" w:space="0" w:color="000000"/>
              <w:bottom w:val="single" w:sz="4" w:space="0" w:color="auto"/>
              <w:right w:val="single" w:sz="4" w:space="0" w:color="000000"/>
            </w:tcBorders>
          </w:tcPr>
          <w:p w:rsidR="001862F5" w:rsidRPr="00D31173" w:rsidRDefault="001862F5" w:rsidP="001F66F5">
            <w:pPr>
              <w:spacing w:after="0" w:line="240" w:lineRule="auto"/>
              <w:rPr>
                <w:rFonts w:ascii="Times New Roman" w:hAnsi="Times New Roman"/>
                <w:sz w:val="20"/>
                <w:szCs w:val="20"/>
              </w:rPr>
            </w:pPr>
            <w:r w:rsidRPr="00D31173">
              <w:rPr>
                <w:rFonts w:ascii="Times New Roman" w:hAnsi="Times New Roman"/>
                <w:sz w:val="20"/>
                <w:szCs w:val="20"/>
              </w:rPr>
              <w:t>Графическая методика М.А. Панфиловой «Кактус»</w:t>
            </w:r>
          </w:p>
        </w:tc>
        <w:tc>
          <w:tcPr>
            <w:tcW w:w="1689" w:type="dxa"/>
            <w:tcBorders>
              <w:top w:val="single" w:sz="4" w:space="0" w:color="000000"/>
              <w:left w:val="single" w:sz="4" w:space="0" w:color="000000"/>
              <w:right w:val="single" w:sz="4" w:space="0" w:color="000000"/>
            </w:tcBorders>
            <w:hideMark/>
          </w:tcPr>
          <w:p w:rsidR="001862F5" w:rsidRPr="00D31173" w:rsidRDefault="001862F5" w:rsidP="001862F5">
            <w:pPr>
              <w:spacing w:after="0" w:line="240" w:lineRule="auto"/>
              <w:rPr>
                <w:rFonts w:ascii="Times New Roman" w:hAnsi="Times New Roman"/>
                <w:sz w:val="20"/>
                <w:szCs w:val="20"/>
              </w:rPr>
            </w:pPr>
            <w:r w:rsidRPr="00D31173">
              <w:rPr>
                <w:rFonts w:ascii="Times New Roman" w:hAnsi="Times New Roman"/>
                <w:sz w:val="20"/>
                <w:szCs w:val="20"/>
              </w:rPr>
              <w:t xml:space="preserve">Октябрь </w:t>
            </w:r>
          </w:p>
        </w:tc>
        <w:tc>
          <w:tcPr>
            <w:tcW w:w="3254" w:type="dxa"/>
            <w:tcBorders>
              <w:top w:val="single" w:sz="4" w:space="0" w:color="000000"/>
              <w:left w:val="single" w:sz="4" w:space="0" w:color="000000"/>
              <w:bottom w:val="single" w:sz="4" w:space="0" w:color="auto"/>
              <w:right w:val="single" w:sz="4" w:space="0" w:color="000000"/>
            </w:tcBorders>
          </w:tcPr>
          <w:p w:rsidR="001862F5" w:rsidRPr="00D31173" w:rsidRDefault="001862F5" w:rsidP="001F66F5">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Выявление состояния эмоциональной сферы ребенка, выявление наличия агрессии, ее направленности и интенсивности</w:t>
            </w:r>
          </w:p>
        </w:tc>
        <w:tc>
          <w:tcPr>
            <w:tcW w:w="1148" w:type="dxa"/>
            <w:tcBorders>
              <w:top w:val="single" w:sz="4" w:space="0" w:color="000000"/>
              <w:left w:val="single" w:sz="4" w:space="0" w:color="000000"/>
              <w:bottom w:val="single" w:sz="4" w:space="0" w:color="auto"/>
              <w:right w:val="single" w:sz="4" w:space="0" w:color="000000"/>
            </w:tcBorders>
            <w:hideMark/>
          </w:tcPr>
          <w:p w:rsidR="001862F5" w:rsidRPr="00D31173" w:rsidRDefault="001862F5"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Borders>
              <w:top w:val="single" w:sz="4" w:space="0" w:color="000000"/>
              <w:left w:val="single" w:sz="4" w:space="0" w:color="000000"/>
              <w:right w:val="single" w:sz="4" w:space="0" w:color="000000"/>
            </w:tcBorders>
          </w:tcPr>
          <w:p w:rsidR="001862F5" w:rsidRPr="00D31173" w:rsidRDefault="001862F5" w:rsidP="001F66F5">
            <w:pPr>
              <w:spacing w:after="0" w:line="240" w:lineRule="auto"/>
              <w:rPr>
                <w:rFonts w:ascii="Times New Roman" w:hAnsi="Times New Roman"/>
                <w:sz w:val="20"/>
                <w:szCs w:val="20"/>
              </w:rPr>
            </w:pPr>
          </w:p>
        </w:tc>
      </w:tr>
      <w:tr w:rsidR="00912813" w:rsidRPr="00D31173" w:rsidTr="00392770">
        <w:trPr>
          <w:gridAfter w:val="1"/>
          <w:wAfter w:w="13" w:type="dxa"/>
          <w:trHeight w:val="785"/>
        </w:trPr>
        <w:tc>
          <w:tcPr>
            <w:tcW w:w="538" w:type="dxa"/>
            <w:vMerge w:val="restart"/>
            <w:tcBorders>
              <w:top w:val="single" w:sz="4" w:space="0" w:color="000000"/>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val="restart"/>
            <w:tcBorders>
              <w:top w:val="single" w:sz="4" w:space="0" w:color="000000"/>
              <w:left w:val="single" w:sz="4" w:space="0" w:color="000000"/>
              <w:right w:val="single" w:sz="4" w:space="0" w:color="000000"/>
            </w:tcBorders>
            <w:hideMark/>
          </w:tcPr>
          <w:p w:rsidR="0092737E" w:rsidRPr="00D31173" w:rsidRDefault="007F5F8D" w:rsidP="001862F5">
            <w:pPr>
              <w:spacing w:after="0" w:line="240" w:lineRule="auto"/>
              <w:rPr>
                <w:rFonts w:ascii="Times New Roman" w:hAnsi="Times New Roman"/>
                <w:sz w:val="20"/>
                <w:szCs w:val="20"/>
              </w:rPr>
            </w:pPr>
            <w:r w:rsidRPr="00D31173">
              <w:rPr>
                <w:rFonts w:ascii="Times New Roman" w:hAnsi="Times New Roman"/>
                <w:sz w:val="20"/>
                <w:szCs w:val="20"/>
              </w:rPr>
              <w:t>Диагностика</w:t>
            </w:r>
            <w:r w:rsidR="0092737E" w:rsidRPr="00D31173">
              <w:rPr>
                <w:rFonts w:ascii="Times New Roman" w:hAnsi="Times New Roman"/>
                <w:sz w:val="20"/>
                <w:szCs w:val="20"/>
              </w:rPr>
              <w:t xml:space="preserve"> </w:t>
            </w:r>
            <w:proofErr w:type="spellStart"/>
            <w:r w:rsidR="0092737E" w:rsidRPr="00D31173">
              <w:rPr>
                <w:rFonts w:ascii="Times New Roman" w:hAnsi="Times New Roman"/>
                <w:sz w:val="20"/>
                <w:szCs w:val="20"/>
              </w:rPr>
              <w:t>сформированности</w:t>
            </w:r>
            <w:proofErr w:type="spellEnd"/>
            <w:r w:rsidR="0092737E" w:rsidRPr="00D31173">
              <w:rPr>
                <w:rFonts w:ascii="Times New Roman" w:hAnsi="Times New Roman"/>
                <w:sz w:val="20"/>
                <w:szCs w:val="20"/>
              </w:rPr>
              <w:t xml:space="preserve"> УУД в </w:t>
            </w:r>
            <w:r w:rsidR="00E8624F" w:rsidRPr="00D31173">
              <w:rPr>
                <w:rFonts w:ascii="Times New Roman" w:hAnsi="Times New Roman"/>
                <w:sz w:val="20"/>
                <w:szCs w:val="20"/>
              </w:rPr>
              <w:t>1-м</w:t>
            </w:r>
            <w:r w:rsidR="0092737E" w:rsidRPr="00D31173">
              <w:rPr>
                <w:rFonts w:ascii="Times New Roman" w:hAnsi="Times New Roman"/>
                <w:sz w:val="20"/>
                <w:szCs w:val="20"/>
              </w:rPr>
              <w:t xml:space="preserve"> класс</w:t>
            </w:r>
            <w:r w:rsidR="00E8624F" w:rsidRPr="00D31173">
              <w:rPr>
                <w:rFonts w:ascii="Times New Roman" w:hAnsi="Times New Roman"/>
                <w:sz w:val="20"/>
                <w:szCs w:val="20"/>
              </w:rPr>
              <w:t>е</w:t>
            </w:r>
            <w:r w:rsidR="0092737E" w:rsidRPr="00D31173">
              <w:rPr>
                <w:rFonts w:ascii="Times New Roman" w:hAnsi="Times New Roman"/>
                <w:sz w:val="20"/>
                <w:szCs w:val="20"/>
              </w:rPr>
              <w:t xml:space="preserve"> и оценка адаптации учащихся </w:t>
            </w:r>
            <w:r w:rsidR="00E8624F" w:rsidRPr="00D31173">
              <w:rPr>
                <w:rFonts w:ascii="Times New Roman" w:hAnsi="Times New Roman"/>
                <w:sz w:val="20"/>
                <w:szCs w:val="20"/>
              </w:rPr>
              <w:t>к</w:t>
            </w:r>
            <w:r w:rsidR="0092737E" w:rsidRPr="00D31173">
              <w:rPr>
                <w:rFonts w:ascii="Times New Roman" w:hAnsi="Times New Roman"/>
                <w:sz w:val="20"/>
                <w:szCs w:val="20"/>
              </w:rPr>
              <w:t xml:space="preserve"> обучени</w:t>
            </w:r>
            <w:r w:rsidR="00E8624F" w:rsidRPr="00D31173">
              <w:rPr>
                <w:rFonts w:ascii="Times New Roman" w:hAnsi="Times New Roman"/>
                <w:sz w:val="20"/>
                <w:szCs w:val="20"/>
              </w:rPr>
              <w:t>ю</w:t>
            </w:r>
            <w:r w:rsidR="0092737E" w:rsidRPr="00D31173">
              <w:rPr>
                <w:rFonts w:ascii="Times New Roman" w:hAnsi="Times New Roman"/>
                <w:sz w:val="20"/>
                <w:szCs w:val="20"/>
              </w:rPr>
              <w:t xml:space="preserve"> в школе</w:t>
            </w:r>
          </w:p>
        </w:tc>
        <w:tc>
          <w:tcPr>
            <w:tcW w:w="3545" w:type="dxa"/>
            <w:tcBorders>
              <w:top w:val="single" w:sz="4" w:space="0" w:color="000000"/>
              <w:left w:val="single" w:sz="4" w:space="0" w:color="000000"/>
              <w:bottom w:val="single" w:sz="4" w:space="0" w:color="auto"/>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Методика «Лесенка», </w:t>
            </w:r>
          </w:p>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Анкета «Оценка школьной мотивации» Н.Г. </w:t>
            </w:r>
            <w:proofErr w:type="spellStart"/>
            <w:r w:rsidRPr="00D31173">
              <w:rPr>
                <w:rFonts w:ascii="Times New Roman" w:hAnsi="Times New Roman"/>
                <w:sz w:val="20"/>
                <w:szCs w:val="20"/>
              </w:rPr>
              <w:t>Лускановой</w:t>
            </w:r>
            <w:proofErr w:type="spellEnd"/>
          </w:p>
        </w:tc>
        <w:tc>
          <w:tcPr>
            <w:tcW w:w="1689" w:type="dxa"/>
            <w:vMerge w:val="restart"/>
            <w:tcBorders>
              <w:top w:val="single" w:sz="4" w:space="0" w:color="000000"/>
              <w:left w:val="single" w:sz="4" w:space="0" w:color="000000"/>
              <w:right w:val="single" w:sz="4" w:space="0" w:color="000000"/>
            </w:tcBorders>
            <w:hideMark/>
          </w:tcPr>
          <w:p w:rsidR="0092737E" w:rsidRPr="00D31173" w:rsidRDefault="001862F5" w:rsidP="001862F5">
            <w:pPr>
              <w:spacing w:after="0" w:line="240" w:lineRule="auto"/>
              <w:rPr>
                <w:rFonts w:ascii="Times New Roman" w:hAnsi="Times New Roman"/>
                <w:sz w:val="20"/>
                <w:szCs w:val="20"/>
              </w:rPr>
            </w:pPr>
            <w:r w:rsidRPr="00D31173">
              <w:rPr>
                <w:rFonts w:ascii="Times New Roman" w:hAnsi="Times New Roman"/>
                <w:sz w:val="20"/>
                <w:szCs w:val="20"/>
              </w:rPr>
              <w:t>Ноябрь – а</w:t>
            </w:r>
            <w:r w:rsidR="00E8624F" w:rsidRPr="00D31173">
              <w:rPr>
                <w:rFonts w:ascii="Times New Roman" w:hAnsi="Times New Roman"/>
                <w:sz w:val="20"/>
                <w:szCs w:val="20"/>
              </w:rPr>
              <w:t xml:space="preserve">прель </w:t>
            </w:r>
          </w:p>
        </w:tc>
        <w:tc>
          <w:tcPr>
            <w:tcW w:w="3254" w:type="dxa"/>
            <w:tcBorders>
              <w:top w:val="single" w:sz="4" w:space="0" w:color="000000"/>
              <w:left w:val="single" w:sz="4" w:space="0" w:color="000000"/>
              <w:bottom w:val="single" w:sz="4" w:space="0" w:color="auto"/>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личностных</w:t>
            </w:r>
            <w:proofErr w:type="gramEnd"/>
            <w:r w:rsidRPr="00D31173">
              <w:rPr>
                <w:rFonts w:ascii="Times New Roman" w:hAnsi="Times New Roman"/>
                <w:sz w:val="20"/>
                <w:szCs w:val="20"/>
              </w:rPr>
              <w:t xml:space="preserve"> УУД</w:t>
            </w:r>
          </w:p>
        </w:tc>
        <w:tc>
          <w:tcPr>
            <w:tcW w:w="1148" w:type="dxa"/>
            <w:tcBorders>
              <w:top w:val="single" w:sz="4" w:space="0" w:color="000000"/>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vMerge w:val="restart"/>
            <w:tcBorders>
              <w:top w:val="single" w:sz="4" w:space="0" w:color="000000"/>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НОО</w:t>
            </w:r>
          </w:p>
        </w:tc>
      </w:tr>
      <w:tr w:rsidR="00912813" w:rsidRPr="00D31173" w:rsidTr="00392770">
        <w:trPr>
          <w:gridAfter w:val="1"/>
          <w:wAfter w:w="13" w:type="dxa"/>
          <w:trHeight w:val="288"/>
        </w:trPr>
        <w:tc>
          <w:tcPr>
            <w:tcW w:w="538" w:type="dxa"/>
            <w:vMerge/>
            <w:tcBorders>
              <w:top w:val="single" w:sz="4" w:space="0" w:color="000000"/>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top w:val="single" w:sz="4" w:space="0" w:color="000000"/>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000000"/>
              <w:bottom w:val="single" w:sz="4" w:space="0" w:color="auto"/>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Методика «Рисование по точкам»</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регулятивных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30"/>
        </w:trPr>
        <w:tc>
          <w:tcPr>
            <w:tcW w:w="538" w:type="dxa"/>
            <w:vMerge/>
            <w:tcBorders>
              <w:top w:val="single" w:sz="4" w:space="0" w:color="000000"/>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top w:val="single" w:sz="4" w:space="0" w:color="000000"/>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000000"/>
              <w:bottom w:val="single" w:sz="4" w:space="0" w:color="auto"/>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Тест “Найди несколько различий?”</w:t>
            </w:r>
          </w:p>
          <w:p w:rsidR="0092737E" w:rsidRPr="00D31173" w:rsidRDefault="0092737E" w:rsidP="001F66F5">
            <w:pPr>
              <w:spacing w:after="0" w:line="240" w:lineRule="auto"/>
              <w:rPr>
                <w:rFonts w:ascii="Times New Roman" w:hAnsi="Times New Roman"/>
                <w:sz w:val="20"/>
                <w:szCs w:val="20"/>
              </w:rPr>
            </w:pPr>
            <w:r w:rsidRPr="00D31173">
              <w:rPr>
                <w:rStyle w:val="2"/>
                <w:b w:val="0"/>
                <w:sz w:val="20"/>
                <w:szCs w:val="20"/>
              </w:rPr>
              <w:t>- сравнение картинок</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познавательных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474"/>
        </w:trPr>
        <w:tc>
          <w:tcPr>
            <w:tcW w:w="538" w:type="dxa"/>
            <w:vMerge/>
            <w:tcBorders>
              <w:left w:val="single" w:sz="4" w:space="0" w:color="000000"/>
              <w:bottom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000000"/>
              <w:bottom w:val="single" w:sz="4" w:space="0" w:color="000000"/>
              <w:right w:val="single" w:sz="4" w:space="0" w:color="000000"/>
            </w:tcBorders>
          </w:tcPr>
          <w:p w:rsidR="0092737E" w:rsidRPr="00D31173" w:rsidRDefault="0092737E" w:rsidP="001F66F5">
            <w:pPr>
              <w:widowControl w:val="0"/>
              <w:autoSpaceDE w:val="0"/>
              <w:autoSpaceDN w:val="0"/>
              <w:adjustRightInd w:val="0"/>
              <w:spacing w:after="0" w:line="240" w:lineRule="auto"/>
              <w:rPr>
                <w:rFonts w:ascii="Times New Roman" w:hAnsi="Times New Roman"/>
                <w:bCs/>
                <w:sz w:val="20"/>
                <w:szCs w:val="20"/>
              </w:rPr>
            </w:pPr>
            <w:r w:rsidRPr="00D31173">
              <w:rPr>
                <w:rFonts w:ascii="Times New Roman" w:hAnsi="Times New Roman"/>
                <w:sz w:val="20"/>
                <w:szCs w:val="20"/>
              </w:rPr>
              <w:t xml:space="preserve">Методика «Узор под диктовку» </w:t>
            </w:r>
            <w:r w:rsidRPr="00D31173">
              <w:rPr>
                <w:rFonts w:ascii="Times New Roman" w:hAnsi="Times New Roman"/>
                <w:bCs/>
                <w:sz w:val="20"/>
                <w:szCs w:val="20"/>
              </w:rPr>
              <w:t xml:space="preserve"> (</w:t>
            </w:r>
            <w:proofErr w:type="spellStart"/>
            <w:r w:rsidRPr="00D31173">
              <w:rPr>
                <w:rFonts w:ascii="Times New Roman" w:hAnsi="Times New Roman"/>
                <w:bCs/>
                <w:sz w:val="20"/>
                <w:szCs w:val="20"/>
              </w:rPr>
              <w:t>Цукерман</w:t>
            </w:r>
            <w:proofErr w:type="spellEnd"/>
            <w:r w:rsidRPr="00D31173">
              <w:rPr>
                <w:rFonts w:ascii="Times New Roman" w:hAnsi="Times New Roman"/>
                <w:bCs/>
                <w:sz w:val="20"/>
                <w:szCs w:val="20"/>
              </w:rPr>
              <w:t xml:space="preserve"> и др., 1992); </w:t>
            </w:r>
          </w:p>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Методика «Рукавички» (Г.А. </w:t>
            </w:r>
            <w:proofErr w:type="spellStart"/>
            <w:r w:rsidRPr="00D31173">
              <w:rPr>
                <w:rFonts w:ascii="Times New Roman" w:hAnsi="Times New Roman"/>
                <w:sz w:val="20"/>
                <w:szCs w:val="20"/>
              </w:rPr>
              <w:t>Цукерман</w:t>
            </w:r>
            <w:proofErr w:type="spellEnd"/>
            <w:r w:rsidRPr="00D31173">
              <w:rPr>
                <w:rFonts w:ascii="Times New Roman" w:hAnsi="Times New Roman"/>
                <w:sz w:val="20"/>
                <w:szCs w:val="20"/>
              </w:rPr>
              <w:t>)</w:t>
            </w:r>
          </w:p>
        </w:tc>
        <w:tc>
          <w:tcPr>
            <w:tcW w:w="1689" w:type="dxa"/>
            <w:vMerge/>
            <w:tcBorders>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коммуникативных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bottom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565"/>
        </w:trPr>
        <w:tc>
          <w:tcPr>
            <w:tcW w:w="538" w:type="dxa"/>
            <w:vMerge w:val="restart"/>
            <w:tcBorders>
              <w:top w:val="single" w:sz="4" w:space="0" w:color="000000"/>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val="restart"/>
            <w:tcBorders>
              <w:top w:val="single" w:sz="4" w:space="0" w:color="000000"/>
              <w:left w:val="single" w:sz="4" w:space="0" w:color="000000"/>
              <w:right w:val="single" w:sz="4" w:space="0" w:color="auto"/>
            </w:tcBorders>
            <w:hideMark/>
          </w:tcPr>
          <w:p w:rsidR="0092737E" w:rsidRPr="00D31173" w:rsidRDefault="0092737E" w:rsidP="007F5F8D">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w:t>
            </w:r>
            <w:proofErr w:type="spellStart"/>
            <w:r w:rsidRPr="00D31173">
              <w:rPr>
                <w:rFonts w:ascii="Times New Roman" w:hAnsi="Times New Roman"/>
                <w:sz w:val="20"/>
                <w:szCs w:val="20"/>
              </w:rPr>
              <w:t>сформированности</w:t>
            </w:r>
            <w:proofErr w:type="spellEnd"/>
            <w:r w:rsidRPr="00D31173">
              <w:rPr>
                <w:rFonts w:ascii="Times New Roman" w:hAnsi="Times New Roman"/>
                <w:sz w:val="20"/>
                <w:szCs w:val="20"/>
              </w:rPr>
              <w:t xml:space="preserve"> УУД 2 класс</w:t>
            </w:r>
          </w:p>
        </w:tc>
        <w:tc>
          <w:tcPr>
            <w:tcW w:w="3545" w:type="dxa"/>
            <w:tcBorders>
              <w:top w:val="single" w:sz="4" w:space="0" w:color="000000"/>
              <w:left w:val="single" w:sz="4" w:space="0" w:color="auto"/>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Методика «Лесенка», </w:t>
            </w:r>
          </w:p>
          <w:p w:rsidR="0092737E" w:rsidRPr="00D31173" w:rsidRDefault="0092737E" w:rsidP="001F66F5">
            <w:pPr>
              <w:pStyle w:val="titlemain2"/>
              <w:spacing w:before="0" w:beforeAutospacing="0" w:after="0" w:afterAutospacing="0"/>
              <w:rPr>
                <w:rFonts w:ascii="Times New Roman" w:hAnsi="Times New Roman" w:cs="Times New Roman"/>
                <w:b w:val="0"/>
                <w:color w:val="auto"/>
                <w:sz w:val="20"/>
                <w:szCs w:val="20"/>
              </w:rPr>
            </w:pPr>
            <w:r w:rsidRPr="00D31173">
              <w:rPr>
                <w:rFonts w:ascii="Times New Roman" w:hAnsi="Times New Roman" w:cs="Times New Roman"/>
                <w:b w:val="0"/>
                <w:color w:val="auto"/>
                <w:sz w:val="20"/>
                <w:szCs w:val="20"/>
              </w:rPr>
              <w:t xml:space="preserve">Анкета «Оценка школьной мотивации» Н.Г. </w:t>
            </w:r>
            <w:proofErr w:type="spellStart"/>
            <w:r w:rsidRPr="00D31173">
              <w:rPr>
                <w:rFonts w:ascii="Times New Roman" w:hAnsi="Times New Roman" w:cs="Times New Roman"/>
                <w:b w:val="0"/>
                <w:color w:val="auto"/>
                <w:sz w:val="20"/>
                <w:szCs w:val="20"/>
              </w:rPr>
              <w:t>Лускановой</w:t>
            </w:r>
            <w:proofErr w:type="spellEnd"/>
          </w:p>
        </w:tc>
        <w:tc>
          <w:tcPr>
            <w:tcW w:w="1689" w:type="dxa"/>
            <w:vMerge w:val="restart"/>
            <w:tcBorders>
              <w:top w:val="single" w:sz="4" w:space="0" w:color="000000"/>
              <w:left w:val="single" w:sz="4" w:space="0" w:color="000000"/>
              <w:right w:val="single" w:sz="4" w:space="0" w:color="000000"/>
            </w:tcBorders>
            <w:hideMark/>
          </w:tcPr>
          <w:p w:rsidR="0092737E" w:rsidRPr="00D31173" w:rsidRDefault="001862F5" w:rsidP="001F66F5">
            <w:pPr>
              <w:spacing w:after="0" w:line="240" w:lineRule="auto"/>
              <w:rPr>
                <w:rFonts w:ascii="Times New Roman" w:hAnsi="Times New Roman"/>
                <w:sz w:val="20"/>
                <w:szCs w:val="20"/>
              </w:rPr>
            </w:pPr>
            <w:r w:rsidRPr="00D31173">
              <w:rPr>
                <w:rFonts w:ascii="Times New Roman" w:hAnsi="Times New Roman"/>
                <w:sz w:val="20"/>
                <w:szCs w:val="20"/>
              </w:rPr>
              <w:t>Ноябрь – апрель</w:t>
            </w:r>
          </w:p>
        </w:tc>
        <w:tc>
          <w:tcPr>
            <w:tcW w:w="3254" w:type="dxa"/>
            <w:tcBorders>
              <w:top w:val="single" w:sz="4" w:space="0" w:color="000000"/>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личностных</w:t>
            </w:r>
            <w:proofErr w:type="gramEnd"/>
            <w:r w:rsidRPr="00D31173">
              <w:rPr>
                <w:rFonts w:ascii="Times New Roman" w:hAnsi="Times New Roman"/>
                <w:sz w:val="20"/>
                <w:szCs w:val="20"/>
              </w:rPr>
              <w:t xml:space="preserve"> УУД</w:t>
            </w:r>
          </w:p>
        </w:tc>
        <w:tc>
          <w:tcPr>
            <w:tcW w:w="1148" w:type="dxa"/>
            <w:tcBorders>
              <w:top w:val="single" w:sz="4" w:space="0" w:color="000000"/>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val="restart"/>
            <w:tcBorders>
              <w:top w:val="single" w:sz="4" w:space="0" w:color="000000"/>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НОО</w:t>
            </w:r>
          </w:p>
        </w:tc>
      </w:tr>
      <w:tr w:rsidR="00912813" w:rsidRPr="00D31173" w:rsidTr="00392770">
        <w:trPr>
          <w:gridAfter w:val="1"/>
          <w:wAfter w:w="13" w:type="dxa"/>
          <w:trHeight w:val="310"/>
        </w:trPr>
        <w:tc>
          <w:tcPr>
            <w:tcW w:w="538" w:type="dxa"/>
            <w:vMerge/>
            <w:tcBorders>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Методика "Корректурная проба" (буквенный вариант).</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регулятивных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37"/>
        </w:trPr>
        <w:tc>
          <w:tcPr>
            <w:tcW w:w="538" w:type="dxa"/>
            <w:vMerge/>
            <w:tcBorders>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Методика «</w:t>
            </w:r>
            <w:r w:rsidRPr="00D31173">
              <w:rPr>
                <w:rStyle w:val="2"/>
                <w:b w:val="0"/>
                <w:sz w:val="20"/>
                <w:szCs w:val="20"/>
              </w:rPr>
              <w:t>Выделение существенных признаков»</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познавательных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09"/>
        </w:trPr>
        <w:tc>
          <w:tcPr>
            <w:tcW w:w="538" w:type="dxa"/>
            <w:vMerge/>
            <w:tcBorders>
              <w:left w:val="single" w:sz="4" w:space="0" w:color="000000"/>
              <w:bottom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bottom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000000"/>
              <w:right w:val="single" w:sz="4" w:space="0" w:color="000000"/>
            </w:tcBorders>
            <w:hideMark/>
          </w:tcPr>
          <w:p w:rsidR="0092737E" w:rsidRPr="00D31173" w:rsidRDefault="0092737E" w:rsidP="001F66F5">
            <w:pPr>
              <w:widowControl w:val="0"/>
              <w:autoSpaceDE w:val="0"/>
              <w:autoSpaceDN w:val="0"/>
              <w:adjustRightInd w:val="0"/>
              <w:spacing w:after="0" w:line="240" w:lineRule="auto"/>
              <w:rPr>
                <w:rFonts w:ascii="Times New Roman" w:hAnsi="Times New Roman"/>
                <w:bCs/>
                <w:sz w:val="20"/>
                <w:szCs w:val="20"/>
              </w:rPr>
            </w:pPr>
            <w:r w:rsidRPr="00D31173">
              <w:rPr>
                <w:rFonts w:ascii="Times New Roman" w:hAnsi="Times New Roman"/>
                <w:sz w:val="20"/>
                <w:szCs w:val="20"/>
              </w:rPr>
              <w:t xml:space="preserve">Методика «Узор под диктовку» </w:t>
            </w:r>
            <w:r w:rsidRPr="00D31173">
              <w:rPr>
                <w:rFonts w:ascii="Times New Roman" w:hAnsi="Times New Roman"/>
                <w:bCs/>
                <w:sz w:val="20"/>
                <w:szCs w:val="20"/>
              </w:rPr>
              <w:t xml:space="preserve"> (</w:t>
            </w:r>
            <w:proofErr w:type="spellStart"/>
            <w:r w:rsidRPr="00D31173">
              <w:rPr>
                <w:rFonts w:ascii="Times New Roman" w:hAnsi="Times New Roman"/>
                <w:bCs/>
                <w:sz w:val="20"/>
                <w:szCs w:val="20"/>
              </w:rPr>
              <w:t>Цукерман</w:t>
            </w:r>
            <w:proofErr w:type="spellEnd"/>
            <w:r w:rsidRPr="00D31173">
              <w:rPr>
                <w:rFonts w:ascii="Times New Roman" w:hAnsi="Times New Roman"/>
                <w:bCs/>
                <w:sz w:val="20"/>
                <w:szCs w:val="20"/>
              </w:rPr>
              <w:t xml:space="preserve"> и др., 1992); </w:t>
            </w:r>
          </w:p>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Методика «Рукавички» </w:t>
            </w:r>
            <w:r w:rsidR="007F5F8D" w:rsidRPr="00D31173">
              <w:rPr>
                <w:rFonts w:ascii="Times New Roman" w:hAnsi="Times New Roman"/>
                <w:sz w:val="20"/>
                <w:szCs w:val="20"/>
              </w:rPr>
              <w:t xml:space="preserve">(Г.А. </w:t>
            </w:r>
            <w:proofErr w:type="spellStart"/>
            <w:r w:rsidR="007F5F8D" w:rsidRPr="00D31173">
              <w:rPr>
                <w:rFonts w:ascii="Times New Roman" w:hAnsi="Times New Roman"/>
                <w:sz w:val="20"/>
                <w:szCs w:val="20"/>
              </w:rPr>
              <w:t>Цукерман</w:t>
            </w:r>
            <w:proofErr w:type="spellEnd"/>
            <w:r w:rsidR="007F5F8D" w:rsidRPr="00D31173">
              <w:rPr>
                <w:rFonts w:ascii="Times New Roman" w:hAnsi="Times New Roman"/>
                <w:sz w:val="20"/>
                <w:szCs w:val="20"/>
              </w:rPr>
              <w:t>)</w:t>
            </w:r>
          </w:p>
        </w:tc>
        <w:tc>
          <w:tcPr>
            <w:tcW w:w="1689" w:type="dxa"/>
            <w:vMerge/>
            <w:tcBorders>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коммуникативных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bottom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74"/>
        </w:trPr>
        <w:tc>
          <w:tcPr>
            <w:tcW w:w="538" w:type="dxa"/>
            <w:vMerge w:val="restart"/>
            <w:tcBorders>
              <w:top w:val="single" w:sz="4" w:space="0" w:color="000000"/>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val="restart"/>
            <w:tcBorders>
              <w:top w:val="single" w:sz="4" w:space="0" w:color="000000"/>
              <w:left w:val="single" w:sz="4" w:space="0" w:color="000000"/>
              <w:right w:val="single" w:sz="4" w:space="0" w:color="auto"/>
            </w:tcBorders>
            <w:hideMark/>
          </w:tcPr>
          <w:p w:rsidR="0092737E" w:rsidRPr="00D31173" w:rsidRDefault="0092737E" w:rsidP="007F5F8D">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w:t>
            </w:r>
            <w:proofErr w:type="spellStart"/>
            <w:r w:rsidRPr="00D31173">
              <w:rPr>
                <w:rFonts w:ascii="Times New Roman" w:hAnsi="Times New Roman"/>
                <w:sz w:val="20"/>
                <w:szCs w:val="20"/>
              </w:rPr>
              <w:t>сформированности</w:t>
            </w:r>
            <w:proofErr w:type="spellEnd"/>
            <w:r w:rsidRPr="00D31173">
              <w:rPr>
                <w:rFonts w:ascii="Times New Roman" w:hAnsi="Times New Roman"/>
                <w:sz w:val="20"/>
                <w:szCs w:val="20"/>
              </w:rPr>
              <w:t xml:space="preserve"> УУД 3 класс</w:t>
            </w:r>
          </w:p>
        </w:tc>
        <w:tc>
          <w:tcPr>
            <w:tcW w:w="3545" w:type="dxa"/>
            <w:tcBorders>
              <w:top w:val="single" w:sz="4" w:space="0" w:color="000000"/>
              <w:left w:val="single" w:sz="4" w:space="0" w:color="auto"/>
              <w:bottom w:val="single" w:sz="4" w:space="0" w:color="auto"/>
              <w:right w:val="single" w:sz="4" w:space="0" w:color="000000"/>
            </w:tcBorders>
            <w:hideMark/>
          </w:tcPr>
          <w:p w:rsidR="0092737E" w:rsidRPr="00D31173" w:rsidRDefault="007F5F8D" w:rsidP="001F66F5">
            <w:pPr>
              <w:pStyle w:val="titlemain2"/>
              <w:spacing w:before="0" w:beforeAutospacing="0" w:after="0" w:afterAutospacing="0"/>
              <w:rPr>
                <w:rFonts w:ascii="Times New Roman" w:hAnsi="Times New Roman" w:cs="Times New Roman"/>
                <w:b w:val="0"/>
                <w:color w:val="auto"/>
                <w:sz w:val="20"/>
                <w:szCs w:val="20"/>
              </w:rPr>
            </w:pPr>
            <w:r w:rsidRPr="00D31173">
              <w:rPr>
                <w:rFonts w:ascii="Times New Roman" w:hAnsi="Times New Roman" w:cs="Times New Roman"/>
                <w:b w:val="0"/>
                <w:color w:val="auto"/>
                <w:sz w:val="20"/>
                <w:szCs w:val="20"/>
              </w:rPr>
              <w:t xml:space="preserve">Анкета «Оценка школьной мотивации» Н.Г. </w:t>
            </w:r>
            <w:proofErr w:type="spellStart"/>
            <w:r w:rsidRPr="00D31173">
              <w:rPr>
                <w:rFonts w:ascii="Times New Roman" w:hAnsi="Times New Roman" w:cs="Times New Roman"/>
                <w:b w:val="0"/>
                <w:color w:val="auto"/>
                <w:sz w:val="20"/>
                <w:szCs w:val="20"/>
              </w:rPr>
              <w:t>Лускановой</w:t>
            </w:r>
            <w:proofErr w:type="spellEnd"/>
            <w:r w:rsidRPr="00D31173">
              <w:rPr>
                <w:rFonts w:ascii="Times New Roman" w:hAnsi="Times New Roman" w:cs="Times New Roman"/>
                <w:b w:val="0"/>
                <w:color w:val="auto"/>
                <w:sz w:val="20"/>
                <w:szCs w:val="20"/>
              </w:rPr>
              <w:t xml:space="preserve"> </w:t>
            </w:r>
            <w:r w:rsidR="0092737E" w:rsidRPr="00D31173">
              <w:rPr>
                <w:rFonts w:ascii="Times New Roman" w:hAnsi="Times New Roman" w:cs="Times New Roman"/>
                <w:b w:val="0"/>
                <w:color w:val="auto"/>
                <w:sz w:val="20"/>
                <w:szCs w:val="20"/>
              </w:rPr>
              <w:t xml:space="preserve">Методика «Незаконченные </w:t>
            </w:r>
            <w:r w:rsidR="0092737E" w:rsidRPr="00D31173">
              <w:rPr>
                <w:rFonts w:ascii="Times New Roman" w:hAnsi="Times New Roman" w:cs="Times New Roman"/>
                <w:b w:val="0"/>
                <w:color w:val="auto"/>
                <w:sz w:val="20"/>
                <w:szCs w:val="20"/>
              </w:rPr>
              <w:lastRenderedPageBreak/>
              <w:t>предложения»</w:t>
            </w:r>
          </w:p>
        </w:tc>
        <w:tc>
          <w:tcPr>
            <w:tcW w:w="1689" w:type="dxa"/>
            <w:vMerge w:val="restart"/>
            <w:tcBorders>
              <w:top w:val="single" w:sz="4" w:space="0" w:color="000000"/>
              <w:left w:val="single" w:sz="4" w:space="0" w:color="000000"/>
              <w:right w:val="single" w:sz="4" w:space="0" w:color="000000"/>
            </w:tcBorders>
            <w:hideMark/>
          </w:tcPr>
          <w:p w:rsidR="0092737E" w:rsidRPr="00D31173" w:rsidRDefault="001862F5"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Ноябрь – апрель</w:t>
            </w:r>
          </w:p>
        </w:tc>
        <w:tc>
          <w:tcPr>
            <w:tcW w:w="3254" w:type="dxa"/>
            <w:tcBorders>
              <w:top w:val="single" w:sz="4" w:space="0" w:color="000000"/>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личностных</w:t>
            </w:r>
            <w:proofErr w:type="gramEnd"/>
            <w:r w:rsidRPr="00D31173">
              <w:rPr>
                <w:rFonts w:ascii="Times New Roman" w:hAnsi="Times New Roman"/>
                <w:sz w:val="20"/>
                <w:szCs w:val="20"/>
              </w:rPr>
              <w:t xml:space="preserve"> УУД</w:t>
            </w:r>
          </w:p>
        </w:tc>
        <w:tc>
          <w:tcPr>
            <w:tcW w:w="1148" w:type="dxa"/>
            <w:tcBorders>
              <w:top w:val="single" w:sz="4" w:space="0" w:color="000000"/>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val="restart"/>
            <w:tcBorders>
              <w:top w:val="single" w:sz="4" w:space="0" w:color="000000"/>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НОО</w:t>
            </w:r>
          </w:p>
        </w:tc>
      </w:tr>
      <w:tr w:rsidR="00912813" w:rsidRPr="00D31173" w:rsidTr="00392770">
        <w:trPr>
          <w:gridAfter w:val="1"/>
          <w:wAfter w:w="13" w:type="dxa"/>
          <w:trHeight w:val="310"/>
        </w:trPr>
        <w:tc>
          <w:tcPr>
            <w:tcW w:w="538" w:type="dxa"/>
            <w:vMerge/>
            <w:tcBorders>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Методика "Корректурная проба" (буквенный вариант).</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регулятивных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37"/>
        </w:trPr>
        <w:tc>
          <w:tcPr>
            <w:tcW w:w="538" w:type="dxa"/>
            <w:vMerge/>
            <w:tcBorders>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Style w:val="2"/>
                <w:b w:val="0"/>
                <w:sz w:val="20"/>
                <w:szCs w:val="20"/>
              </w:rPr>
              <w:t>Методика «Логические закономерности»</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Определение познавательных 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09"/>
        </w:trPr>
        <w:tc>
          <w:tcPr>
            <w:tcW w:w="538" w:type="dxa"/>
            <w:vMerge/>
            <w:tcBorders>
              <w:left w:val="single" w:sz="4" w:space="0" w:color="000000"/>
              <w:bottom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bottom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Методика  «Дорога к дому» (модифицированное задание «Архитектор-строитель»)</w:t>
            </w:r>
          </w:p>
        </w:tc>
        <w:tc>
          <w:tcPr>
            <w:tcW w:w="1689" w:type="dxa"/>
            <w:vMerge/>
            <w:tcBorders>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коммуникативных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bottom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565"/>
        </w:trPr>
        <w:tc>
          <w:tcPr>
            <w:tcW w:w="538" w:type="dxa"/>
            <w:vMerge w:val="restart"/>
            <w:tcBorders>
              <w:top w:val="single" w:sz="4" w:space="0" w:color="000000"/>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val="restart"/>
            <w:tcBorders>
              <w:top w:val="single" w:sz="4" w:space="0" w:color="000000"/>
              <w:left w:val="single" w:sz="4" w:space="0" w:color="000000"/>
              <w:right w:val="single" w:sz="4" w:space="0" w:color="auto"/>
            </w:tcBorders>
            <w:hideMark/>
          </w:tcPr>
          <w:p w:rsidR="0092737E" w:rsidRPr="00D31173" w:rsidRDefault="0092737E" w:rsidP="007F5F8D">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w:t>
            </w:r>
            <w:proofErr w:type="spellStart"/>
            <w:r w:rsidRPr="00D31173">
              <w:rPr>
                <w:rFonts w:ascii="Times New Roman" w:hAnsi="Times New Roman"/>
                <w:sz w:val="20"/>
                <w:szCs w:val="20"/>
              </w:rPr>
              <w:t>сформированности</w:t>
            </w:r>
            <w:proofErr w:type="spellEnd"/>
            <w:r w:rsidRPr="00D31173">
              <w:rPr>
                <w:rFonts w:ascii="Times New Roman" w:hAnsi="Times New Roman"/>
                <w:sz w:val="20"/>
                <w:szCs w:val="20"/>
              </w:rPr>
              <w:t xml:space="preserve"> УУД 4 класс</w:t>
            </w:r>
          </w:p>
        </w:tc>
        <w:tc>
          <w:tcPr>
            <w:tcW w:w="3545" w:type="dxa"/>
            <w:tcBorders>
              <w:top w:val="single" w:sz="4" w:space="0" w:color="000000"/>
              <w:left w:val="single" w:sz="4" w:space="0" w:color="auto"/>
              <w:bottom w:val="single" w:sz="4" w:space="0" w:color="auto"/>
              <w:right w:val="single" w:sz="4" w:space="0" w:color="000000"/>
            </w:tcBorders>
            <w:hideMark/>
          </w:tcPr>
          <w:p w:rsidR="0092737E" w:rsidRPr="00D31173" w:rsidRDefault="0092737E" w:rsidP="001F66F5">
            <w:pPr>
              <w:pStyle w:val="titlemain2"/>
              <w:spacing w:before="0" w:beforeAutospacing="0" w:after="0" w:afterAutospacing="0"/>
              <w:rPr>
                <w:rFonts w:ascii="Times New Roman" w:hAnsi="Times New Roman" w:cs="Times New Roman"/>
                <w:b w:val="0"/>
                <w:color w:val="auto"/>
                <w:sz w:val="20"/>
                <w:szCs w:val="20"/>
              </w:rPr>
            </w:pPr>
            <w:r w:rsidRPr="00D31173">
              <w:rPr>
                <w:rFonts w:ascii="Times New Roman" w:hAnsi="Times New Roman" w:cs="Times New Roman"/>
                <w:b w:val="0"/>
                <w:color w:val="auto"/>
                <w:sz w:val="20"/>
                <w:szCs w:val="20"/>
              </w:rPr>
              <w:t>Мотивация учения и эмоционального отношения к учению (А.Д. Андреева) Методика «Незаконченные предложения»</w:t>
            </w:r>
          </w:p>
        </w:tc>
        <w:tc>
          <w:tcPr>
            <w:tcW w:w="1689" w:type="dxa"/>
            <w:vMerge w:val="restart"/>
            <w:tcBorders>
              <w:top w:val="single" w:sz="4" w:space="0" w:color="000000"/>
              <w:left w:val="single" w:sz="4" w:space="0" w:color="000000"/>
              <w:right w:val="single" w:sz="4" w:space="0" w:color="000000"/>
            </w:tcBorders>
            <w:hideMark/>
          </w:tcPr>
          <w:p w:rsidR="0092737E" w:rsidRPr="00D31173" w:rsidRDefault="001862F5" w:rsidP="001F66F5">
            <w:pPr>
              <w:spacing w:after="0" w:line="240" w:lineRule="auto"/>
              <w:rPr>
                <w:rFonts w:ascii="Times New Roman" w:hAnsi="Times New Roman"/>
                <w:sz w:val="20"/>
                <w:szCs w:val="20"/>
              </w:rPr>
            </w:pPr>
            <w:r w:rsidRPr="00D31173">
              <w:rPr>
                <w:rFonts w:ascii="Times New Roman" w:hAnsi="Times New Roman"/>
                <w:sz w:val="20"/>
                <w:szCs w:val="20"/>
              </w:rPr>
              <w:t>Ноябрь – апрель</w:t>
            </w:r>
          </w:p>
        </w:tc>
        <w:tc>
          <w:tcPr>
            <w:tcW w:w="3254" w:type="dxa"/>
            <w:tcBorders>
              <w:top w:val="single" w:sz="4" w:space="0" w:color="000000"/>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личностных</w:t>
            </w:r>
            <w:proofErr w:type="gramEnd"/>
            <w:r w:rsidRPr="00D31173">
              <w:rPr>
                <w:rFonts w:ascii="Times New Roman" w:hAnsi="Times New Roman"/>
                <w:sz w:val="20"/>
                <w:szCs w:val="20"/>
              </w:rPr>
              <w:t xml:space="preserve"> УУД</w:t>
            </w:r>
          </w:p>
        </w:tc>
        <w:tc>
          <w:tcPr>
            <w:tcW w:w="1148" w:type="dxa"/>
            <w:tcBorders>
              <w:top w:val="single" w:sz="4" w:space="0" w:color="000000"/>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val="restart"/>
            <w:tcBorders>
              <w:top w:val="single" w:sz="4" w:space="0" w:color="000000"/>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НОО</w:t>
            </w:r>
          </w:p>
        </w:tc>
      </w:tr>
      <w:tr w:rsidR="00912813" w:rsidRPr="00D31173" w:rsidTr="00392770">
        <w:trPr>
          <w:gridAfter w:val="1"/>
          <w:wAfter w:w="13" w:type="dxa"/>
          <w:trHeight w:val="310"/>
        </w:trPr>
        <w:tc>
          <w:tcPr>
            <w:tcW w:w="538" w:type="dxa"/>
            <w:vMerge/>
            <w:tcBorders>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Методика "Корректурная проба" (буквенный вариант).</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регулятивных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37"/>
        </w:trPr>
        <w:tc>
          <w:tcPr>
            <w:tcW w:w="538" w:type="dxa"/>
            <w:vMerge/>
            <w:tcBorders>
              <w:left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000000"/>
            </w:tcBorders>
            <w:hideMark/>
          </w:tcPr>
          <w:p w:rsidR="0092737E" w:rsidRPr="00D31173" w:rsidRDefault="0092737E" w:rsidP="001F66F5">
            <w:pPr>
              <w:shd w:val="clear" w:color="auto" w:fill="FFFFFF"/>
              <w:spacing w:after="0" w:line="240" w:lineRule="auto"/>
              <w:ind w:right="499"/>
              <w:rPr>
                <w:rFonts w:ascii="Times New Roman" w:hAnsi="Times New Roman"/>
                <w:bCs/>
                <w:color w:val="000000"/>
                <w:spacing w:val="-5"/>
                <w:w w:val="83"/>
                <w:sz w:val="20"/>
                <w:szCs w:val="20"/>
              </w:rPr>
            </w:pPr>
            <w:r w:rsidRPr="00D31173">
              <w:rPr>
                <w:rStyle w:val="2"/>
                <w:b w:val="0"/>
                <w:sz w:val="20"/>
                <w:szCs w:val="20"/>
              </w:rPr>
              <w:t xml:space="preserve">Методика «Исследование словесно- логического мышления младшего школьника» (Э.Ф. </w:t>
            </w:r>
            <w:proofErr w:type="spellStart"/>
            <w:r w:rsidRPr="00D31173">
              <w:rPr>
                <w:rStyle w:val="2"/>
                <w:b w:val="0"/>
                <w:sz w:val="20"/>
                <w:szCs w:val="20"/>
              </w:rPr>
              <w:t>Замбацявичене</w:t>
            </w:r>
            <w:proofErr w:type="spellEnd"/>
            <w:r w:rsidRPr="00D31173">
              <w:rPr>
                <w:rStyle w:val="2"/>
                <w:b w:val="0"/>
                <w:sz w:val="20"/>
                <w:szCs w:val="20"/>
              </w:rPr>
              <w:t>)</w:t>
            </w:r>
          </w:p>
        </w:tc>
        <w:tc>
          <w:tcPr>
            <w:tcW w:w="1689" w:type="dxa"/>
            <w:vMerge/>
            <w:tcBorders>
              <w:left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познавательных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auto"/>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Height w:val="209"/>
        </w:trPr>
        <w:tc>
          <w:tcPr>
            <w:tcW w:w="538" w:type="dxa"/>
            <w:vMerge/>
            <w:tcBorders>
              <w:left w:val="single" w:sz="4" w:space="0" w:color="000000"/>
              <w:bottom w:val="single" w:sz="4" w:space="0" w:color="000000"/>
              <w:right w:val="single" w:sz="4" w:space="0" w:color="000000"/>
            </w:tcBorders>
          </w:tcPr>
          <w:p w:rsidR="0092737E" w:rsidRPr="00D31173" w:rsidRDefault="0092737E" w:rsidP="001F66F5">
            <w:pPr>
              <w:pStyle w:val="a3"/>
              <w:numPr>
                <w:ilvl w:val="0"/>
                <w:numId w:val="5"/>
              </w:numPr>
              <w:rPr>
                <w:sz w:val="20"/>
                <w:szCs w:val="20"/>
              </w:rPr>
            </w:pPr>
          </w:p>
        </w:tc>
        <w:tc>
          <w:tcPr>
            <w:tcW w:w="3563" w:type="dxa"/>
            <w:gridSpan w:val="4"/>
            <w:vMerge/>
            <w:tcBorders>
              <w:left w:val="single" w:sz="4" w:space="0" w:color="000000"/>
              <w:bottom w:val="single" w:sz="4" w:space="0" w:color="000000"/>
              <w:right w:val="single" w:sz="4" w:space="0" w:color="auto"/>
            </w:tcBorders>
            <w:hideMark/>
          </w:tcPr>
          <w:p w:rsidR="0092737E" w:rsidRPr="00D31173" w:rsidRDefault="0092737E" w:rsidP="001F66F5">
            <w:pPr>
              <w:spacing w:after="0" w:line="240" w:lineRule="auto"/>
              <w:rPr>
                <w:rFonts w:ascii="Times New Roman" w:hAnsi="Times New Roman"/>
                <w:sz w:val="20"/>
                <w:szCs w:val="20"/>
              </w:rPr>
            </w:pPr>
          </w:p>
        </w:tc>
        <w:tc>
          <w:tcPr>
            <w:tcW w:w="3545" w:type="dxa"/>
            <w:tcBorders>
              <w:top w:val="single" w:sz="4" w:space="0" w:color="auto"/>
              <w:left w:val="single" w:sz="4" w:space="0" w:color="auto"/>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Методика  «Дорога к дому» (модифицированное задание «Архитектор-строитель»)</w:t>
            </w:r>
          </w:p>
        </w:tc>
        <w:tc>
          <w:tcPr>
            <w:tcW w:w="1689" w:type="dxa"/>
            <w:vMerge/>
            <w:tcBorders>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3254" w:type="dxa"/>
            <w:tcBorders>
              <w:top w:val="single" w:sz="4" w:space="0" w:color="auto"/>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коммуникативных</w:t>
            </w:r>
            <w:proofErr w:type="gramEnd"/>
            <w:r w:rsidRPr="00D31173">
              <w:rPr>
                <w:rFonts w:ascii="Times New Roman" w:hAnsi="Times New Roman"/>
                <w:sz w:val="20"/>
                <w:szCs w:val="20"/>
              </w:rPr>
              <w:t xml:space="preserve"> УУД</w:t>
            </w:r>
          </w:p>
        </w:tc>
        <w:tc>
          <w:tcPr>
            <w:tcW w:w="1148" w:type="dxa"/>
            <w:tcBorders>
              <w:top w:val="single" w:sz="4" w:space="0" w:color="auto"/>
              <w:left w:val="single" w:sz="4" w:space="0" w:color="000000"/>
              <w:bottom w:val="single" w:sz="4" w:space="0" w:color="000000"/>
              <w:right w:val="single" w:sz="4" w:space="0" w:color="000000"/>
            </w:tcBorders>
            <w:hideMark/>
          </w:tcPr>
          <w:p w:rsidR="0092737E" w:rsidRPr="00D31173" w:rsidRDefault="0092737E" w:rsidP="001F66F5">
            <w:pPr>
              <w:spacing w:after="0" w:line="240" w:lineRule="auto"/>
              <w:rPr>
                <w:rFonts w:ascii="Times New Roman" w:hAnsi="Times New Roman"/>
                <w:sz w:val="20"/>
                <w:szCs w:val="20"/>
              </w:rPr>
            </w:pPr>
          </w:p>
        </w:tc>
        <w:tc>
          <w:tcPr>
            <w:tcW w:w="2240" w:type="dxa"/>
            <w:vMerge/>
            <w:tcBorders>
              <w:left w:val="single" w:sz="4" w:space="0" w:color="000000"/>
              <w:bottom w:val="single" w:sz="4" w:space="0" w:color="000000"/>
              <w:right w:val="single" w:sz="4" w:space="0" w:color="000000"/>
            </w:tcBorders>
          </w:tcPr>
          <w:p w:rsidR="0092737E" w:rsidRPr="00D31173" w:rsidRDefault="0092737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Borders>
              <w:top w:val="single" w:sz="4" w:space="0" w:color="000000"/>
              <w:left w:val="single" w:sz="4" w:space="0" w:color="000000"/>
              <w:bottom w:val="single" w:sz="4" w:space="0" w:color="000000"/>
              <w:right w:val="single" w:sz="4" w:space="0" w:color="000000"/>
            </w:tcBorders>
          </w:tcPr>
          <w:p w:rsidR="00315B9B" w:rsidRPr="00D31173" w:rsidRDefault="00315B9B" w:rsidP="001F66F5">
            <w:pPr>
              <w:pStyle w:val="a3"/>
              <w:numPr>
                <w:ilvl w:val="0"/>
                <w:numId w:val="1"/>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315B9B" w:rsidRPr="00D31173" w:rsidRDefault="007F5F8D" w:rsidP="007F5F8D">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Диагностика эмоциональных особенностей личности</w:t>
            </w:r>
          </w:p>
        </w:tc>
        <w:tc>
          <w:tcPr>
            <w:tcW w:w="3545" w:type="dxa"/>
            <w:tcBorders>
              <w:top w:val="single" w:sz="4" w:space="0" w:color="000000"/>
              <w:left w:val="single" w:sz="4" w:space="0" w:color="000000"/>
              <w:bottom w:val="single" w:sz="4" w:space="0" w:color="000000"/>
              <w:right w:val="single" w:sz="4" w:space="0" w:color="000000"/>
            </w:tcBorders>
            <w:hideMark/>
          </w:tcPr>
          <w:p w:rsidR="00315B9B" w:rsidRPr="00D31173" w:rsidRDefault="00315B9B" w:rsidP="00CB035A">
            <w:pPr>
              <w:spacing w:after="0" w:line="240" w:lineRule="auto"/>
              <w:rPr>
                <w:rFonts w:ascii="Times New Roman" w:hAnsi="Times New Roman"/>
                <w:sz w:val="20"/>
                <w:szCs w:val="20"/>
              </w:rPr>
            </w:pPr>
            <w:r w:rsidRPr="00D31173">
              <w:rPr>
                <w:rFonts w:ascii="Times New Roman" w:hAnsi="Times New Roman"/>
                <w:sz w:val="20"/>
                <w:szCs w:val="20"/>
              </w:rPr>
              <w:t xml:space="preserve">Методика «Несуществующее животное» М.З. </w:t>
            </w:r>
            <w:proofErr w:type="spellStart"/>
            <w:r w:rsidRPr="00D31173">
              <w:rPr>
                <w:rFonts w:ascii="Times New Roman" w:hAnsi="Times New Roman"/>
                <w:sz w:val="20"/>
                <w:szCs w:val="20"/>
              </w:rPr>
              <w:t>Дукаревич</w:t>
            </w:r>
            <w:proofErr w:type="spellEnd"/>
          </w:p>
        </w:tc>
        <w:tc>
          <w:tcPr>
            <w:tcW w:w="1689" w:type="dxa"/>
            <w:tcBorders>
              <w:top w:val="single" w:sz="4" w:space="0" w:color="000000"/>
              <w:left w:val="single" w:sz="4" w:space="0" w:color="000000"/>
              <w:bottom w:val="single" w:sz="4" w:space="0" w:color="000000"/>
              <w:right w:val="single" w:sz="4" w:space="0" w:color="000000"/>
            </w:tcBorders>
            <w:hideMark/>
          </w:tcPr>
          <w:p w:rsidR="00315B9B" w:rsidRPr="00D31173" w:rsidRDefault="007F5F8D" w:rsidP="00CB035A">
            <w:pPr>
              <w:spacing w:after="0" w:line="240" w:lineRule="auto"/>
              <w:rPr>
                <w:rFonts w:ascii="Times New Roman" w:hAnsi="Times New Roman"/>
                <w:sz w:val="20"/>
                <w:szCs w:val="20"/>
              </w:rPr>
            </w:pPr>
            <w:r w:rsidRPr="00D31173">
              <w:rPr>
                <w:rFonts w:ascii="Times New Roman" w:hAnsi="Times New Roman"/>
                <w:sz w:val="20"/>
                <w:szCs w:val="20"/>
              </w:rPr>
              <w:t>Декабрь</w:t>
            </w:r>
          </w:p>
        </w:tc>
        <w:tc>
          <w:tcPr>
            <w:tcW w:w="3254" w:type="dxa"/>
            <w:tcBorders>
              <w:top w:val="single" w:sz="4" w:space="0" w:color="000000"/>
              <w:left w:val="single" w:sz="4" w:space="0" w:color="000000"/>
              <w:bottom w:val="single" w:sz="4" w:space="0" w:color="000000"/>
              <w:right w:val="single" w:sz="4" w:space="0" w:color="000000"/>
            </w:tcBorders>
            <w:hideMark/>
          </w:tcPr>
          <w:p w:rsidR="00315B9B" w:rsidRPr="00D31173" w:rsidRDefault="00315B9B" w:rsidP="001B75ED">
            <w:pPr>
              <w:spacing w:after="0" w:line="240" w:lineRule="auto"/>
              <w:rPr>
                <w:rFonts w:ascii="Times New Roman" w:hAnsi="Times New Roman"/>
                <w:sz w:val="20"/>
                <w:szCs w:val="20"/>
              </w:rPr>
            </w:pPr>
            <w:r w:rsidRPr="00D31173">
              <w:rPr>
                <w:rFonts w:ascii="Times New Roman" w:hAnsi="Times New Roman"/>
                <w:sz w:val="20"/>
                <w:szCs w:val="20"/>
              </w:rPr>
              <w:t xml:space="preserve">Выявление </w:t>
            </w:r>
            <w:r w:rsidRPr="00D31173">
              <w:rPr>
                <w:rFonts w:ascii="Times New Roman" w:hAnsi="Times New Roman"/>
                <w:sz w:val="20"/>
                <w:szCs w:val="20"/>
                <w:shd w:val="clear" w:color="auto" w:fill="FFFFFF"/>
              </w:rPr>
              <w:t>личностных черт, </w:t>
            </w:r>
            <w:r w:rsidR="001B75ED" w:rsidRPr="00D31173">
              <w:rPr>
                <w:rFonts w:ascii="Times New Roman" w:hAnsi="Times New Roman"/>
                <w:sz w:val="20"/>
                <w:szCs w:val="20"/>
              </w:rPr>
              <w:t>бессознательных личностных</w:t>
            </w:r>
            <w:r w:rsidRPr="00D31173">
              <w:rPr>
                <w:rFonts w:ascii="Times New Roman" w:hAnsi="Times New Roman"/>
                <w:sz w:val="20"/>
                <w:szCs w:val="20"/>
              </w:rPr>
              <w:t xml:space="preserve"> конфликтов, установок, влечений и потребностей</w:t>
            </w:r>
          </w:p>
        </w:tc>
        <w:tc>
          <w:tcPr>
            <w:tcW w:w="1148" w:type="dxa"/>
            <w:tcBorders>
              <w:top w:val="single" w:sz="4" w:space="0" w:color="000000"/>
              <w:left w:val="single" w:sz="4" w:space="0" w:color="000000"/>
              <w:bottom w:val="single" w:sz="4" w:space="0" w:color="000000"/>
              <w:right w:val="single" w:sz="4" w:space="0" w:color="000000"/>
            </w:tcBorders>
            <w:hideMark/>
          </w:tcPr>
          <w:p w:rsidR="00315B9B" w:rsidRPr="00D31173" w:rsidRDefault="00315B9B" w:rsidP="00CB035A">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Borders>
              <w:top w:val="single" w:sz="4" w:space="0" w:color="000000"/>
              <w:left w:val="single" w:sz="4" w:space="0" w:color="000000"/>
              <w:bottom w:val="single" w:sz="4" w:space="0" w:color="000000"/>
              <w:right w:val="single" w:sz="4" w:space="0" w:color="000000"/>
            </w:tcBorders>
          </w:tcPr>
          <w:p w:rsidR="00315B9B" w:rsidRPr="00D31173" w:rsidRDefault="00315B9B" w:rsidP="001F66F5">
            <w:pPr>
              <w:spacing w:after="0" w:line="240" w:lineRule="auto"/>
              <w:rPr>
                <w:rFonts w:ascii="Times New Roman" w:hAnsi="Times New Roman"/>
                <w:sz w:val="20"/>
                <w:szCs w:val="20"/>
              </w:rPr>
            </w:pPr>
          </w:p>
        </w:tc>
      </w:tr>
      <w:tr w:rsidR="00F43A7D" w:rsidRPr="00D31173" w:rsidTr="00392770">
        <w:trPr>
          <w:gridAfter w:val="1"/>
          <w:wAfter w:w="13" w:type="dxa"/>
        </w:trPr>
        <w:tc>
          <w:tcPr>
            <w:tcW w:w="538" w:type="dxa"/>
            <w:tcBorders>
              <w:top w:val="single" w:sz="4" w:space="0" w:color="000000"/>
              <w:left w:val="single" w:sz="4" w:space="0" w:color="000000"/>
              <w:bottom w:val="single" w:sz="4" w:space="0" w:color="000000"/>
              <w:right w:val="single" w:sz="4" w:space="0" w:color="000000"/>
            </w:tcBorders>
          </w:tcPr>
          <w:p w:rsidR="00F43A7D" w:rsidRPr="00D31173" w:rsidRDefault="00F43A7D" w:rsidP="001F66F5">
            <w:pPr>
              <w:pStyle w:val="a3"/>
              <w:numPr>
                <w:ilvl w:val="0"/>
                <w:numId w:val="1"/>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F43A7D" w:rsidRPr="00D31173" w:rsidRDefault="00F43A7D" w:rsidP="00F43A7D">
            <w:pPr>
              <w:spacing w:after="0" w:line="240" w:lineRule="auto"/>
              <w:rPr>
                <w:rFonts w:ascii="Times New Roman" w:hAnsi="Times New Roman"/>
                <w:sz w:val="20"/>
                <w:szCs w:val="20"/>
                <w:shd w:val="clear" w:color="auto" w:fill="FFFFFF"/>
              </w:rPr>
            </w:pPr>
            <w:r w:rsidRPr="00D31173">
              <w:rPr>
                <w:rFonts w:ascii="Times New Roman" w:hAnsi="Times New Roman"/>
                <w:sz w:val="20"/>
                <w:szCs w:val="20"/>
              </w:rPr>
              <w:t>Диагностика эмоционального состояния в 1 – 4  классах</w:t>
            </w:r>
          </w:p>
        </w:tc>
        <w:tc>
          <w:tcPr>
            <w:tcW w:w="3545" w:type="dxa"/>
            <w:tcBorders>
              <w:top w:val="single" w:sz="4" w:space="0" w:color="000000"/>
              <w:left w:val="single" w:sz="4" w:space="0" w:color="000000"/>
              <w:bottom w:val="single" w:sz="4" w:space="0" w:color="000000"/>
              <w:right w:val="single" w:sz="4" w:space="0" w:color="000000"/>
            </w:tcBorders>
            <w:hideMark/>
          </w:tcPr>
          <w:p w:rsidR="00F43A7D" w:rsidRPr="00D31173" w:rsidRDefault="00F43A7D" w:rsidP="00AB3258">
            <w:pPr>
              <w:rPr>
                <w:rFonts w:ascii="Times New Roman" w:hAnsi="Times New Roman"/>
                <w:sz w:val="20"/>
                <w:szCs w:val="20"/>
              </w:rPr>
            </w:pPr>
            <w:r w:rsidRPr="00D31173">
              <w:rPr>
                <w:rFonts w:ascii="Times New Roman" w:hAnsi="Times New Roman"/>
                <w:sz w:val="20"/>
                <w:szCs w:val="20"/>
              </w:rPr>
              <w:t xml:space="preserve">Методика цветовых выборов М. </w:t>
            </w:r>
            <w:proofErr w:type="spellStart"/>
            <w:r w:rsidRPr="00D31173">
              <w:rPr>
                <w:rFonts w:ascii="Times New Roman" w:hAnsi="Times New Roman"/>
                <w:sz w:val="20"/>
                <w:szCs w:val="20"/>
              </w:rPr>
              <w:t>Люшера</w:t>
            </w:r>
            <w:proofErr w:type="spellEnd"/>
          </w:p>
        </w:tc>
        <w:tc>
          <w:tcPr>
            <w:tcW w:w="1689" w:type="dxa"/>
            <w:tcBorders>
              <w:top w:val="single" w:sz="4" w:space="0" w:color="000000"/>
              <w:left w:val="single" w:sz="4" w:space="0" w:color="000000"/>
              <w:bottom w:val="single" w:sz="4" w:space="0" w:color="000000"/>
              <w:right w:val="single" w:sz="4" w:space="0" w:color="000000"/>
            </w:tcBorders>
            <w:hideMark/>
          </w:tcPr>
          <w:p w:rsidR="00F43A7D" w:rsidRPr="00D31173" w:rsidRDefault="00F43A7D" w:rsidP="00CB035A">
            <w:pPr>
              <w:spacing w:after="0" w:line="240" w:lineRule="auto"/>
              <w:rPr>
                <w:rFonts w:ascii="Times New Roman" w:hAnsi="Times New Roman"/>
                <w:sz w:val="20"/>
                <w:szCs w:val="20"/>
              </w:rPr>
            </w:pPr>
            <w:r w:rsidRPr="00D31173">
              <w:rPr>
                <w:rFonts w:ascii="Times New Roman" w:hAnsi="Times New Roman"/>
                <w:sz w:val="20"/>
                <w:szCs w:val="20"/>
              </w:rPr>
              <w:t xml:space="preserve">Март </w:t>
            </w:r>
          </w:p>
        </w:tc>
        <w:tc>
          <w:tcPr>
            <w:tcW w:w="3254" w:type="dxa"/>
            <w:tcBorders>
              <w:top w:val="single" w:sz="4" w:space="0" w:color="000000"/>
              <w:left w:val="single" w:sz="4" w:space="0" w:color="000000"/>
              <w:bottom w:val="single" w:sz="4" w:space="0" w:color="000000"/>
              <w:right w:val="single" w:sz="4" w:space="0" w:color="000000"/>
            </w:tcBorders>
            <w:hideMark/>
          </w:tcPr>
          <w:p w:rsidR="00F43A7D" w:rsidRPr="00D31173" w:rsidRDefault="00F43A7D" w:rsidP="001B75ED">
            <w:pPr>
              <w:spacing w:after="0" w:line="240" w:lineRule="auto"/>
              <w:rPr>
                <w:rFonts w:ascii="Times New Roman" w:hAnsi="Times New Roman"/>
                <w:sz w:val="20"/>
                <w:szCs w:val="20"/>
              </w:rPr>
            </w:pPr>
            <w:r w:rsidRPr="00D31173">
              <w:rPr>
                <w:rFonts w:ascii="Times New Roman" w:eastAsia="Times New Roman" w:hAnsi="Times New Roman"/>
                <w:color w:val="000000"/>
                <w:sz w:val="20"/>
                <w:szCs w:val="20"/>
                <w:lang w:eastAsia="ru-RU"/>
              </w:rPr>
              <w:t>Определение</w:t>
            </w:r>
            <w:r w:rsidRPr="00D31173">
              <w:rPr>
                <w:rFonts w:ascii="Times New Roman" w:hAnsi="Times New Roman"/>
                <w:sz w:val="20"/>
                <w:szCs w:val="20"/>
              </w:rPr>
              <w:t xml:space="preserve"> уровня личностной и ситуативной тревожности, стресса, работоспособности</w:t>
            </w:r>
          </w:p>
        </w:tc>
        <w:tc>
          <w:tcPr>
            <w:tcW w:w="1148" w:type="dxa"/>
            <w:tcBorders>
              <w:top w:val="single" w:sz="4" w:space="0" w:color="000000"/>
              <w:left w:val="single" w:sz="4" w:space="0" w:color="000000"/>
              <w:bottom w:val="single" w:sz="4" w:space="0" w:color="000000"/>
              <w:right w:val="single" w:sz="4" w:space="0" w:color="000000"/>
            </w:tcBorders>
            <w:hideMark/>
          </w:tcPr>
          <w:p w:rsidR="00F43A7D" w:rsidRPr="00D31173" w:rsidRDefault="00F43A7D" w:rsidP="00CB035A">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Borders>
              <w:top w:val="single" w:sz="4" w:space="0" w:color="000000"/>
              <w:left w:val="single" w:sz="4" w:space="0" w:color="000000"/>
              <w:bottom w:val="single" w:sz="4" w:space="0" w:color="000000"/>
              <w:right w:val="single" w:sz="4" w:space="0" w:color="000000"/>
            </w:tcBorders>
          </w:tcPr>
          <w:p w:rsidR="00F43A7D" w:rsidRPr="00D31173" w:rsidRDefault="00F43A7D"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92737E" w:rsidRPr="00D31173" w:rsidRDefault="0092737E" w:rsidP="001F66F5">
            <w:pPr>
              <w:pStyle w:val="a3"/>
              <w:numPr>
                <w:ilvl w:val="0"/>
                <w:numId w:val="5"/>
              </w:numPr>
              <w:rPr>
                <w:sz w:val="20"/>
                <w:szCs w:val="20"/>
              </w:rPr>
            </w:pPr>
          </w:p>
        </w:tc>
        <w:tc>
          <w:tcPr>
            <w:tcW w:w="3563" w:type="dxa"/>
            <w:gridSpan w:val="4"/>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Диагностика суицидального риска в 4 классе</w:t>
            </w:r>
          </w:p>
        </w:tc>
        <w:tc>
          <w:tcPr>
            <w:tcW w:w="3545" w:type="dxa"/>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Анкета </w:t>
            </w:r>
            <w:r w:rsidR="00A75086" w:rsidRPr="00D31173">
              <w:rPr>
                <w:rFonts w:ascii="Times New Roman" w:hAnsi="Times New Roman"/>
                <w:sz w:val="20"/>
                <w:szCs w:val="20"/>
              </w:rPr>
              <w:t>«Жизнь»</w:t>
            </w:r>
          </w:p>
        </w:tc>
        <w:tc>
          <w:tcPr>
            <w:tcW w:w="1689" w:type="dxa"/>
          </w:tcPr>
          <w:p w:rsidR="0092737E" w:rsidRPr="00D31173" w:rsidRDefault="0092737E" w:rsidP="007053CD">
            <w:pPr>
              <w:spacing w:after="0" w:line="240" w:lineRule="auto"/>
              <w:rPr>
                <w:rFonts w:ascii="Times New Roman" w:hAnsi="Times New Roman"/>
                <w:sz w:val="20"/>
                <w:szCs w:val="20"/>
              </w:rPr>
            </w:pPr>
            <w:r w:rsidRPr="00D31173">
              <w:rPr>
                <w:rFonts w:ascii="Times New Roman" w:hAnsi="Times New Roman"/>
                <w:sz w:val="20"/>
                <w:szCs w:val="20"/>
              </w:rPr>
              <w:t>Апрель</w:t>
            </w:r>
            <w:r w:rsidR="007F5F8D" w:rsidRPr="00D31173">
              <w:rPr>
                <w:rFonts w:ascii="Times New Roman" w:hAnsi="Times New Roman"/>
                <w:sz w:val="20"/>
                <w:szCs w:val="20"/>
              </w:rPr>
              <w:t xml:space="preserve"> </w:t>
            </w:r>
          </w:p>
        </w:tc>
        <w:tc>
          <w:tcPr>
            <w:tcW w:w="3254" w:type="dxa"/>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Выявление факторов эмоционального неблагополучия</w:t>
            </w:r>
          </w:p>
        </w:tc>
        <w:tc>
          <w:tcPr>
            <w:tcW w:w="1148" w:type="dxa"/>
          </w:tcPr>
          <w:p w:rsidR="0092737E" w:rsidRPr="00D31173" w:rsidRDefault="0092737E"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Pr>
          <w:p w:rsidR="0092737E" w:rsidRPr="00D31173" w:rsidRDefault="0092737E" w:rsidP="001F66F5">
            <w:pPr>
              <w:spacing w:after="0" w:line="240" w:lineRule="auto"/>
              <w:rPr>
                <w:rFonts w:ascii="Times New Roman" w:hAnsi="Times New Roman"/>
                <w:sz w:val="20"/>
                <w:szCs w:val="20"/>
              </w:rPr>
            </w:pPr>
          </w:p>
        </w:tc>
      </w:tr>
      <w:tr w:rsidR="00AB3258" w:rsidRPr="00D31173" w:rsidTr="00392770">
        <w:trPr>
          <w:gridAfter w:val="1"/>
          <w:wAfter w:w="13" w:type="dxa"/>
        </w:trPr>
        <w:tc>
          <w:tcPr>
            <w:tcW w:w="538" w:type="dxa"/>
          </w:tcPr>
          <w:p w:rsidR="00AB3258" w:rsidRPr="00D31173" w:rsidRDefault="00AB3258" w:rsidP="001F66F5">
            <w:pPr>
              <w:pStyle w:val="a3"/>
              <w:numPr>
                <w:ilvl w:val="0"/>
                <w:numId w:val="5"/>
              </w:numPr>
              <w:rPr>
                <w:sz w:val="20"/>
                <w:szCs w:val="20"/>
              </w:rPr>
            </w:pPr>
          </w:p>
        </w:tc>
        <w:tc>
          <w:tcPr>
            <w:tcW w:w="3563" w:type="dxa"/>
            <w:gridSpan w:val="4"/>
          </w:tcPr>
          <w:p w:rsidR="00AB3258" w:rsidRPr="00D31173" w:rsidRDefault="00AB3258" w:rsidP="00AB3258">
            <w:pPr>
              <w:pStyle w:val="1"/>
              <w:spacing w:before="0"/>
              <w:rPr>
                <w:rFonts w:ascii="Times New Roman" w:hAnsi="Times New Roman" w:cs="Times New Roman"/>
                <w:b w:val="0"/>
                <w:color w:val="000000"/>
                <w:sz w:val="20"/>
                <w:szCs w:val="20"/>
              </w:rPr>
            </w:pPr>
            <w:r w:rsidRPr="00D31173">
              <w:rPr>
                <w:rFonts w:ascii="Times New Roman" w:hAnsi="Times New Roman" w:cs="Times New Roman"/>
                <w:b w:val="0"/>
                <w:color w:val="000000"/>
                <w:sz w:val="20"/>
                <w:szCs w:val="20"/>
              </w:rPr>
              <w:t>Диагностика 4 класса при переходе в среднее звено</w:t>
            </w:r>
          </w:p>
          <w:p w:rsidR="00AB3258" w:rsidRPr="00D31173" w:rsidRDefault="00AB3258" w:rsidP="001F66F5">
            <w:pPr>
              <w:spacing w:after="0" w:line="240" w:lineRule="auto"/>
              <w:rPr>
                <w:rFonts w:ascii="Times New Roman" w:hAnsi="Times New Roman"/>
                <w:sz w:val="20"/>
                <w:szCs w:val="20"/>
              </w:rPr>
            </w:pPr>
          </w:p>
        </w:tc>
        <w:tc>
          <w:tcPr>
            <w:tcW w:w="3545" w:type="dxa"/>
          </w:tcPr>
          <w:p w:rsidR="00AB3258" w:rsidRPr="00D31173" w:rsidRDefault="00CB035A" w:rsidP="00AB3258">
            <w:pPr>
              <w:pStyle w:val="1"/>
              <w:spacing w:before="0"/>
              <w:rPr>
                <w:rFonts w:ascii="Times New Roman" w:hAnsi="Times New Roman" w:cs="Times New Roman"/>
                <w:b w:val="0"/>
                <w:color w:val="000000"/>
                <w:sz w:val="20"/>
                <w:szCs w:val="20"/>
              </w:rPr>
            </w:pPr>
            <w:proofErr w:type="gramStart"/>
            <w:r w:rsidRPr="00D31173">
              <w:rPr>
                <w:rFonts w:ascii="Times New Roman" w:hAnsi="Times New Roman" w:cs="Times New Roman"/>
                <w:b w:val="0"/>
                <w:color w:val="000000"/>
                <w:sz w:val="20"/>
                <w:szCs w:val="20"/>
              </w:rPr>
              <w:t>Комплекс м</w:t>
            </w:r>
            <w:r w:rsidR="00AB3258" w:rsidRPr="00D31173">
              <w:rPr>
                <w:rFonts w:ascii="Times New Roman" w:hAnsi="Times New Roman" w:cs="Times New Roman"/>
                <w:b w:val="0"/>
                <w:color w:val="000000"/>
                <w:sz w:val="20"/>
                <w:szCs w:val="20"/>
              </w:rPr>
              <w:t>етодик для определения готовности к обучению в среднем звене, апробированный Л.Ф. Тихомировой и А.В. Басовым)</w:t>
            </w:r>
            <w:proofErr w:type="gramEnd"/>
          </w:p>
          <w:p w:rsidR="00AB3258" w:rsidRPr="00D31173" w:rsidRDefault="00AB3258" w:rsidP="001F66F5">
            <w:pPr>
              <w:spacing w:after="0" w:line="240" w:lineRule="auto"/>
              <w:rPr>
                <w:rFonts w:ascii="Times New Roman" w:hAnsi="Times New Roman"/>
                <w:sz w:val="20"/>
                <w:szCs w:val="20"/>
              </w:rPr>
            </w:pPr>
          </w:p>
        </w:tc>
        <w:tc>
          <w:tcPr>
            <w:tcW w:w="1689" w:type="dxa"/>
          </w:tcPr>
          <w:p w:rsidR="00AB3258" w:rsidRPr="00D31173" w:rsidRDefault="00AB3258" w:rsidP="00AB3258">
            <w:pPr>
              <w:spacing w:after="0" w:line="240" w:lineRule="auto"/>
              <w:rPr>
                <w:rFonts w:ascii="Times New Roman" w:hAnsi="Times New Roman"/>
                <w:sz w:val="20"/>
                <w:szCs w:val="20"/>
              </w:rPr>
            </w:pPr>
            <w:r w:rsidRPr="00D31173">
              <w:rPr>
                <w:rFonts w:ascii="Times New Roman" w:hAnsi="Times New Roman"/>
                <w:sz w:val="20"/>
                <w:szCs w:val="20"/>
              </w:rPr>
              <w:t xml:space="preserve">Апрель </w:t>
            </w:r>
          </w:p>
        </w:tc>
        <w:tc>
          <w:tcPr>
            <w:tcW w:w="3254" w:type="dxa"/>
          </w:tcPr>
          <w:p w:rsidR="00AB3258" w:rsidRPr="00D31173" w:rsidRDefault="00AB3258" w:rsidP="001F66F5">
            <w:pPr>
              <w:spacing w:after="0" w:line="240" w:lineRule="auto"/>
              <w:rPr>
                <w:rFonts w:ascii="Times New Roman" w:hAnsi="Times New Roman"/>
                <w:sz w:val="20"/>
                <w:szCs w:val="20"/>
              </w:rPr>
            </w:pPr>
            <w:r w:rsidRPr="00D31173">
              <w:rPr>
                <w:rFonts w:ascii="Times New Roman" w:hAnsi="Times New Roman"/>
                <w:sz w:val="20"/>
                <w:szCs w:val="20"/>
              </w:rPr>
              <w:t>Диагностика уровня интеллектуального развития при переходе в среднее звено</w:t>
            </w:r>
          </w:p>
        </w:tc>
        <w:tc>
          <w:tcPr>
            <w:tcW w:w="1148" w:type="dxa"/>
          </w:tcPr>
          <w:p w:rsidR="00AB3258" w:rsidRPr="00D31173" w:rsidRDefault="00AB3258"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Pr>
          <w:p w:rsidR="00AB3258" w:rsidRPr="00D31173" w:rsidRDefault="00AB3258" w:rsidP="001F66F5">
            <w:pPr>
              <w:spacing w:after="0" w:line="240" w:lineRule="auto"/>
              <w:rPr>
                <w:rFonts w:ascii="Times New Roman" w:hAnsi="Times New Roman"/>
                <w:sz w:val="20"/>
                <w:szCs w:val="20"/>
              </w:rPr>
            </w:pPr>
          </w:p>
        </w:tc>
      </w:tr>
      <w:tr w:rsidR="00912813" w:rsidRPr="00D31173" w:rsidTr="00392770">
        <w:tc>
          <w:tcPr>
            <w:tcW w:w="538" w:type="dxa"/>
            <w:tcBorders>
              <w:top w:val="single" w:sz="4" w:space="0" w:color="000000"/>
              <w:left w:val="single" w:sz="4" w:space="0" w:color="000000"/>
              <w:bottom w:val="single" w:sz="4" w:space="0" w:color="000000"/>
              <w:right w:val="single" w:sz="4" w:space="0" w:color="000000"/>
            </w:tcBorders>
          </w:tcPr>
          <w:p w:rsidR="00912813" w:rsidRPr="00D31173" w:rsidRDefault="00912813" w:rsidP="00912813">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912813" w:rsidRPr="00D31173" w:rsidRDefault="00912813" w:rsidP="00912813">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Повторная диагностика эмоциональных особенностей личности</w:t>
            </w:r>
          </w:p>
        </w:tc>
        <w:tc>
          <w:tcPr>
            <w:tcW w:w="3545" w:type="dxa"/>
            <w:tcBorders>
              <w:top w:val="single" w:sz="4" w:space="0" w:color="000000"/>
              <w:left w:val="single" w:sz="4" w:space="0" w:color="000000"/>
              <w:bottom w:val="single" w:sz="4" w:space="0" w:color="000000"/>
              <w:right w:val="single" w:sz="4" w:space="0" w:color="000000"/>
            </w:tcBorders>
            <w:hideMark/>
          </w:tcPr>
          <w:p w:rsidR="00912813" w:rsidRPr="00D31173" w:rsidRDefault="00912813">
            <w:pPr>
              <w:spacing w:after="0" w:line="240" w:lineRule="auto"/>
              <w:rPr>
                <w:rFonts w:ascii="Times New Roman" w:hAnsi="Times New Roman"/>
                <w:sz w:val="20"/>
                <w:szCs w:val="20"/>
              </w:rPr>
            </w:pPr>
            <w:r w:rsidRPr="00D31173">
              <w:rPr>
                <w:rFonts w:ascii="Times New Roman" w:hAnsi="Times New Roman"/>
                <w:sz w:val="20"/>
                <w:szCs w:val="20"/>
              </w:rPr>
              <w:t xml:space="preserve">Методика «Несуществующее животное» М.З. </w:t>
            </w:r>
            <w:proofErr w:type="spellStart"/>
            <w:r w:rsidRPr="00D31173">
              <w:rPr>
                <w:rFonts w:ascii="Times New Roman" w:hAnsi="Times New Roman"/>
                <w:sz w:val="20"/>
                <w:szCs w:val="20"/>
              </w:rPr>
              <w:t>Дукаревич</w:t>
            </w:r>
            <w:proofErr w:type="spellEnd"/>
          </w:p>
          <w:p w:rsidR="00912813" w:rsidRPr="00D31173" w:rsidRDefault="00912813">
            <w:pPr>
              <w:spacing w:after="0" w:line="240" w:lineRule="auto"/>
              <w:rPr>
                <w:rFonts w:ascii="Times New Roman" w:hAnsi="Times New Roman"/>
                <w:sz w:val="20"/>
                <w:szCs w:val="20"/>
              </w:rPr>
            </w:pPr>
            <w:r w:rsidRPr="00D31173">
              <w:rPr>
                <w:rFonts w:ascii="Times New Roman" w:hAnsi="Times New Roman"/>
                <w:sz w:val="20"/>
                <w:szCs w:val="20"/>
              </w:rPr>
              <w:t xml:space="preserve">Методика цветовых выборов М. </w:t>
            </w:r>
            <w:proofErr w:type="spellStart"/>
            <w:r w:rsidRPr="00D31173">
              <w:rPr>
                <w:rFonts w:ascii="Times New Roman" w:hAnsi="Times New Roman"/>
                <w:sz w:val="20"/>
                <w:szCs w:val="20"/>
              </w:rPr>
              <w:t>Люшера</w:t>
            </w:r>
            <w:proofErr w:type="spellEnd"/>
          </w:p>
        </w:tc>
        <w:tc>
          <w:tcPr>
            <w:tcW w:w="1689" w:type="dxa"/>
            <w:tcBorders>
              <w:top w:val="single" w:sz="4" w:space="0" w:color="000000"/>
              <w:left w:val="single" w:sz="4" w:space="0" w:color="000000"/>
              <w:bottom w:val="single" w:sz="4" w:space="0" w:color="000000"/>
              <w:right w:val="single" w:sz="4" w:space="0" w:color="000000"/>
            </w:tcBorders>
            <w:hideMark/>
          </w:tcPr>
          <w:p w:rsidR="00912813" w:rsidRPr="00D31173" w:rsidRDefault="00912813">
            <w:pPr>
              <w:spacing w:after="0" w:line="240" w:lineRule="auto"/>
              <w:rPr>
                <w:rFonts w:ascii="Times New Roman" w:hAnsi="Times New Roman"/>
                <w:sz w:val="20"/>
                <w:szCs w:val="20"/>
              </w:rPr>
            </w:pPr>
            <w:r w:rsidRPr="00D31173">
              <w:rPr>
                <w:rFonts w:ascii="Times New Roman" w:hAnsi="Times New Roman"/>
                <w:sz w:val="20"/>
                <w:szCs w:val="20"/>
              </w:rPr>
              <w:t>Май</w:t>
            </w:r>
          </w:p>
          <w:p w:rsidR="00912813" w:rsidRPr="00D31173" w:rsidRDefault="00912813" w:rsidP="001327D3">
            <w:pPr>
              <w:spacing w:after="0" w:line="240" w:lineRule="auto"/>
              <w:rPr>
                <w:rFonts w:ascii="Times New Roman" w:hAnsi="Times New Roman"/>
                <w:sz w:val="20"/>
                <w:szCs w:val="20"/>
              </w:rPr>
            </w:pPr>
            <w:r w:rsidRPr="00D31173">
              <w:rPr>
                <w:rFonts w:ascii="Times New Roman" w:hAnsi="Times New Roman"/>
                <w:sz w:val="20"/>
                <w:szCs w:val="20"/>
              </w:rPr>
              <w:t xml:space="preserve">По </w:t>
            </w:r>
            <w:r w:rsidR="001327D3" w:rsidRPr="00D31173">
              <w:rPr>
                <w:rFonts w:ascii="Times New Roman" w:hAnsi="Times New Roman"/>
                <w:sz w:val="20"/>
                <w:szCs w:val="20"/>
              </w:rPr>
              <w:t>мере необходимости</w:t>
            </w:r>
          </w:p>
        </w:tc>
        <w:tc>
          <w:tcPr>
            <w:tcW w:w="3254" w:type="dxa"/>
            <w:tcBorders>
              <w:top w:val="single" w:sz="4" w:space="0" w:color="000000"/>
              <w:left w:val="single" w:sz="4" w:space="0" w:color="000000"/>
              <w:bottom w:val="single" w:sz="4" w:space="0" w:color="000000"/>
              <w:right w:val="single" w:sz="4" w:space="0" w:color="000000"/>
            </w:tcBorders>
            <w:hideMark/>
          </w:tcPr>
          <w:p w:rsidR="00912813" w:rsidRPr="00D31173" w:rsidRDefault="00912813">
            <w:pPr>
              <w:spacing w:after="0" w:line="240" w:lineRule="auto"/>
              <w:rPr>
                <w:rFonts w:ascii="Times New Roman" w:hAnsi="Times New Roman"/>
                <w:sz w:val="20"/>
                <w:szCs w:val="20"/>
              </w:rPr>
            </w:pPr>
            <w:r w:rsidRPr="00D31173">
              <w:rPr>
                <w:rFonts w:ascii="Times New Roman" w:hAnsi="Times New Roman"/>
                <w:sz w:val="20"/>
                <w:szCs w:val="20"/>
              </w:rPr>
              <w:t xml:space="preserve">Выявление </w:t>
            </w:r>
            <w:r w:rsidRPr="00D31173">
              <w:rPr>
                <w:rFonts w:ascii="Times New Roman" w:hAnsi="Times New Roman"/>
                <w:sz w:val="20"/>
                <w:szCs w:val="20"/>
                <w:shd w:val="clear" w:color="auto" w:fill="FFFFFF"/>
              </w:rPr>
              <w:t>личностных черт, </w:t>
            </w:r>
            <w:r w:rsidRPr="00D31173">
              <w:rPr>
                <w:rFonts w:ascii="Times New Roman" w:hAnsi="Times New Roman"/>
                <w:sz w:val="20"/>
                <w:szCs w:val="20"/>
              </w:rPr>
              <w:t>бессознательных личностных конфликтов, установок, влечений и потребностей</w:t>
            </w:r>
          </w:p>
        </w:tc>
        <w:tc>
          <w:tcPr>
            <w:tcW w:w="1148" w:type="dxa"/>
            <w:tcBorders>
              <w:top w:val="single" w:sz="4" w:space="0" w:color="000000"/>
              <w:left w:val="single" w:sz="4" w:space="0" w:color="000000"/>
              <w:bottom w:val="single" w:sz="4" w:space="0" w:color="000000"/>
              <w:right w:val="single" w:sz="4" w:space="0" w:color="000000"/>
            </w:tcBorders>
            <w:hideMark/>
          </w:tcPr>
          <w:p w:rsidR="00912813" w:rsidRPr="00D31173" w:rsidRDefault="00912813">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912813" w:rsidRPr="00D31173" w:rsidRDefault="00912813">
            <w:pPr>
              <w:spacing w:after="0" w:line="240" w:lineRule="auto"/>
              <w:rPr>
                <w:rFonts w:ascii="Times New Roman" w:hAnsi="Times New Roman"/>
                <w:sz w:val="20"/>
                <w:szCs w:val="20"/>
              </w:rPr>
            </w:pPr>
          </w:p>
        </w:tc>
      </w:tr>
      <w:tr w:rsidR="00FB081B" w:rsidRPr="00D31173" w:rsidTr="008A063C">
        <w:trPr>
          <w:gridAfter w:val="1"/>
          <w:wAfter w:w="13" w:type="dxa"/>
          <w:trHeight w:val="331"/>
        </w:trPr>
        <w:tc>
          <w:tcPr>
            <w:tcW w:w="15977" w:type="dxa"/>
            <w:gridSpan w:val="10"/>
          </w:tcPr>
          <w:p w:rsidR="00A2040F" w:rsidRPr="00D31173" w:rsidRDefault="00FB081B" w:rsidP="00A2040F">
            <w:pPr>
              <w:spacing w:after="0" w:line="360" w:lineRule="auto"/>
              <w:jc w:val="center"/>
              <w:rPr>
                <w:rFonts w:ascii="Times New Roman" w:hAnsi="Times New Roman"/>
                <w:b/>
                <w:sz w:val="24"/>
                <w:szCs w:val="20"/>
              </w:rPr>
            </w:pPr>
            <w:proofErr w:type="gramStart"/>
            <w:r w:rsidRPr="00D31173">
              <w:rPr>
                <w:rFonts w:ascii="Times New Roman" w:hAnsi="Times New Roman"/>
                <w:b/>
                <w:sz w:val="24"/>
                <w:szCs w:val="20"/>
              </w:rPr>
              <w:t>Обучающиеся</w:t>
            </w:r>
            <w:proofErr w:type="gramEnd"/>
            <w:r w:rsidRPr="00D31173">
              <w:rPr>
                <w:rFonts w:ascii="Times New Roman" w:hAnsi="Times New Roman"/>
                <w:b/>
                <w:sz w:val="24"/>
                <w:szCs w:val="20"/>
              </w:rPr>
              <w:t xml:space="preserve"> 5 – 9 классов</w:t>
            </w:r>
          </w:p>
        </w:tc>
      </w:tr>
      <w:tr w:rsidR="00912813" w:rsidRPr="00D31173" w:rsidTr="00392770">
        <w:trPr>
          <w:gridAfter w:val="1"/>
          <w:wAfter w:w="13" w:type="dxa"/>
          <w:trHeight w:val="6352"/>
        </w:trPr>
        <w:tc>
          <w:tcPr>
            <w:tcW w:w="538" w:type="dxa"/>
          </w:tcPr>
          <w:p w:rsidR="00A2040F" w:rsidRPr="00D31173" w:rsidRDefault="00A2040F" w:rsidP="001F66F5">
            <w:pPr>
              <w:pStyle w:val="a3"/>
              <w:numPr>
                <w:ilvl w:val="0"/>
                <w:numId w:val="5"/>
              </w:numPr>
              <w:rPr>
                <w:sz w:val="20"/>
                <w:szCs w:val="20"/>
              </w:rPr>
            </w:pPr>
          </w:p>
        </w:tc>
        <w:tc>
          <w:tcPr>
            <w:tcW w:w="3563" w:type="dxa"/>
            <w:gridSpan w:val="4"/>
          </w:tcPr>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sz w:val="20"/>
              </w:rPr>
              <w:t xml:space="preserve">Изучение периода адаптации </w:t>
            </w:r>
            <w:proofErr w:type="gramStart"/>
            <w:r w:rsidRPr="00D31173">
              <w:rPr>
                <w:rFonts w:ascii="Times New Roman" w:hAnsi="Times New Roman"/>
                <w:sz w:val="20"/>
              </w:rPr>
              <w:t>обучающихся</w:t>
            </w:r>
            <w:proofErr w:type="gramEnd"/>
            <w:r w:rsidRPr="00D31173">
              <w:rPr>
                <w:rFonts w:ascii="Times New Roman" w:hAnsi="Times New Roman"/>
                <w:sz w:val="20"/>
              </w:rPr>
              <w:t xml:space="preserve">  5 класса</w:t>
            </w:r>
          </w:p>
          <w:p w:rsidR="00A2040F" w:rsidRPr="00D31173" w:rsidRDefault="00A2040F" w:rsidP="00A2040F">
            <w:pPr>
              <w:rPr>
                <w:rFonts w:ascii="Times New Roman" w:hAnsi="Times New Roman"/>
                <w:sz w:val="20"/>
                <w:szCs w:val="20"/>
              </w:rPr>
            </w:pPr>
            <w:r w:rsidRPr="00D31173">
              <w:rPr>
                <w:rFonts w:ascii="Times New Roman" w:hAnsi="Times New Roman"/>
                <w:sz w:val="20"/>
                <w:szCs w:val="20"/>
              </w:rPr>
              <w:tab/>
            </w:r>
          </w:p>
        </w:tc>
        <w:tc>
          <w:tcPr>
            <w:tcW w:w="3545" w:type="dxa"/>
          </w:tcPr>
          <w:p w:rsidR="00A2040F" w:rsidRPr="00D31173" w:rsidRDefault="00A2040F" w:rsidP="001F66F5">
            <w:pPr>
              <w:spacing w:after="0" w:line="240" w:lineRule="auto"/>
              <w:rPr>
                <w:rFonts w:ascii="Times New Roman" w:eastAsia="Times New Roman" w:hAnsi="Times New Roman"/>
                <w:color w:val="000000"/>
                <w:sz w:val="20"/>
                <w:szCs w:val="20"/>
                <w:lang w:eastAsia="ru-RU"/>
              </w:rPr>
            </w:pPr>
            <w:r w:rsidRPr="00D31173">
              <w:rPr>
                <w:rFonts w:ascii="Times New Roman" w:eastAsia="Times New Roman" w:hAnsi="Times New Roman"/>
                <w:color w:val="000000"/>
                <w:sz w:val="20"/>
                <w:szCs w:val="20"/>
                <w:lang w:eastAsia="ru-RU"/>
              </w:rPr>
              <w:t xml:space="preserve">Э. М. Александровская, Ст. </w:t>
            </w:r>
            <w:proofErr w:type="spellStart"/>
            <w:r w:rsidRPr="00D31173">
              <w:rPr>
                <w:rFonts w:ascii="Times New Roman" w:eastAsia="Times New Roman" w:hAnsi="Times New Roman"/>
                <w:color w:val="000000"/>
                <w:sz w:val="20"/>
                <w:szCs w:val="20"/>
                <w:lang w:eastAsia="ru-RU"/>
              </w:rPr>
              <w:t>Громбах</w:t>
            </w:r>
            <w:proofErr w:type="spellEnd"/>
          </w:p>
          <w:p w:rsidR="00A2040F" w:rsidRPr="00D31173" w:rsidRDefault="00A2040F" w:rsidP="001F66F5">
            <w:pPr>
              <w:shd w:val="clear" w:color="auto" w:fill="FFFFFF"/>
              <w:autoSpaceDE w:val="0"/>
              <w:autoSpaceDN w:val="0"/>
              <w:adjustRightInd w:val="0"/>
              <w:spacing w:after="0" w:line="240" w:lineRule="auto"/>
              <w:rPr>
                <w:rFonts w:ascii="Times New Roman" w:hAnsi="Times New Roman"/>
                <w:bCs/>
                <w:color w:val="000000"/>
                <w:sz w:val="20"/>
                <w:szCs w:val="20"/>
              </w:rPr>
            </w:pPr>
            <w:r w:rsidRPr="00D31173">
              <w:rPr>
                <w:rFonts w:ascii="Times New Roman" w:hAnsi="Times New Roman"/>
                <w:bCs/>
                <w:color w:val="000000"/>
                <w:sz w:val="20"/>
                <w:szCs w:val="20"/>
              </w:rPr>
              <w:t xml:space="preserve">Карта наблюдения </w:t>
            </w:r>
          </w:p>
          <w:p w:rsidR="00A2040F" w:rsidRPr="00D31173" w:rsidRDefault="00A2040F" w:rsidP="001F66F5">
            <w:pPr>
              <w:shd w:val="clear" w:color="auto" w:fill="FFFFFF"/>
              <w:autoSpaceDE w:val="0"/>
              <w:autoSpaceDN w:val="0"/>
              <w:adjustRightInd w:val="0"/>
              <w:spacing w:after="0" w:line="240" w:lineRule="auto"/>
              <w:rPr>
                <w:rFonts w:ascii="Times New Roman" w:hAnsi="Times New Roman"/>
                <w:bCs/>
                <w:color w:val="000000"/>
                <w:sz w:val="20"/>
                <w:szCs w:val="20"/>
              </w:rPr>
            </w:pPr>
            <w:r w:rsidRPr="00D31173">
              <w:rPr>
                <w:rFonts w:ascii="Times New Roman" w:hAnsi="Times New Roman"/>
                <w:bCs/>
                <w:color w:val="000000"/>
                <w:sz w:val="20"/>
                <w:szCs w:val="20"/>
              </w:rPr>
              <w:t xml:space="preserve">за адаптацией </w:t>
            </w:r>
            <w:r w:rsidRPr="00D31173">
              <w:rPr>
                <w:rFonts w:ascii="Times New Roman" w:hAnsi="Times New Roman"/>
                <w:sz w:val="20"/>
                <w:szCs w:val="20"/>
              </w:rPr>
              <w:t xml:space="preserve">и эффективностью учебной деятельности </w:t>
            </w:r>
            <w:r w:rsidRPr="00D31173">
              <w:rPr>
                <w:rFonts w:ascii="Times New Roman" w:hAnsi="Times New Roman"/>
                <w:bCs/>
                <w:color w:val="000000"/>
                <w:sz w:val="20"/>
                <w:szCs w:val="20"/>
              </w:rPr>
              <w:t>учащихся</w:t>
            </w:r>
          </w:p>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bCs/>
                <w:color w:val="000000"/>
                <w:sz w:val="20"/>
                <w:szCs w:val="20"/>
              </w:rPr>
              <w:t>(</w:t>
            </w:r>
            <w:proofErr w:type="gramStart"/>
            <w:r w:rsidRPr="00D31173">
              <w:rPr>
                <w:rFonts w:ascii="Times New Roman" w:hAnsi="Times New Roman"/>
                <w:bCs/>
                <w:color w:val="000000"/>
                <w:sz w:val="20"/>
                <w:szCs w:val="20"/>
              </w:rPr>
              <w:t>модифицированная</w:t>
            </w:r>
            <w:proofErr w:type="gramEnd"/>
            <w:r w:rsidRPr="00D31173">
              <w:rPr>
                <w:rFonts w:ascii="Times New Roman" w:hAnsi="Times New Roman"/>
                <w:bCs/>
                <w:color w:val="000000"/>
                <w:sz w:val="20"/>
                <w:szCs w:val="20"/>
              </w:rPr>
              <w:t xml:space="preserve"> Е.С. Еськиной, Т.Л. </w:t>
            </w:r>
            <w:proofErr w:type="spellStart"/>
            <w:r w:rsidRPr="00D31173">
              <w:rPr>
                <w:rFonts w:ascii="Times New Roman" w:hAnsi="Times New Roman"/>
                <w:bCs/>
                <w:color w:val="000000"/>
                <w:sz w:val="20"/>
                <w:szCs w:val="20"/>
              </w:rPr>
              <w:t>Больбот</w:t>
            </w:r>
            <w:proofErr w:type="spellEnd"/>
            <w:r w:rsidRPr="00D31173">
              <w:rPr>
                <w:rFonts w:ascii="Times New Roman" w:hAnsi="Times New Roman"/>
                <w:bCs/>
                <w:color w:val="000000"/>
                <w:sz w:val="20"/>
                <w:szCs w:val="20"/>
              </w:rPr>
              <w:t>)</w:t>
            </w:r>
          </w:p>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Опросник </w:t>
            </w:r>
            <w:proofErr w:type="spellStart"/>
            <w:r w:rsidRPr="00D31173">
              <w:rPr>
                <w:rFonts w:ascii="Times New Roman" w:hAnsi="Times New Roman"/>
                <w:sz w:val="20"/>
                <w:szCs w:val="20"/>
              </w:rPr>
              <w:t>Филлипса</w:t>
            </w:r>
            <w:proofErr w:type="spellEnd"/>
          </w:p>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sz w:val="20"/>
                <w:szCs w:val="20"/>
              </w:rPr>
              <w:t>Методика диагностики мотивации учения и эмоционального отношения к учению (</w:t>
            </w:r>
            <w:proofErr w:type="spellStart"/>
            <w:r w:rsidRPr="00D31173">
              <w:rPr>
                <w:rFonts w:ascii="Times New Roman" w:hAnsi="Times New Roman"/>
                <w:sz w:val="20"/>
                <w:szCs w:val="20"/>
              </w:rPr>
              <w:t>Модификаци</w:t>
            </w:r>
            <w:proofErr w:type="spellEnd"/>
            <w:r w:rsidRPr="00D31173">
              <w:rPr>
                <w:rFonts w:ascii="Times New Roman" w:hAnsi="Times New Roman"/>
                <w:sz w:val="20"/>
                <w:szCs w:val="20"/>
              </w:rPr>
              <w:t xml:space="preserve"> А.Д. Андреевой)</w:t>
            </w:r>
          </w:p>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sz w:val="20"/>
                <w:szCs w:val="20"/>
              </w:rPr>
              <w:t xml:space="preserve">Анкета школьной мотивации Н.Г. </w:t>
            </w:r>
            <w:proofErr w:type="spellStart"/>
            <w:r w:rsidRPr="00D31173">
              <w:rPr>
                <w:rFonts w:ascii="Times New Roman" w:hAnsi="Times New Roman"/>
                <w:sz w:val="20"/>
                <w:szCs w:val="20"/>
              </w:rPr>
              <w:t>Лускановой</w:t>
            </w:r>
            <w:proofErr w:type="spellEnd"/>
          </w:p>
          <w:p w:rsidR="00A2040F" w:rsidRPr="00D31173" w:rsidRDefault="00A2040F" w:rsidP="001F66F5">
            <w:pPr>
              <w:spacing w:after="0" w:line="240" w:lineRule="auto"/>
              <w:outlineLvl w:val="1"/>
              <w:rPr>
                <w:rFonts w:ascii="Times New Roman" w:eastAsia="Times New Roman" w:hAnsi="Times New Roman"/>
                <w:bCs/>
                <w:sz w:val="20"/>
              </w:rPr>
            </w:pPr>
            <w:r w:rsidRPr="00D31173">
              <w:rPr>
                <w:rFonts w:ascii="Times New Roman" w:eastAsia="Times New Roman" w:hAnsi="Times New Roman"/>
                <w:bCs/>
                <w:sz w:val="20"/>
              </w:rPr>
              <w:t xml:space="preserve">Методика ведущий канал восприятия  С. </w:t>
            </w:r>
            <w:proofErr w:type="spellStart"/>
            <w:r w:rsidRPr="00D31173">
              <w:rPr>
                <w:rFonts w:ascii="Times New Roman" w:eastAsia="Times New Roman" w:hAnsi="Times New Roman"/>
                <w:bCs/>
                <w:sz w:val="20"/>
              </w:rPr>
              <w:t>Ефремцева</w:t>
            </w:r>
            <w:proofErr w:type="spellEnd"/>
            <w:r w:rsidRPr="00D31173">
              <w:rPr>
                <w:rFonts w:ascii="Times New Roman" w:eastAsia="Times New Roman" w:hAnsi="Times New Roman"/>
                <w:bCs/>
                <w:sz w:val="20"/>
              </w:rPr>
              <w:t xml:space="preserve">. «Диагностика доминирующей перцептивной модальности» </w:t>
            </w:r>
          </w:p>
          <w:p w:rsidR="00A2040F" w:rsidRPr="00D31173" w:rsidRDefault="00A2040F" w:rsidP="001F66F5">
            <w:pPr>
              <w:spacing w:after="0" w:line="240" w:lineRule="auto"/>
              <w:rPr>
                <w:rFonts w:ascii="Times New Roman" w:hAnsi="Times New Roman"/>
                <w:sz w:val="20"/>
              </w:rPr>
            </w:pPr>
            <w:r w:rsidRPr="00D31173">
              <w:rPr>
                <w:rFonts w:ascii="Times New Roman" w:hAnsi="Times New Roman"/>
                <w:sz w:val="20"/>
              </w:rPr>
              <w:t xml:space="preserve"> </w:t>
            </w:r>
            <w:r w:rsidRPr="00D31173">
              <w:rPr>
                <w:rFonts w:ascii="Times New Roman" w:hAnsi="Times New Roman"/>
                <w:bCs/>
                <w:iCs/>
                <w:sz w:val="20"/>
              </w:rPr>
              <w:t xml:space="preserve">Оценка </w:t>
            </w:r>
            <w:proofErr w:type="spellStart"/>
            <w:r w:rsidRPr="00D31173">
              <w:rPr>
                <w:rFonts w:ascii="Times New Roman" w:hAnsi="Times New Roman"/>
                <w:bCs/>
                <w:iCs/>
                <w:sz w:val="20"/>
              </w:rPr>
              <w:t>сформированности</w:t>
            </w:r>
            <w:proofErr w:type="spellEnd"/>
            <w:r w:rsidRPr="00D31173">
              <w:rPr>
                <w:rFonts w:ascii="Times New Roman" w:hAnsi="Times New Roman"/>
                <w:bCs/>
                <w:iCs/>
                <w:sz w:val="20"/>
              </w:rPr>
              <w:t xml:space="preserve"> навыков чтения </w:t>
            </w:r>
            <w:r w:rsidRPr="00D31173">
              <w:rPr>
                <w:rFonts w:ascii="Times New Roman" w:hAnsi="Times New Roman"/>
                <w:sz w:val="20"/>
              </w:rPr>
              <w:t xml:space="preserve">из  методического комплекса  «Прогноз и профилактика проблем обучения в 3-6 классах» Л.А. </w:t>
            </w:r>
            <w:proofErr w:type="spellStart"/>
            <w:r w:rsidRPr="00D31173">
              <w:rPr>
                <w:rFonts w:ascii="Times New Roman" w:hAnsi="Times New Roman"/>
                <w:sz w:val="20"/>
              </w:rPr>
              <w:t>Ясюковой</w:t>
            </w:r>
            <w:proofErr w:type="spellEnd"/>
            <w:r w:rsidRPr="00D31173">
              <w:rPr>
                <w:rFonts w:ascii="Times New Roman" w:hAnsi="Times New Roman"/>
                <w:sz w:val="20"/>
              </w:rPr>
              <w:t xml:space="preserve">. </w:t>
            </w:r>
          </w:p>
          <w:p w:rsidR="00A2040F" w:rsidRPr="00D31173" w:rsidRDefault="00A2040F" w:rsidP="001F66F5">
            <w:pPr>
              <w:rPr>
                <w:rFonts w:ascii="Times New Roman" w:hAnsi="Times New Roman"/>
                <w:sz w:val="20"/>
                <w:szCs w:val="20"/>
              </w:rPr>
            </w:pPr>
            <w:r w:rsidRPr="00D31173">
              <w:rPr>
                <w:rFonts w:ascii="Times New Roman" w:hAnsi="Times New Roman"/>
                <w:sz w:val="20"/>
              </w:rPr>
              <w:t xml:space="preserve">Оценка самостоятельности мышления из  методического комплекса  «Прогноз и профилактика проблем обучения в 3-6 классах» Л.А. </w:t>
            </w:r>
            <w:proofErr w:type="spellStart"/>
            <w:r w:rsidRPr="00D31173">
              <w:rPr>
                <w:rFonts w:ascii="Times New Roman" w:hAnsi="Times New Roman"/>
                <w:sz w:val="20"/>
              </w:rPr>
              <w:t>Ясюковой</w:t>
            </w:r>
            <w:proofErr w:type="spellEnd"/>
          </w:p>
        </w:tc>
        <w:tc>
          <w:tcPr>
            <w:tcW w:w="1689" w:type="dxa"/>
          </w:tcPr>
          <w:p w:rsidR="00A2040F" w:rsidRPr="00D31173" w:rsidRDefault="00A2040F" w:rsidP="001F66F5">
            <w:pPr>
              <w:rPr>
                <w:rFonts w:ascii="Times New Roman" w:hAnsi="Times New Roman"/>
                <w:sz w:val="20"/>
                <w:szCs w:val="20"/>
              </w:rPr>
            </w:pPr>
            <w:r w:rsidRPr="00D31173">
              <w:rPr>
                <w:rFonts w:ascii="Times New Roman" w:hAnsi="Times New Roman"/>
                <w:sz w:val="20"/>
                <w:szCs w:val="20"/>
              </w:rPr>
              <w:t xml:space="preserve">Сентябрь </w:t>
            </w:r>
            <w:r w:rsidRPr="00D31173">
              <w:rPr>
                <w:rFonts w:ascii="Times New Roman" w:hAnsi="Times New Roman"/>
                <w:sz w:val="20"/>
                <w:szCs w:val="20"/>
              </w:rPr>
              <w:tab/>
            </w:r>
          </w:p>
        </w:tc>
        <w:tc>
          <w:tcPr>
            <w:tcW w:w="3254" w:type="dxa"/>
            <w:tcBorders>
              <w:top w:val="nil"/>
            </w:tcBorders>
          </w:tcPr>
          <w:p w:rsidR="00A2040F" w:rsidRPr="00D31173" w:rsidRDefault="00A2040F" w:rsidP="001F66F5">
            <w:pPr>
              <w:spacing w:after="0" w:line="240" w:lineRule="auto"/>
              <w:rPr>
                <w:rFonts w:ascii="Times New Roman" w:eastAsia="Times New Roman" w:hAnsi="Times New Roman"/>
                <w:color w:val="000000"/>
                <w:sz w:val="20"/>
              </w:rPr>
            </w:pPr>
            <w:r w:rsidRPr="00D31173">
              <w:rPr>
                <w:rFonts w:ascii="Times New Roman" w:eastAsia="Times New Roman" w:hAnsi="Times New Roman"/>
                <w:color w:val="000000"/>
                <w:sz w:val="20"/>
              </w:rPr>
              <w:t>Создание условий для успешной адаптации учащихся к среднему звену школы, предупреждение и преодоление школьных факторов риска</w:t>
            </w:r>
          </w:p>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gramStart"/>
            <w:r w:rsidRPr="00D31173">
              <w:rPr>
                <w:rFonts w:ascii="Times New Roman" w:hAnsi="Times New Roman"/>
                <w:sz w:val="20"/>
                <w:szCs w:val="20"/>
              </w:rPr>
              <w:t>познавательных</w:t>
            </w:r>
            <w:proofErr w:type="gramEnd"/>
            <w:r w:rsidRPr="00D31173">
              <w:rPr>
                <w:rFonts w:ascii="Times New Roman" w:hAnsi="Times New Roman"/>
                <w:sz w:val="20"/>
                <w:szCs w:val="20"/>
              </w:rPr>
              <w:t>, регулятивных, коммуникативных УУД</w:t>
            </w:r>
          </w:p>
          <w:p w:rsidR="00A2040F" w:rsidRPr="00D31173" w:rsidRDefault="00A2040F" w:rsidP="001F66F5">
            <w:pPr>
              <w:rPr>
                <w:rFonts w:ascii="Times New Roman" w:hAnsi="Times New Roman"/>
                <w:sz w:val="20"/>
                <w:szCs w:val="20"/>
              </w:rPr>
            </w:pPr>
          </w:p>
        </w:tc>
        <w:tc>
          <w:tcPr>
            <w:tcW w:w="1148" w:type="dxa"/>
          </w:tcPr>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sz w:val="20"/>
                <w:szCs w:val="20"/>
              </w:rPr>
              <w:t>Справка</w:t>
            </w:r>
          </w:p>
          <w:p w:rsidR="00A2040F" w:rsidRPr="00D31173" w:rsidRDefault="00A2040F" w:rsidP="001F66F5">
            <w:pPr>
              <w:rPr>
                <w:rFonts w:ascii="Times New Roman" w:hAnsi="Times New Roman"/>
                <w:sz w:val="20"/>
                <w:szCs w:val="20"/>
              </w:rPr>
            </w:pPr>
          </w:p>
        </w:tc>
        <w:tc>
          <w:tcPr>
            <w:tcW w:w="2240" w:type="dxa"/>
          </w:tcPr>
          <w:p w:rsidR="00A2040F" w:rsidRPr="00D31173" w:rsidRDefault="00A2040F"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ООО</w:t>
            </w:r>
          </w:p>
          <w:p w:rsidR="00A2040F" w:rsidRPr="00D31173" w:rsidRDefault="00A2040F" w:rsidP="001F66F5">
            <w:pPr>
              <w:rPr>
                <w:rFonts w:ascii="Times New Roman" w:hAnsi="Times New Roman"/>
                <w:sz w:val="20"/>
                <w:szCs w:val="20"/>
              </w:rPr>
            </w:pPr>
          </w:p>
        </w:tc>
      </w:tr>
      <w:tr w:rsidR="00C16A2C" w:rsidRPr="00D31173" w:rsidTr="00392770">
        <w:tc>
          <w:tcPr>
            <w:tcW w:w="538" w:type="dxa"/>
            <w:tcBorders>
              <w:top w:val="single" w:sz="4" w:space="0" w:color="000000"/>
              <w:left w:val="single" w:sz="4" w:space="0" w:color="000000"/>
              <w:bottom w:val="single" w:sz="4" w:space="0" w:color="000000"/>
              <w:right w:val="single" w:sz="4" w:space="0" w:color="000000"/>
            </w:tcBorders>
          </w:tcPr>
          <w:p w:rsidR="00873179" w:rsidRPr="00D31173" w:rsidRDefault="00873179" w:rsidP="001F66F5">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873179" w:rsidRPr="00D31173" w:rsidRDefault="00873179" w:rsidP="00ED7E29">
            <w:pPr>
              <w:spacing w:after="0" w:line="240" w:lineRule="auto"/>
              <w:rPr>
                <w:rFonts w:ascii="Times New Roman" w:hAnsi="Times New Roman"/>
                <w:sz w:val="20"/>
                <w:szCs w:val="20"/>
              </w:rPr>
            </w:pPr>
            <w:r w:rsidRPr="00D31173">
              <w:rPr>
                <w:rFonts w:ascii="Times New Roman" w:hAnsi="Times New Roman"/>
                <w:sz w:val="20"/>
                <w:szCs w:val="20"/>
              </w:rPr>
              <w:t>Профилактика социально-негативных явлений в подростковой среде</w:t>
            </w:r>
            <w:r w:rsidR="00347960" w:rsidRPr="00D31173">
              <w:rPr>
                <w:rFonts w:ascii="Times New Roman" w:hAnsi="Times New Roman"/>
                <w:sz w:val="20"/>
                <w:szCs w:val="20"/>
              </w:rPr>
              <w:t xml:space="preserve"> </w:t>
            </w:r>
            <w:r w:rsidR="00ED7E29" w:rsidRPr="00D31173">
              <w:rPr>
                <w:rFonts w:ascii="Times New Roman" w:hAnsi="Times New Roman"/>
                <w:sz w:val="20"/>
                <w:szCs w:val="20"/>
              </w:rPr>
              <w:t>в</w:t>
            </w:r>
            <w:r w:rsidR="00347960" w:rsidRPr="00D31173">
              <w:rPr>
                <w:rFonts w:ascii="Times New Roman" w:hAnsi="Times New Roman"/>
                <w:sz w:val="20"/>
                <w:szCs w:val="20"/>
              </w:rPr>
              <w:t xml:space="preserve"> 7 – 9 класс</w:t>
            </w:r>
            <w:r w:rsidR="00ED7E29" w:rsidRPr="00D31173">
              <w:rPr>
                <w:rFonts w:ascii="Times New Roman" w:hAnsi="Times New Roman"/>
                <w:sz w:val="20"/>
                <w:szCs w:val="20"/>
              </w:rPr>
              <w:t>ах</w:t>
            </w:r>
          </w:p>
        </w:tc>
        <w:tc>
          <w:tcPr>
            <w:tcW w:w="3545" w:type="dxa"/>
            <w:tcBorders>
              <w:top w:val="single" w:sz="4" w:space="0" w:color="000000"/>
              <w:left w:val="single" w:sz="4" w:space="0" w:color="000000"/>
              <w:bottom w:val="single" w:sz="4" w:space="0" w:color="000000"/>
              <w:right w:val="single" w:sz="4" w:space="0" w:color="000000"/>
            </w:tcBorders>
          </w:tcPr>
          <w:p w:rsidR="00873179" w:rsidRPr="00D31173" w:rsidRDefault="00347960" w:rsidP="001F66F5">
            <w:pPr>
              <w:spacing w:after="0" w:line="240" w:lineRule="auto"/>
              <w:rPr>
                <w:rFonts w:ascii="Times New Roman" w:hAnsi="Times New Roman"/>
                <w:sz w:val="20"/>
                <w:szCs w:val="20"/>
              </w:rPr>
            </w:pPr>
            <w:r w:rsidRPr="00D31173">
              <w:rPr>
                <w:rFonts w:ascii="Times New Roman" w:hAnsi="Times New Roman"/>
                <w:sz w:val="20"/>
                <w:szCs w:val="20"/>
              </w:rPr>
              <w:t xml:space="preserve">ЕМ СПТ (единая методика социально-психологического тестирования) </w:t>
            </w:r>
            <w:r w:rsidR="00873179" w:rsidRPr="00D31173">
              <w:rPr>
                <w:rFonts w:ascii="Times New Roman" w:hAnsi="Times New Roman"/>
                <w:sz w:val="20"/>
                <w:szCs w:val="20"/>
              </w:rPr>
              <w:t xml:space="preserve">для обучающихся </w:t>
            </w:r>
            <w:r w:rsidRPr="00D31173">
              <w:rPr>
                <w:rFonts w:ascii="Times New Roman" w:hAnsi="Times New Roman"/>
                <w:sz w:val="20"/>
                <w:szCs w:val="20"/>
              </w:rPr>
              <w:t xml:space="preserve"> с13 </w:t>
            </w:r>
            <w:r w:rsidR="00873179" w:rsidRPr="00D31173">
              <w:rPr>
                <w:rFonts w:ascii="Times New Roman" w:hAnsi="Times New Roman"/>
                <w:sz w:val="20"/>
                <w:szCs w:val="20"/>
              </w:rPr>
              <w:t xml:space="preserve">лет и старше </w:t>
            </w:r>
          </w:p>
          <w:p w:rsidR="00873179" w:rsidRPr="00D31173" w:rsidRDefault="00873179" w:rsidP="001F66F5">
            <w:pPr>
              <w:spacing w:after="0" w:line="240" w:lineRule="auto"/>
              <w:rPr>
                <w:rFonts w:ascii="Times New Roman" w:hAnsi="Times New Roman"/>
                <w:sz w:val="20"/>
                <w:szCs w:val="20"/>
              </w:rPr>
            </w:pPr>
          </w:p>
        </w:tc>
        <w:tc>
          <w:tcPr>
            <w:tcW w:w="1689" w:type="dxa"/>
            <w:tcBorders>
              <w:top w:val="single" w:sz="4" w:space="0" w:color="000000"/>
              <w:left w:val="single" w:sz="4" w:space="0" w:color="000000"/>
              <w:bottom w:val="single" w:sz="4" w:space="0" w:color="000000"/>
              <w:right w:val="single" w:sz="4" w:space="0" w:color="000000"/>
            </w:tcBorders>
            <w:hideMark/>
          </w:tcPr>
          <w:p w:rsidR="00873179" w:rsidRPr="00D31173" w:rsidRDefault="00207D8B" w:rsidP="00347960">
            <w:pPr>
              <w:spacing w:after="0" w:line="240" w:lineRule="auto"/>
              <w:rPr>
                <w:rFonts w:ascii="Times New Roman" w:hAnsi="Times New Roman"/>
                <w:sz w:val="20"/>
                <w:szCs w:val="20"/>
              </w:rPr>
            </w:pPr>
            <w:r w:rsidRPr="00D31173">
              <w:rPr>
                <w:rFonts w:ascii="Times New Roman" w:hAnsi="Times New Roman"/>
                <w:sz w:val="20"/>
                <w:szCs w:val="20"/>
              </w:rPr>
              <w:t xml:space="preserve">Сентябрь </w:t>
            </w:r>
          </w:p>
        </w:tc>
        <w:tc>
          <w:tcPr>
            <w:tcW w:w="3254" w:type="dxa"/>
            <w:tcBorders>
              <w:top w:val="single" w:sz="4" w:space="0" w:color="000000"/>
              <w:left w:val="single" w:sz="4" w:space="0" w:color="000000"/>
              <w:bottom w:val="single" w:sz="4" w:space="0" w:color="000000"/>
              <w:right w:val="single" w:sz="4" w:space="0" w:color="000000"/>
            </w:tcBorders>
            <w:hideMark/>
          </w:tcPr>
          <w:p w:rsidR="00873179" w:rsidRPr="00D31173" w:rsidRDefault="00347960" w:rsidP="00347960">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 xml:space="preserve">Выявление </w:t>
            </w:r>
            <w:proofErr w:type="gramStart"/>
            <w:r w:rsidRPr="00D31173">
              <w:rPr>
                <w:rFonts w:ascii="Times New Roman" w:hAnsi="Times New Roman"/>
                <w:sz w:val="20"/>
                <w:szCs w:val="20"/>
                <w:shd w:val="clear" w:color="auto" w:fill="FFFFFF"/>
              </w:rPr>
              <w:t>обучающихся</w:t>
            </w:r>
            <w:proofErr w:type="gramEnd"/>
            <w:r w:rsidRPr="00D31173">
              <w:rPr>
                <w:rFonts w:ascii="Times New Roman" w:hAnsi="Times New Roman"/>
                <w:sz w:val="20"/>
                <w:szCs w:val="20"/>
                <w:shd w:val="clear" w:color="auto" w:fill="FFFFFF"/>
              </w:rPr>
              <w:t xml:space="preserve"> с показателями высочайшей и высокой вероятностью вовлечения в зависимое поведение.</w:t>
            </w:r>
          </w:p>
        </w:tc>
        <w:tc>
          <w:tcPr>
            <w:tcW w:w="1148" w:type="dxa"/>
            <w:tcBorders>
              <w:top w:val="single" w:sz="4" w:space="0" w:color="000000"/>
              <w:left w:val="single" w:sz="4" w:space="0" w:color="000000"/>
              <w:bottom w:val="single" w:sz="4" w:space="0" w:color="000000"/>
              <w:right w:val="single" w:sz="4" w:space="0" w:color="000000"/>
            </w:tcBorders>
            <w:hideMark/>
          </w:tcPr>
          <w:p w:rsidR="00873179" w:rsidRPr="00D31173" w:rsidRDefault="00873179"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873179" w:rsidRPr="00D31173" w:rsidRDefault="00873179" w:rsidP="001F66F5">
            <w:pPr>
              <w:spacing w:after="0" w:line="240" w:lineRule="auto"/>
              <w:rPr>
                <w:rFonts w:ascii="Times New Roman" w:hAnsi="Times New Roman"/>
                <w:sz w:val="20"/>
                <w:szCs w:val="20"/>
              </w:rPr>
            </w:pPr>
          </w:p>
        </w:tc>
      </w:tr>
      <w:tr w:rsidR="00C16A2C" w:rsidRPr="00D31173" w:rsidTr="00392770">
        <w:tc>
          <w:tcPr>
            <w:tcW w:w="538" w:type="dxa"/>
            <w:tcBorders>
              <w:top w:val="single" w:sz="4" w:space="0" w:color="000000"/>
              <w:left w:val="single" w:sz="4" w:space="0" w:color="000000"/>
              <w:bottom w:val="single" w:sz="4" w:space="0" w:color="000000"/>
              <w:right w:val="single" w:sz="4" w:space="0" w:color="000000"/>
            </w:tcBorders>
          </w:tcPr>
          <w:p w:rsidR="00E7101B" w:rsidRPr="00D31173" w:rsidRDefault="00E7101B" w:rsidP="001F66F5">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E7101B" w:rsidRPr="00D31173" w:rsidRDefault="00E7101B" w:rsidP="00640015">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изучения личности обучающихся 6 – 9 классов </w:t>
            </w:r>
          </w:p>
        </w:tc>
        <w:tc>
          <w:tcPr>
            <w:tcW w:w="3545"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rsidP="00E7101B">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 xml:space="preserve">Опросник Г. </w:t>
            </w:r>
            <w:proofErr w:type="spellStart"/>
            <w:r w:rsidRPr="00D31173">
              <w:rPr>
                <w:rFonts w:ascii="Times New Roman" w:hAnsi="Times New Roman"/>
                <w:bCs/>
                <w:sz w:val="20"/>
                <w:szCs w:val="20"/>
                <w:shd w:val="clear" w:color="auto" w:fill="FFFFFF"/>
              </w:rPr>
              <w:t>Айзенка</w:t>
            </w:r>
            <w:proofErr w:type="spellEnd"/>
            <w:r w:rsidRPr="00D31173">
              <w:rPr>
                <w:rFonts w:ascii="Times New Roman" w:hAnsi="Times New Roman"/>
                <w:sz w:val="20"/>
                <w:szCs w:val="20"/>
                <w:shd w:val="clear" w:color="auto" w:fill="FFFFFF"/>
              </w:rPr>
              <w:t xml:space="preserve">  </w:t>
            </w:r>
            <w:r w:rsidRPr="00D31173">
              <w:rPr>
                <w:rFonts w:ascii="Times New Roman" w:hAnsi="Times New Roman"/>
                <w:bCs/>
                <w:sz w:val="20"/>
                <w:szCs w:val="20"/>
                <w:shd w:val="clear" w:color="auto" w:fill="FFFFFF"/>
              </w:rPr>
              <w:t>Самооценка</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психических</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состояний</w:t>
            </w:r>
            <w:r w:rsidRPr="00D31173">
              <w:rPr>
                <w:rFonts w:ascii="Times New Roman" w:hAnsi="Times New Roman"/>
                <w:sz w:val="20"/>
                <w:szCs w:val="20"/>
                <w:shd w:val="clear" w:color="auto" w:fill="FFFFFF"/>
              </w:rPr>
              <w:t> личности</w:t>
            </w:r>
          </w:p>
        </w:tc>
        <w:tc>
          <w:tcPr>
            <w:tcW w:w="1689"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Октябрь </w:t>
            </w:r>
          </w:p>
        </w:tc>
        <w:tc>
          <w:tcPr>
            <w:tcW w:w="3254"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rsidP="001F66F5">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Выявление уровня тревожности, фрустрации, агрессивности и ригидности.</w:t>
            </w:r>
          </w:p>
        </w:tc>
        <w:tc>
          <w:tcPr>
            <w:tcW w:w="1148"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E7101B" w:rsidRPr="00D31173" w:rsidRDefault="00E7101B" w:rsidP="001F66F5">
            <w:pPr>
              <w:spacing w:after="0" w:line="240" w:lineRule="auto"/>
              <w:rPr>
                <w:rFonts w:ascii="Times New Roman" w:hAnsi="Times New Roman"/>
                <w:sz w:val="20"/>
                <w:szCs w:val="20"/>
              </w:rPr>
            </w:pPr>
          </w:p>
        </w:tc>
      </w:tr>
      <w:tr w:rsidR="006057FA" w:rsidRPr="00D31173" w:rsidTr="00392770">
        <w:tc>
          <w:tcPr>
            <w:tcW w:w="538" w:type="dxa"/>
            <w:tcBorders>
              <w:top w:val="single" w:sz="4" w:space="0" w:color="000000"/>
              <w:left w:val="single" w:sz="4" w:space="0" w:color="000000"/>
              <w:bottom w:val="single" w:sz="4" w:space="0" w:color="000000"/>
              <w:right w:val="single" w:sz="4" w:space="0" w:color="000000"/>
            </w:tcBorders>
          </w:tcPr>
          <w:p w:rsidR="007A5D02" w:rsidRPr="00D31173" w:rsidRDefault="007A5D02" w:rsidP="007A5D02">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7A5D02" w:rsidRPr="00D31173" w:rsidRDefault="007A5D02">
            <w:pPr>
              <w:spacing w:after="0" w:line="240" w:lineRule="auto"/>
              <w:rPr>
                <w:rFonts w:ascii="Times New Roman" w:hAnsi="Times New Roman"/>
                <w:sz w:val="20"/>
                <w:szCs w:val="20"/>
              </w:rPr>
            </w:pPr>
            <w:r w:rsidRPr="00D31173">
              <w:rPr>
                <w:rFonts w:ascii="Times New Roman" w:hAnsi="Times New Roman"/>
                <w:bCs/>
                <w:sz w:val="20"/>
                <w:szCs w:val="20"/>
                <w:shd w:val="clear" w:color="auto" w:fill="FFFFFF"/>
              </w:rPr>
              <w:t xml:space="preserve">Диагностика проявления основных симптомов агрессии и враждебности </w:t>
            </w:r>
            <w:r w:rsidRPr="00D31173">
              <w:rPr>
                <w:rFonts w:ascii="Times New Roman" w:hAnsi="Times New Roman"/>
                <w:sz w:val="20"/>
                <w:szCs w:val="20"/>
              </w:rPr>
              <w:t>в 5 – 9 классах</w:t>
            </w:r>
          </w:p>
        </w:tc>
        <w:tc>
          <w:tcPr>
            <w:tcW w:w="3545" w:type="dxa"/>
            <w:tcBorders>
              <w:top w:val="single" w:sz="4" w:space="0" w:color="000000"/>
              <w:left w:val="single" w:sz="4" w:space="0" w:color="000000"/>
              <w:bottom w:val="single" w:sz="4" w:space="0" w:color="000000"/>
              <w:right w:val="single" w:sz="4" w:space="0" w:color="000000"/>
            </w:tcBorders>
            <w:hideMark/>
          </w:tcPr>
          <w:p w:rsidR="007A5D02" w:rsidRPr="00D31173" w:rsidRDefault="007A5D02">
            <w:pPr>
              <w:spacing w:after="0" w:line="240" w:lineRule="auto"/>
              <w:rPr>
                <w:rFonts w:ascii="Times New Roman" w:hAnsi="Times New Roman"/>
                <w:sz w:val="20"/>
                <w:szCs w:val="20"/>
              </w:rPr>
            </w:pPr>
            <w:r w:rsidRPr="00D31173">
              <w:rPr>
                <w:rFonts w:ascii="Times New Roman" w:hAnsi="Times New Roman"/>
                <w:sz w:val="20"/>
                <w:szCs w:val="20"/>
              </w:rPr>
              <w:t>Опросник «</w:t>
            </w:r>
            <w:proofErr w:type="spellStart"/>
            <w:r w:rsidRPr="00D31173">
              <w:rPr>
                <w:rFonts w:ascii="Times New Roman" w:hAnsi="Times New Roman"/>
                <w:sz w:val="20"/>
                <w:szCs w:val="20"/>
              </w:rPr>
              <w:t>Басса</w:t>
            </w:r>
            <w:proofErr w:type="spellEnd"/>
            <w:r w:rsidRPr="00D31173">
              <w:rPr>
                <w:rFonts w:ascii="Times New Roman" w:hAnsi="Times New Roman"/>
                <w:sz w:val="20"/>
                <w:szCs w:val="20"/>
              </w:rPr>
              <w:t xml:space="preserve"> – </w:t>
            </w:r>
            <w:proofErr w:type="spellStart"/>
            <w:r w:rsidRPr="00D31173">
              <w:rPr>
                <w:rFonts w:ascii="Times New Roman" w:hAnsi="Times New Roman"/>
                <w:sz w:val="20"/>
                <w:szCs w:val="20"/>
              </w:rPr>
              <w:t>Дарки</w:t>
            </w:r>
            <w:proofErr w:type="spellEnd"/>
            <w:r w:rsidRPr="00D31173">
              <w:rPr>
                <w:rFonts w:ascii="Times New Roman" w:hAnsi="Times New Roman"/>
                <w:sz w:val="20"/>
                <w:szCs w:val="20"/>
              </w:rPr>
              <w:t>»</w:t>
            </w:r>
          </w:p>
        </w:tc>
        <w:tc>
          <w:tcPr>
            <w:tcW w:w="1689" w:type="dxa"/>
            <w:tcBorders>
              <w:top w:val="single" w:sz="4" w:space="0" w:color="000000"/>
              <w:left w:val="single" w:sz="4" w:space="0" w:color="000000"/>
              <w:bottom w:val="single" w:sz="4" w:space="0" w:color="000000"/>
              <w:right w:val="single" w:sz="4" w:space="0" w:color="000000"/>
            </w:tcBorders>
            <w:hideMark/>
          </w:tcPr>
          <w:p w:rsidR="007A5D02" w:rsidRPr="00D31173" w:rsidRDefault="007A5D02">
            <w:pPr>
              <w:spacing w:after="0" w:line="240" w:lineRule="auto"/>
              <w:rPr>
                <w:rFonts w:ascii="Times New Roman" w:hAnsi="Times New Roman"/>
                <w:sz w:val="20"/>
                <w:szCs w:val="20"/>
              </w:rPr>
            </w:pPr>
            <w:r w:rsidRPr="00D31173">
              <w:rPr>
                <w:rFonts w:ascii="Times New Roman" w:hAnsi="Times New Roman"/>
                <w:sz w:val="20"/>
                <w:szCs w:val="20"/>
              </w:rPr>
              <w:t xml:space="preserve">Октябрь </w:t>
            </w:r>
          </w:p>
        </w:tc>
        <w:tc>
          <w:tcPr>
            <w:tcW w:w="3254" w:type="dxa"/>
            <w:tcBorders>
              <w:top w:val="single" w:sz="4" w:space="0" w:color="000000"/>
              <w:left w:val="single" w:sz="4" w:space="0" w:color="000000"/>
              <w:bottom w:val="single" w:sz="4" w:space="0" w:color="000000"/>
              <w:right w:val="single" w:sz="4" w:space="0" w:color="000000"/>
            </w:tcBorders>
            <w:hideMark/>
          </w:tcPr>
          <w:p w:rsidR="007A5D02" w:rsidRPr="00D31173" w:rsidRDefault="007A5D02">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Выявление форм агрессивных и враждебных реакций</w:t>
            </w:r>
          </w:p>
        </w:tc>
        <w:tc>
          <w:tcPr>
            <w:tcW w:w="1148" w:type="dxa"/>
            <w:tcBorders>
              <w:top w:val="single" w:sz="4" w:space="0" w:color="000000"/>
              <w:left w:val="single" w:sz="4" w:space="0" w:color="000000"/>
              <w:bottom w:val="single" w:sz="4" w:space="0" w:color="000000"/>
              <w:right w:val="single" w:sz="4" w:space="0" w:color="000000"/>
            </w:tcBorders>
            <w:hideMark/>
          </w:tcPr>
          <w:p w:rsidR="007A5D02" w:rsidRPr="00D31173" w:rsidRDefault="007A5D02">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7A5D02" w:rsidRPr="00D31173" w:rsidRDefault="007A5D02">
            <w:pPr>
              <w:spacing w:after="0" w:line="240" w:lineRule="auto"/>
              <w:rPr>
                <w:rFonts w:ascii="Times New Roman" w:hAnsi="Times New Roman"/>
                <w:sz w:val="20"/>
                <w:szCs w:val="20"/>
              </w:rPr>
            </w:pPr>
          </w:p>
        </w:tc>
      </w:tr>
      <w:tr w:rsidR="00590F63" w:rsidRPr="00D31173" w:rsidTr="00392770">
        <w:tc>
          <w:tcPr>
            <w:tcW w:w="538" w:type="dxa"/>
            <w:tcBorders>
              <w:top w:val="single" w:sz="4" w:space="0" w:color="000000"/>
              <w:left w:val="single" w:sz="4" w:space="0" w:color="000000"/>
              <w:bottom w:val="single" w:sz="4" w:space="0" w:color="000000"/>
              <w:right w:val="single" w:sz="4" w:space="0" w:color="000000"/>
            </w:tcBorders>
          </w:tcPr>
          <w:p w:rsidR="00873179" w:rsidRPr="00D31173" w:rsidRDefault="00873179" w:rsidP="001F66F5">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873179" w:rsidRPr="00D31173" w:rsidRDefault="00873179" w:rsidP="00640015">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межличностных отношений в </w:t>
            </w:r>
            <w:r w:rsidR="00640015" w:rsidRPr="00D31173">
              <w:rPr>
                <w:rFonts w:ascii="Times New Roman" w:hAnsi="Times New Roman"/>
                <w:sz w:val="20"/>
                <w:szCs w:val="20"/>
              </w:rPr>
              <w:t>5-9</w:t>
            </w:r>
            <w:r w:rsidRPr="00D31173">
              <w:rPr>
                <w:rFonts w:ascii="Times New Roman" w:hAnsi="Times New Roman"/>
                <w:sz w:val="20"/>
                <w:szCs w:val="20"/>
              </w:rPr>
              <w:t xml:space="preserve"> класс</w:t>
            </w:r>
            <w:r w:rsidR="00640015" w:rsidRPr="00D31173">
              <w:rPr>
                <w:rFonts w:ascii="Times New Roman" w:hAnsi="Times New Roman"/>
                <w:sz w:val="20"/>
                <w:szCs w:val="20"/>
              </w:rPr>
              <w:t>ах</w:t>
            </w:r>
          </w:p>
        </w:tc>
        <w:tc>
          <w:tcPr>
            <w:tcW w:w="3545" w:type="dxa"/>
            <w:tcBorders>
              <w:top w:val="single" w:sz="4" w:space="0" w:color="000000"/>
              <w:left w:val="single" w:sz="4" w:space="0" w:color="000000"/>
              <w:bottom w:val="single" w:sz="4" w:space="0" w:color="000000"/>
              <w:right w:val="single" w:sz="4" w:space="0" w:color="000000"/>
            </w:tcBorders>
            <w:hideMark/>
          </w:tcPr>
          <w:p w:rsidR="00873179" w:rsidRPr="00D31173" w:rsidRDefault="00873179" w:rsidP="001F66F5">
            <w:pPr>
              <w:spacing w:after="0" w:line="240" w:lineRule="auto"/>
              <w:rPr>
                <w:rFonts w:ascii="Times New Roman" w:hAnsi="Times New Roman"/>
                <w:sz w:val="20"/>
                <w:szCs w:val="20"/>
              </w:rPr>
            </w:pPr>
            <w:r w:rsidRPr="00D31173">
              <w:rPr>
                <w:rFonts w:ascii="Times New Roman" w:hAnsi="Times New Roman"/>
                <w:sz w:val="20"/>
                <w:szCs w:val="20"/>
              </w:rPr>
              <w:t>Опросник  «Социометрия»</w:t>
            </w:r>
          </w:p>
        </w:tc>
        <w:tc>
          <w:tcPr>
            <w:tcW w:w="1689" w:type="dxa"/>
            <w:tcBorders>
              <w:top w:val="single" w:sz="4" w:space="0" w:color="000000"/>
              <w:left w:val="single" w:sz="4" w:space="0" w:color="000000"/>
              <w:bottom w:val="single" w:sz="4" w:space="0" w:color="000000"/>
              <w:right w:val="single" w:sz="4" w:space="0" w:color="000000"/>
            </w:tcBorders>
            <w:hideMark/>
          </w:tcPr>
          <w:p w:rsidR="00873179" w:rsidRPr="00D31173" w:rsidRDefault="00601E51" w:rsidP="001F66F5">
            <w:pPr>
              <w:spacing w:after="0" w:line="240" w:lineRule="auto"/>
              <w:rPr>
                <w:rFonts w:ascii="Times New Roman" w:hAnsi="Times New Roman"/>
                <w:sz w:val="20"/>
                <w:szCs w:val="20"/>
              </w:rPr>
            </w:pPr>
            <w:r w:rsidRPr="00D31173">
              <w:rPr>
                <w:rFonts w:ascii="Times New Roman" w:hAnsi="Times New Roman"/>
                <w:sz w:val="20"/>
                <w:szCs w:val="20"/>
              </w:rPr>
              <w:t>Ноябрь</w:t>
            </w:r>
          </w:p>
        </w:tc>
        <w:tc>
          <w:tcPr>
            <w:tcW w:w="3254" w:type="dxa"/>
            <w:tcBorders>
              <w:top w:val="single" w:sz="4" w:space="0" w:color="000000"/>
              <w:left w:val="single" w:sz="4" w:space="0" w:color="000000"/>
              <w:bottom w:val="single" w:sz="4" w:space="0" w:color="000000"/>
              <w:right w:val="single" w:sz="4" w:space="0" w:color="000000"/>
            </w:tcBorders>
            <w:hideMark/>
          </w:tcPr>
          <w:p w:rsidR="00873179" w:rsidRPr="00D31173" w:rsidRDefault="00873179" w:rsidP="001F66F5">
            <w:pPr>
              <w:spacing w:after="0" w:line="240" w:lineRule="auto"/>
              <w:rPr>
                <w:rFonts w:ascii="Times New Roman" w:hAnsi="Times New Roman"/>
                <w:sz w:val="20"/>
                <w:szCs w:val="20"/>
              </w:rPr>
            </w:pPr>
            <w:r w:rsidRPr="00D31173">
              <w:rPr>
                <w:rFonts w:ascii="Times New Roman" w:hAnsi="Times New Roman"/>
                <w:sz w:val="20"/>
                <w:szCs w:val="20"/>
              </w:rPr>
              <w:t>Выявление детей имеющих низкий статус в классе (отверженные, изгои)</w:t>
            </w:r>
          </w:p>
        </w:tc>
        <w:tc>
          <w:tcPr>
            <w:tcW w:w="1148" w:type="dxa"/>
            <w:tcBorders>
              <w:top w:val="single" w:sz="4" w:space="0" w:color="000000"/>
              <w:left w:val="single" w:sz="4" w:space="0" w:color="000000"/>
              <w:bottom w:val="single" w:sz="4" w:space="0" w:color="000000"/>
              <w:right w:val="single" w:sz="4" w:space="0" w:color="000000"/>
            </w:tcBorders>
            <w:hideMark/>
          </w:tcPr>
          <w:p w:rsidR="00873179" w:rsidRPr="00D31173" w:rsidRDefault="00873179" w:rsidP="001F66F5">
            <w:pPr>
              <w:spacing w:after="0" w:line="240" w:lineRule="auto"/>
              <w:rPr>
                <w:rFonts w:ascii="Times New Roman" w:hAnsi="Times New Roman"/>
                <w:sz w:val="20"/>
                <w:szCs w:val="20"/>
              </w:rPr>
            </w:pPr>
            <w:r w:rsidRPr="00D31173">
              <w:rPr>
                <w:rFonts w:ascii="Times New Roman" w:hAnsi="Times New Roman"/>
                <w:sz w:val="20"/>
                <w:szCs w:val="20"/>
              </w:rPr>
              <w:t>Справка</w:t>
            </w:r>
          </w:p>
        </w:tc>
        <w:tc>
          <w:tcPr>
            <w:tcW w:w="2253" w:type="dxa"/>
            <w:gridSpan w:val="2"/>
            <w:tcBorders>
              <w:top w:val="single" w:sz="4" w:space="0" w:color="000000"/>
              <w:left w:val="single" w:sz="4" w:space="0" w:color="000000"/>
              <w:bottom w:val="single" w:sz="4" w:space="0" w:color="000000"/>
              <w:right w:val="single" w:sz="4" w:space="0" w:color="000000"/>
            </w:tcBorders>
          </w:tcPr>
          <w:p w:rsidR="00873179" w:rsidRPr="00D31173" w:rsidRDefault="00873179" w:rsidP="001F66F5">
            <w:pPr>
              <w:spacing w:after="0" w:line="240" w:lineRule="auto"/>
              <w:rPr>
                <w:rFonts w:ascii="Times New Roman" w:hAnsi="Times New Roman"/>
                <w:sz w:val="20"/>
                <w:szCs w:val="20"/>
              </w:rPr>
            </w:pPr>
          </w:p>
        </w:tc>
      </w:tr>
      <w:tr w:rsidR="00912813" w:rsidRPr="00D31173" w:rsidTr="00392770">
        <w:trPr>
          <w:trHeight w:val="558"/>
        </w:trPr>
        <w:tc>
          <w:tcPr>
            <w:tcW w:w="538" w:type="dxa"/>
            <w:tcBorders>
              <w:top w:val="single" w:sz="4" w:space="0" w:color="000000"/>
              <w:left w:val="single" w:sz="4" w:space="0" w:color="000000"/>
              <w:bottom w:val="single" w:sz="4" w:space="0" w:color="000000"/>
              <w:right w:val="single" w:sz="4" w:space="0" w:color="000000"/>
            </w:tcBorders>
          </w:tcPr>
          <w:p w:rsidR="00483B85" w:rsidRPr="00D31173" w:rsidRDefault="00483B85" w:rsidP="00483B85">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hAnsi="Times New Roman"/>
                <w:sz w:val="20"/>
                <w:szCs w:val="20"/>
              </w:rPr>
              <w:t>Диагностика профессиональной направленности в 9 классе</w:t>
            </w:r>
          </w:p>
        </w:tc>
        <w:tc>
          <w:tcPr>
            <w:tcW w:w="3545"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hAnsi="Times New Roman"/>
                <w:sz w:val="20"/>
                <w:szCs w:val="20"/>
              </w:rPr>
              <w:t>ДДО Е.А. Климова</w:t>
            </w:r>
          </w:p>
          <w:p w:rsidR="00483B85" w:rsidRPr="00D31173" w:rsidRDefault="00483B85">
            <w:pPr>
              <w:rPr>
                <w:rFonts w:ascii="Times New Roman" w:eastAsia="Times New Roman" w:hAnsi="Times New Roman"/>
                <w:bCs/>
                <w:sz w:val="20"/>
                <w:szCs w:val="20"/>
                <w:lang w:eastAsia="ru-RU"/>
              </w:rPr>
            </w:pPr>
            <w:r w:rsidRPr="00D31173">
              <w:rPr>
                <w:rFonts w:ascii="Times New Roman" w:eastAsia="Times New Roman" w:hAnsi="Times New Roman"/>
                <w:bCs/>
                <w:sz w:val="20"/>
                <w:szCs w:val="20"/>
                <w:lang w:eastAsia="ru-RU"/>
              </w:rPr>
              <w:t xml:space="preserve">«Профиль» («Карта интересов» А.Е. </w:t>
            </w:r>
            <w:proofErr w:type="spellStart"/>
            <w:r w:rsidRPr="00D31173">
              <w:rPr>
                <w:rFonts w:ascii="Times New Roman" w:eastAsia="Times New Roman" w:hAnsi="Times New Roman"/>
                <w:bCs/>
                <w:sz w:val="20"/>
                <w:szCs w:val="20"/>
                <w:lang w:eastAsia="ru-RU"/>
              </w:rPr>
              <w:lastRenderedPageBreak/>
              <w:t>Голомштока</w:t>
            </w:r>
            <w:proofErr w:type="spellEnd"/>
            <w:r w:rsidRPr="00D31173">
              <w:rPr>
                <w:rFonts w:ascii="Times New Roman" w:eastAsia="Times New Roman" w:hAnsi="Times New Roman"/>
                <w:bCs/>
                <w:sz w:val="20"/>
                <w:szCs w:val="20"/>
                <w:lang w:eastAsia="ru-RU"/>
              </w:rPr>
              <w:t xml:space="preserve"> в модификации Г.В. </w:t>
            </w:r>
            <w:proofErr w:type="spellStart"/>
            <w:r w:rsidRPr="00D31173">
              <w:rPr>
                <w:rFonts w:ascii="Times New Roman" w:eastAsia="Times New Roman" w:hAnsi="Times New Roman"/>
                <w:bCs/>
                <w:sz w:val="20"/>
                <w:szCs w:val="20"/>
                <w:lang w:eastAsia="ru-RU"/>
              </w:rPr>
              <w:t>Резапкиной</w:t>
            </w:r>
            <w:proofErr w:type="spellEnd"/>
            <w:r w:rsidRPr="00D31173">
              <w:rPr>
                <w:rFonts w:ascii="Times New Roman" w:eastAsia="Times New Roman" w:hAnsi="Times New Roman"/>
                <w:bCs/>
                <w:sz w:val="20"/>
                <w:szCs w:val="20"/>
                <w:lang w:eastAsia="ru-RU"/>
              </w:rPr>
              <w:t xml:space="preserve">) </w:t>
            </w:r>
          </w:p>
        </w:tc>
        <w:tc>
          <w:tcPr>
            <w:tcW w:w="1689"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hAnsi="Times New Roman"/>
                <w:sz w:val="20"/>
                <w:szCs w:val="20"/>
              </w:rPr>
              <w:lastRenderedPageBreak/>
              <w:t>Ноябрь</w:t>
            </w:r>
          </w:p>
        </w:tc>
        <w:tc>
          <w:tcPr>
            <w:tcW w:w="3254"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eastAsia="Times New Roman" w:hAnsi="Times New Roman"/>
                <w:bCs/>
                <w:iCs/>
                <w:color w:val="000000"/>
                <w:sz w:val="20"/>
                <w:szCs w:val="20"/>
                <w:lang w:eastAsia="ru-RU"/>
              </w:rPr>
              <w:t>Определение и уточнение интересов учащихся к различным группам профессий</w:t>
            </w:r>
          </w:p>
        </w:tc>
        <w:tc>
          <w:tcPr>
            <w:tcW w:w="1148"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483B85" w:rsidRPr="00D31173" w:rsidRDefault="00483B8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483B85" w:rsidRPr="00D31173" w:rsidRDefault="00483B85" w:rsidP="001F66F5">
            <w:pPr>
              <w:pStyle w:val="a3"/>
              <w:numPr>
                <w:ilvl w:val="0"/>
                <w:numId w:val="5"/>
              </w:numPr>
              <w:rPr>
                <w:sz w:val="20"/>
                <w:szCs w:val="20"/>
              </w:rPr>
            </w:pPr>
          </w:p>
        </w:tc>
        <w:tc>
          <w:tcPr>
            <w:tcW w:w="3563" w:type="dxa"/>
            <w:gridSpan w:val="4"/>
          </w:tcPr>
          <w:p w:rsidR="00483B85" w:rsidRPr="00D31173" w:rsidRDefault="002039F4" w:rsidP="002039F4">
            <w:pPr>
              <w:spacing w:after="0" w:line="240" w:lineRule="auto"/>
              <w:rPr>
                <w:rFonts w:ascii="Times New Roman" w:hAnsi="Times New Roman"/>
                <w:sz w:val="20"/>
                <w:szCs w:val="20"/>
              </w:rPr>
            </w:pPr>
            <w:r w:rsidRPr="00D31173">
              <w:rPr>
                <w:rFonts w:ascii="Times New Roman" w:eastAsia="Times New Roman" w:hAnsi="Times New Roman"/>
                <w:bCs/>
                <w:sz w:val="20"/>
                <w:szCs w:val="20"/>
                <w:lang w:eastAsia="ru-RU"/>
              </w:rPr>
              <w:t xml:space="preserve">Диагностика </w:t>
            </w:r>
            <w:r w:rsidRPr="00D31173">
              <w:rPr>
                <w:rFonts w:ascii="Times New Roman" w:eastAsia="Times New Roman" w:hAnsi="Times New Roman"/>
                <w:bCs/>
                <w:color w:val="000000"/>
                <w:sz w:val="20"/>
                <w:szCs w:val="20"/>
                <w:lang w:eastAsia="ru-RU"/>
              </w:rPr>
              <w:t xml:space="preserve">самооценки психических состояний личности в 5 – 9 классах </w:t>
            </w:r>
          </w:p>
        </w:tc>
        <w:tc>
          <w:tcPr>
            <w:tcW w:w="3545" w:type="dxa"/>
          </w:tcPr>
          <w:p w:rsidR="00483B85" w:rsidRPr="00D31173" w:rsidRDefault="002039F4" w:rsidP="001F66F5">
            <w:pPr>
              <w:spacing w:after="0" w:line="240" w:lineRule="auto"/>
              <w:rPr>
                <w:rFonts w:ascii="Times New Roman" w:eastAsia="Times New Roman" w:hAnsi="Times New Roman"/>
                <w:bCs/>
                <w:sz w:val="20"/>
                <w:szCs w:val="20"/>
                <w:lang w:eastAsia="ru-RU"/>
              </w:rPr>
            </w:pPr>
            <w:r w:rsidRPr="00D31173">
              <w:rPr>
                <w:rFonts w:ascii="Times New Roman" w:hAnsi="Times New Roman"/>
                <w:sz w:val="20"/>
                <w:szCs w:val="20"/>
              </w:rPr>
              <w:t>Методика</w:t>
            </w:r>
            <w:r w:rsidRPr="00D31173">
              <w:rPr>
                <w:rFonts w:ascii="Times New Roman" w:eastAsia="Times New Roman" w:hAnsi="Times New Roman"/>
                <w:bCs/>
                <w:sz w:val="20"/>
                <w:szCs w:val="20"/>
                <w:lang w:eastAsia="ru-RU"/>
              </w:rPr>
              <w:t xml:space="preserve"> «Госпитальная шкала тревоги и депрессии» </w:t>
            </w:r>
            <w:r w:rsidRPr="00D31173">
              <w:rPr>
                <w:rFonts w:ascii="Times New Roman" w:hAnsi="Times New Roman"/>
                <w:bCs/>
                <w:sz w:val="20"/>
                <w:szCs w:val="20"/>
              </w:rPr>
              <w:t xml:space="preserve">HADS </w:t>
            </w:r>
            <w:r w:rsidRPr="00D31173">
              <w:rPr>
                <w:rFonts w:ascii="Times New Roman" w:eastAsia="Times New Roman" w:hAnsi="Times New Roman"/>
                <w:bCs/>
                <w:sz w:val="20"/>
                <w:szCs w:val="20"/>
                <w:lang w:eastAsia="ru-RU"/>
              </w:rPr>
              <w:t xml:space="preserve"> </w:t>
            </w:r>
          </w:p>
        </w:tc>
        <w:tc>
          <w:tcPr>
            <w:tcW w:w="1689" w:type="dxa"/>
          </w:tcPr>
          <w:p w:rsidR="00483B85" w:rsidRPr="00D31173" w:rsidRDefault="002039F4" w:rsidP="001F66F5">
            <w:pPr>
              <w:spacing w:after="0" w:line="240" w:lineRule="auto"/>
              <w:rPr>
                <w:rFonts w:ascii="Times New Roman" w:hAnsi="Times New Roman"/>
                <w:sz w:val="20"/>
                <w:szCs w:val="20"/>
              </w:rPr>
            </w:pPr>
            <w:r w:rsidRPr="00D31173">
              <w:rPr>
                <w:rFonts w:ascii="Times New Roman" w:hAnsi="Times New Roman"/>
                <w:sz w:val="20"/>
                <w:szCs w:val="20"/>
              </w:rPr>
              <w:t>Декабрь</w:t>
            </w:r>
          </w:p>
        </w:tc>
        <w:tc>
          <w:tcPr>
            <w:tcW w:w="3254" w:type="dxa"/>
          </w:tcPr>
          <w:p w:rsidR="00483B85" w:rsidRPr="00D31173" w:rsidRDefault="002039F4" w:rsidP="001F66F5">
            <w:pPr>
              <w:spacing w:after="0" w:line="240" w:lineRule="auto"/>
              <w:rPr>
                <w:rFonts w:ascii="Times New Roman" w:eastAsia="Times New Roman" w:hAnsi="Times New Roman"/>
                <w:bCs/>
                <w:iCs/>
                <w:color w:val="000000"/>
                <w:sz w:val="20"/>
                <w:szCs w:val="20"/>
                <w:lang w:eastAsia="ru-RU"/>
              </w:rPr>
            </w:pPr>
            <w:r w:rsidRPr="00D31173">
              <w:rPr>
                <w:rFonts w:ascii="Times New Roman" w:hAnsi="Times New Roman"/>
                <w:sz w:val="20"/>
                <w:szCs w:val="20"/>
                <w:shd w:val="clear" w:color="auto" w:fill="FFFFFF"/>
              </w:rPr>
              <w:t>Первичное выявле</w:t>
            </w:r>
            <w:r w:rsidRPr="00D31173">
              <w:rPr>
                <w:rFonts w:ascii="Times New Roman" w:hAnsi="Times New Roman"/>
                <w:sz w:val="20"/>
                <w:szCs w:val="20"/>
                <w:shd w:val="clear" w:color="auto" w:fill="FFFFFF"/>
              </w:rPr>
              <w:softHyphen/>
              <w:t>ние тревоги и депрессии</w:t>
            </w:r>
          </w:p>
        </w:tc>
        <w:tc>
          <w:tcPr>
            <w:tcW w:w="1148" w:type="dxa"/>
          </w:tcPr>
          <w:p w:rsidR="00483B85" w:rsidRPr="00D31173" w:rsidRDefault="002039F4"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Pr>
          <w:p w:rsidR="00483B85" w:rsidRPr="00D31173" w:rsidRDefault="00483B85" w:rsidP="001F66F5">
            <w:pPr>
              <w:spacing w:after="0" w:line="240" w:lineRule="auto"/>
              <w:rPr>
                <w:rFonts w:ascii="Times New Roman" w:hAnsi="Times New Roman"/>
                <w:sz w:val="20"/>
                <w:szCs w:val="20"/>
              </w:rPr>
            </w:pPr>
          </w:p>
        </w:tc>
      </w:tr>
      <w:tr w:rsidR="00C16A2C" w:rsidRPr="00D31173" w:rsidTr="00392770">
        <w:tc>
          <w:tcPr>
            <w:tcW w:w="538" w:type="dxa"/>
            <w:tcBorders>
              <w:top w:val="single" w:sz="4" w:space="0" w:color="000000"/>
              <w:left w:val="single" w:sz="4" w:space="0" w:color="000000"/>
              <w:bottom w:val="single" w:sz="4" w:space="0" w:color="000000"/>
              <w:right w:val="single" w:sz="4" w:space="0" w:color="000000"/>
            </w:tcBorders>
          </w:tcPr>
          <w:p w:rsidR="00977028" w:rsidRPr="00D31173" w:rsidRDefault="00977028" w:rsidP="00977028">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977028" w:rsidRPr="00D31173" w:rsidRDefault="00977028" w:rsidP="00977028">
            <w:pPr>
              <w:spacing w:after="0" w:line="240" w:lineRule="auto"/>
              <w:rPr>
                <w:rFonts w:ascii="Times New Roman" w:hAnsi="Times New Roman"/>
                <w:sz w:val="20"/>
                <w:szCs w:val="20"/>
              </w:rPr>
            </w:pPr>
            <w:r w:rsidRPr="00D31173">
              <w:rPr>
                <w:rFonts w:ascii="Times New Roman" w:hAnsi="Times New Roman"/>
                <w:sz w:val="20"/>
                <w:szCs w:val="20"/>
              </w:rPr>
              <w:t>Диагностика психологической готовности обучающихся выпускных классов к ОГЭ</w:t>
            </w:r>
          </w:p>
        </w:tc>
        <w:tc>
          <w:tcPr>
            <w:tcW w:w="3545" w:type="dxa"/>
            <w:tcBorders>
              <w:top w:val="single" w:sz="4" w:space="0" w:color="000000"/>
              <w:left w:val="single" w:sz="4" w:space="0" w:color="000000"/>
              <w:bottom w:val="single" w:sz="4" w:space="0" w:color="000000"/>
              <w:right w:val="single" w:sz="4" w:space="0" w:color="000000"/>
            </w:tcBorders>
            <w:hideMark/>
          </w:tcPr>
          <w:p w:rsidR="00977028" w:rsidRPr="00D31173" w:rsidRDefault="00977028">
            <w:pPr>
              <w:spacing w:after="0" w:line="240" w:lineRule="auto"/>
              <w:rPr>
                <w:rFonts w:ascii="Times New Roman" w:hAnsi="Times New Roman"/>
                <w:sz w:val="20"/>
                <w:szCs w:val="20"/>
              </w:rPr>
            </w:pPr>
            <w:r w:rsidRPr="00D31173">
              <w:rPr>
                <w:rFonts w:ascii="Times New Roman" w:hAnsi="Times New Roman"/>
                <w:sz w:val="20"/>
                <w:szCs w:val="20"/>
              </w:rPr>
              <w:t xml:space="preserve">Анкета «Оценка школьной мотивации» Н.Г. </w:t>
            </w:r>
            <w:proofErr w:type="spellStart"/>
            <w:r w:rsidRPr="00D31173">
              <w:rPr>
                <w:rFonts w:ascii="Times New Roman" w:hAnsi="Times New Roman"/>
                <w:sz w:val="20"/>
                <w:szCs w:val="20"/>
              </w:rPr>
              <w:t>Лускановой</w:t>
            </w:r>
            <w:proofErr w:type="spellEnd"/>
            <w:r w:rsidRPr="00D31173">
              <w:rPr>
                <w:rFonts w:ascii="Times New Roman" w:hAnsi="Times New Roman"/>
                <w:sz w:val="20"/>
                <w:szCs w:val="20"/>
              </w:rPr>
              <w:t>.</w:t>
            </w:r>
          </w:p>
          <w:p w:rsidR="00977028" w:rsidRPr="00D31173" w:rsidRDefault="00977028">
            <w:pPr>
              <w:spacing w:after="0" w:line="240" w:lineRule="auto"/>
              <w:rPr>
                <w:rFonts w:ascii="Times New Roman" w:hAnsi="Times New Roman"/>
                <w:sz w:val="20"/>
                <w:szCs w:val="20"/>
              </w:rPr>
            </w:pPr>
            <w:r w:rsidRPr="00D31173">
              <w:rPr>
                <w:rFonts w:ascii="Times New Roman" w:hAnsi="Times New Roman"/>
                <w:sz w:val="20"/>
                <w:szCs w:val="20"/>
              </w:rPr>
              <w:t>Методика изучения мотивации обучения старшеклассников (М.И. Лукьянова, Н.В. Калинина).</w:t>
            </w:r>
          </w:p>
          <w:p w:rsidR="00977028" w:rsidRPr="00D31173" w:rsidRDefault="00977028">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Анкета</w:t>
            </w:r>
            <w:proofErr w:type="gramStart"/>
            <w:r w:rsidRPr="00D31173">
              <w:rPr>
                <w:rFonts w:ascii="Times New Roman" w:hAnsi="Times New Roman"/>
                <w:sz w:val="20"/>
                <w:szCs w:val="20"/>
                <w:shd w:val="clear" w:color="auto" w:fill="FFFFFF"/>
              </w:rPr>
              <w:t>»</w:t>
            </w:r>
            <w:r w:rsidRPr="00D31173">
              <w:rPr>
                <w:rFonts w:ascii="Times New Roman" w:hAnsi="Times New Roman"/>
                <w:bCs/>
                <w:sz w:val="20"/>
                <w:szCs w:val="20"/>
                <w:shd w:val="clear" w:color="auto" w:fill="FFFFFF"/>
              </w:rPr>
              <w:t>С</w:t>
            </w:r>
            <w:proofErr w:type="gramEnd"/>
            <w:r w:rsidRPr="00D31173">
              <w:rPr>
                <w:rFonts w:ascii="Times New Roman" w:hAnsi="Times New Roman"/>
                <w:bCs/>
                <w:sz w:val="20"/>
                <w:szCs w:val="20"/>
                <w:shd w:val="clear" w:color="auto" w:fill="FFFFFF"/>
              </w:rPr>
              <w:t>амооценка</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психологической</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готовности</w:t>
            </w:r>
            <w:r w:rsidRPr="00D31173">
              <w:rPr>
                <w:rFonts w:ascii="Times New Roman" w:hAnsi="Times New Roman"/>
                <w:sz w:val="20"/>
                <w:szCs w:val="20"/>
                <w:shd w:val="clear" w:color="auto" w:fill="FFFFFF"/>
              </w:rPr>
              <w:t> к ЕГЭ» (модификация методики М. Ю. </w:t>
            </w:r>
            <w:r w:rsidRPr="00D31173">
              <w:rPr>
                <w:rFonts w:ascii="Times New Roman" w:hAnsi="Times New Roman"/>
                <w:bCs/>
                <w:sz w:val="20"/>
                <w:szCs w:val="20"/>
                <w:shd w:val="clear" w:color="auto" w:fill="FFFFFF"/>
              </w:rPr>
              <w:t>Чибисовой</w:t>
            </w:r>
            <w:r w:rsidRPr="00D31173">
              <w:rPr>
                <w:rFonts w:ascii="Times New Roman" w:hAnsi="Times New Roman"/>
                <w:sz w:val="20"/>
                <w:szCs w:val="20"/>
                <w:shd w:val="clear" w:color="auto" w:fill="FFFFFF"/>
              </w:rPr>
              <w:t>)</w:t>
            </w:r>
          </w:p>
        </w:tc>
        <w:tc>
          <w:tcPr>
            <w:tcW w:w="1689" w:type="dxa"/>
            <w:tcBorders>
              <w:top w:val="single" w:sz="4" w:space="0" w:color="000000"/>
              <w:left w:val="single" w:sz="4" w:space="0" w:color="000000"/>
              <w:bottom w:val="single" w:sz="4" w:space="0" w:color="000000"/>
              <w:right w:val="single" w:sz="4" w:space="0" w:color="000000"/>
            </w:tcBorders>
            <w:hideMark/>
          </w:tcPr>
          <w:p w:rsidR="00977028" w:rsidRPr="00D31173" w:rsidRDefault="00977028">
            <w:pPr>
              <w:spacing w:after="0" w:line="240" w:lineRule="auto"/>
              <w:rPr>
                <w:rFonts w:ascii="Times New Roman" w:hAnsi="Times New Roman"/>
                <w:sz w:val="20"/>
                <w:szCs w:val="20"/>
              </w:rPr>
            </w:pPr>
            <w:r w:rsidRPr="00D31173">
              <w:rPr>
                <w:rFonts w:ascii="Times New Roman" w:hAnsi="Times New Roman"/>
                <w:sz w:val="20"/>
                <w:szCs w:val="20"/>
              </w:rPr>
              <w:t xml:space="preserve">Февраль </w:t>
            </w:r>
          </w:p>
        </w:tc>
        <w:tc>
          <w:tcPr>
            <w:tcW w:w="3254" w:type="dxa"/>
            <w:tcBorders>
              <w:top w:val="single" w:sz="4" w:space="0" w:color="000000"/>
              <w:left w:val="single" w:sz="4" w:space="0" w:color="000000"/>
              <w:bottom w:val="single" w:sz="4" w:space="0" w:color="000000"/>
              <w:right w:val="single" w:sz="4" w:space="0" w:color="000000"/>
            </w:tcBorders>
          </w:tcPr>
          <w:p w:rsidR="00977028" w:rsidRPr="00D31173" w:rsidRDefault="00977028">
            <w:pPr>
              <w:spacing w:after="0" w:line="240" w:lineRule="auto"/>
              <w:rPr>
                <w:rFonts w:ascii="Times New Roman" w:hAnsi="Times New Roman"/>
                <w:sz w:val="20"/>
                <w:szCs w:val="20"/>
                <w:shd w:val="clear" w:color="auto" w:fill="FFFFFF"/>
              </w:rPr>
            </w:pPr>
            <w:r w:rsidRPr="00D31173">
              <w:rPr>
                <w:rFonts w:ascii="Times New Roman" w:hAnsi="Times New Roman"/>
                <w:bCs/>
                <w:sz w:val="20"/>
                <w:szCs w:val="20"/>
                <w:shd w:val="clear" w:color="auto" w:fill="FFFFFF"/>
              </w:rPr>
              <w:t>Исследование</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мотивации</w:t>
            </w:r>
            <w:r w:rsidRPr="00D31173">
              <w:rPr>
                <w:rFonts w:ascii="Times New Roman" w:hAnsi="Times New Roman"/>
                <w:sz w:val="20"/>
                <w:szCs w:val="20"/>
                <w:shd w:val="clear" w:color="auto" w:fill="FFFFFF"/>
              </w:rPr>
              <w:t xml:space="preserve"> учения и эмоционального отношения к учению </w:t>
            </w:r>
            <w:proofErr w:type="gramStart"/>
            <w:r w:rsidRPr="00D31173">
              <w:rPr>
                <w:rFonts w:ascii="Times New Roman" w:hAnsi="Times New Roman"/>
                <w:sz w:val="20"/>
                <w:szCs w:val="20"/>
                <w:shd w:val="clear" w:color="auto" w:fill="FFFFFF"/>
              </w:rPr>
              <w:t>обучающихся</w:t>
            </w:r>
            <w:proofErr w:type="gramEnd"/>
            <w:r w:rsidRPr="00D31173">
              <w:rPr>
                <w:rFonts w:ascii="Times New Roman" w:hAnsi="Times New Roman"/>
                <w:sz w:val="20"/>
                <w:szCs w:val="20"/>
                <w:shd w:val="clear" w:color="auto" w:fill="FFFFFF"/>
              </w:rPr>
              <w:t xml:space="preserve">.  </w:t>
            </w:r>
          </w:p>
          <w:p w:rsidR="00977028" w:rsidRPr="00D31173" w:rsidRDefault="00977028">
            <w:pPr>
              <w:spacing w:after="0" w:line="240" w:lineRule="auto"/>
              <w:rPr>
                <w:rFonts w:ascii="Times New Roman" w:hAnsi="Times New Roman"/>
                <w:sz w:val="20"/>
                <w:szCs w:val="20"/>
              </w:rPr>
            </w:pPr>
          </w:p>
          <w:p w:rsidR="00977028" w:rsidRPr="00D31173" w:rsidRDefault="00977028">
            <w:pPr>
              <w:spacing w:after="0" w:line="240" w:lineRule="auto"/>
              <w:rPr>
                <w:rFonts w:ascii="Times New Roman" w:hAnsi="Times New Roman"/>
                <w:sz w:val="20"/>
                <w:szCs w:val="20"/>
              </w:rPr>
            </w:pPr>
          </w:p>
        </w:tc>
        <w:tc>
          <w:tcPr>
            <w:tcW w:w="1148" w:type="dxa"/>
            <w:tcBorders>
              <w:top w:val="single" w:sz="4" w:space="0" w:color="000000"/>
              <w:left w:val="single" w:sz="4" w:space="0" w:color="000000"/>
              <w:bottom w:val="single" w:sz="4" w:space="0" w:color="000000"/>
              <w:right w:val="single" w:sz="4" w:space="0" w:color="000000"/>
            </w:tcBorders>
            <w:hideMark/>
          </w:tcPr>
          <w:p w:rsidR="00977028" w:rsidRPr="00D31173" w:rsidRDefault="00977028">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977028" w:rsidRPr="00D31173" w:rsidRDefault="00977028">
            <w:pPr>
              <w:spacing w:after="0" w:line="240" w:lineRule="auto"/>
              <w:rPr>
                <w:rFonts w:ascii="Times New Roman" w:hAnsi="Times New Roman"/>
                <w:sz w:val="20"/>
                <w:szCs w:val="20"/>
              </w:rPr>
            </w:pPr>
          </w:p>
        </w:tc>
      </w:tr>
      <w:tr w:rsidR="006F21CD" w:rsidRPr="00D31173" w:rsidTr="00392770">
        <w:tc>
          <w:tcPr>
            <w:tcW w:w="538" w:type="dxa"/>
            <w:tcBorders>
              <w:top w:val="single" w:sz="4" w:space="0" w:color="000000"/>
              <w:left w:val="single" w:sz="4" w:space="0" w:color="000000"/>
              <w:bottom w:val="single" w:sz="4" w:space="0" w:color="000000"/>
              <w:right w:val="single" w:sz="4" w:space="0" w:color="000000"/>
            </w:tcBorders>
          </w:tcPr>
          <w:p w:rsidR="000F1FEB" w:rsidRPr="00D31173" w:rsidRDefault="000F1FEB" w:rsidP="00292FA4">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0F1FEB" w:rsidRPr="00D31173" w:rsidRDefault="000F1FEB" w:rsidP="000F1FEB">
            <w:pPr>
              <w:spacing w:after="0" w:line="240" w:lineRule="auto"/>
              <w:rPr>
                <w:rFonts w:ascii="Times New Roman" w:hAnsi="Times New Roman"/>
                <w:sz w:val="20"/>
                <w:szCs w:val="20"/>
              </w:rPr>
            </w:pPr>
            <w:r w:rsidRPr="00D31173">
              <w:rPr>
                <w:rFonts w:ascii="Times New Roman" w:hAnsi="Times New Roman"/>
                <w:sz w:val="20"/>
                <w:szCs w:val="20"/>
              </w:rPr>
              <w:t>Диагностика близости/критики родителей к подросткам 5 – 9 классы</w:t>
            </w:r>
          </w:p>
        </w:tc>
        <w:tc>
          <w:tcPr>
            <w:tcW w:w="3545"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 xml:space="preserve">Опросник «Подросток о родителях» (Л.И. </w:t>
            </w:r>
            <w:proofErr w:type="spellStart"/>
            <w:r w:rsidRPr="00D31173">
              <w:rPr>
                <w:rFonts w:ascii="Times New Roman" w:hAnsi="Times New Roman"/>
                <w:sz w:val="20"/>
                <w:szCs w:val="20"/>
              </w:rPr>
              <w:t>Вассерман</w:t>
            </w:r>
            <w:proofErr w:type="spellEnd"/>
            <w:r w:rsidRPr="00D31173">
              <w:rPr>
                <w:rFonts w:ascii="Times New Roman" w:hAnsi="Times New Roman"/>
                <w:sz w:val="20"/>
                <w:szCs w:val="20"/>
              </w:rPr>
              <w:t xml:space="preserve">, </w:t>
            </w:r>
            <w:proofErr w:type="spellStart"/>
            <w:r w:rsidRPr="00D31173">
              <w:rPr>
                <w:rFonts w:ascii="Times New Roman" w:hAnsi="Times New Roman"/>
                <w:sz w:val="20"/>
                <w:szCs w:val="20"/>
              </w:rPr>
              <w:t>И.А.Горьковая</w:t>
            </w:r>
            <w:proofErr w:type="spellEnd"/>
            <w:r w:rsidRPr="00D31173">
              <w:rPr>
                <w:rFonts w:ascii="Times New Roman" w:hAnsi="Times New Roman"/>
                <w:sz w:val="20"/>
                <w:szCs w:val="20"/>
              </w:rPr>
              <w:t xml:space="preserve">, Е.Е. </w:t>
            </w:r>
            <w:proofErr w:type="spellStart"/>
            <w:r w:rsidRPr="00D31173">
              <w:rPr>
                <w:rFonts w:ascii="Times New Roman" w:hAnsi="Times New Roman"/>
                <w:sz w:val="20"/>
                <w:szCs w:val="20"/>
              </w:rPr>
              <w:t>Ромицына</w:t>
            </w:r>
            <w:proofErr w:type="spellEnd"/>
            <w:r w:rsidRPr="00D31173">
              <w:rPr>
                <w:rFonts w:ascii="Times New Roman" w:hAnsi="Times New Roman"/>
                <w:sz w:val="20"/>
                <w:szCs w:val="20"/>
              </w:rPr>
              <w:t>)</w:t>
            </w:r>
          </w:p>
        </w:tc>
        <w:tc>
          <w:tcPr>
            <w:tcW w:w="1689"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 xml:space="preserve">Март </w:t>
            </w:r>
          </w:p>
        </w:tc>
        <w:tc>
          <w:tcPr>
            <w:tcW w:w="3254"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rsidP="00292FA4">
            <w:pPr>
              <w:spacing w:after="0" w:line="240" w:lineRule="auto"/>
              <w:rPr>
                <w:rFonts w:ascii="Times New Roman" w:hAnsi="Times New Roman"/>
                <w:sz w:val="20"/>
                <w:szCs w:val="20"/>
              </w:rPr>
            </w:pPr>
            <w:r w:rsidRPr="00D31173">
              <w:rPr>
                <w:rFonts w:ascii="Times New Roman" w:hAnsi="Times New Roman"/>
                <w:sz w:val="20"/>
                <w:szCs w:val="20"/>
              </w:rPr>
              <w:t xml:space="preserve">Изучение установок, поведения и тактики воспитания родителей так, как это видят и понимают их дети </w:t>
            </w:r>
          </w:p>
        </w:tc>
        <w:tc>
          <w:tcPr>
            <w:tcW w:w="1148"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Справка</w:t>
            </w:r>
          </w:p>
        </w:tc>
        <w:tc>
          <w:tcPr>
            <w:tcW w:w="2253" w:type="dxa"/>
            <w:gridSpan w:val="2"/>
            <w:tcBorders>
              <w:top w:val="single" w:sz="4" w:space="0" w:color="000000"/>
              <w:left w:val="single" w:sz="4" w:space="0" w:color="000000"/>
              <w:bottom w:val="single" w:sz="4" w:space="0" w:color="000000"/>
              <w:right w:val="single" w:sz="4" w:space="0" w:color="000000"/>
            </w:tcBorders>
          </w:tcPr>
          <w:p w:rsidR="000F1FEB" w:rsidRPr="00D31173" w:rsidRDefault="000F1FEB">
            <w:pPr>
              <w:spacing w:after="0" w:line="240" w:lineRule="auto"/>
              <w:rPr>
                <w:rFonts w:ascii="Times New Roman" w:hAnsi="Times New Roman"/>
                <w:sz w:val="20"/>
                <w:szCs w:val="20"/>
              </w:rPr>
            </w:pPr>
          </w:p>
        </w:tc>
      </w:tr>
      <w:tr w:rsidR="00426498" w:rsidRPr="00D31173" w:rsidTr="00392770">
        <w:trPr>
          <w:gridAfter w:val="1"/>
          <w:wAfter w:w="13" w:type="dxa"/>
        </w:trPr>
        <w:tc>
          <w:tcPr>
            <w:tcW w:w="538" w:type="dxa"/>
          </w:tcPr>
          <w:p w:rsidR="00977028" w:rsidRPr="00D31173" w:rsidRDefault="00977028" w:rsidP="001F66F5">
            <w:pPr>
              <w:pStyle w:val="a3"/>
              <w:numPr>
                <w:ilvl w:val="0"/>
                <w:numId w:val="5"/>
              </w:numPr>
              <w:rPr>
                <w:sz w:val="20"/>
              </w:rPr>
            </w:pPr>
          </w:p>
        </w:tc>
        <w:tc>
          <w:tcPr>
            <w:tcW w:w="3563" w:type="dxa"/>
            <w:gridSpan w:val="4"/>
          </w:tcPr>
          <w:p w:rsidR="00977028" w:rsidRPr="00D31173" w:rsidRDefault="00AB4036" w:rsidP="00AB4036">
            <w:pPr>
              <w:spacing w:after="0" w:line="240" w:lineRule="auto"/>
              <w:rPr>
                <w:rFonts w:ascii="Times New Roman" w:hAnsi="Times New Roman"/>
                <w:sz w:val="20"/>
                <w:szCs w:val="24"/>
              </w:rPr>
            </w:pPr>
            <w:r w:rsidRPr="00D31173">
              <w:rPr>
                <w:rFonts w:ascii="Times New Roman" w:hAnsi="Times New Roman"/>
                <w:sz w:val="20"/>
                <w:szCs w:val="20"/>
              </w:rPr>
              <w:t xml:space="preserve">Диагностика измерения суицидального риска у обучающихся 5 – 9 классов </w:t>
            </w:r>
          </w:p>
        </w:tc>
        <w:tc>
          <w:tcPr>
            <w:tcW w:w="3545" w:type="dxa"/>
          </w:tcPr>
          <w:p w:rsidR="00977028" w:rsidRPr="00D31173" w:rsidRDefault="00AB4036" w:rsidP="00AB4036">
            <w:pPr>
              <w:pStyle w:val="1"/>
              <w:spacing w:before="0" w:line="255" w:lineRule="atLeast"/>
              <w:ind w:left="9"/>
              <w:rPr>
                <w:rFonts w:ascii="Times New Roman" w:hAnsi="Times New Roman" w:cs="Times New Roman"/>
                <w:b w:val="0"/>
                <w:color w:val="000000"/>
                <w:sz w:val="20"/>
                <w:szCs w:val="20"/>
              </w:rPr>
            </w:pPr>
            <w:r w:rsidRPr="00D31173">
              <w:rPr>
                <w:rFonts w:ascii="Times New Roman" w:hAnsi="Times New Roman" w:cs="Times New Roman"/>
                <w:b w:val="0"/>
                <w:color w:val="000000"/>
                <w:sz w:val="20"/>
                <w:szCs w:val="20"/>
              </w:rPr>
              <w:t>Опросник суицидального риска (ОСР) Шмелева А.Г. (модификация Разуваевой Т.Н.).</w:t>
            </w:r>
          </w:p>
        </w:tc>
        <w:tc>
          <w:tcPr>
            <w:tcW w:w="1689" w:type="dxa"/>
          </w:tcPr>
          <w:p w:rsidR="00977028" w:rsidRPr="00D31173" w:rsidRDefault="00AB4036" w:rsidP="001F66F5">
            <w:pPr>
              <w:spacing w:after="0" w:line="240" w:lineRule="auto"/>
              <w:rPr>
                <w:rFonts w:ascii="Times New Roman" w:hAnsi="Times New Roman"/>
                <w:sz w:val="20"/>
                <w:szCs w:val="20"/>
              </w:rPr>
            </w:pPr>
            <w:r w:rsidRPr="00D31173">
              <w:rPr>
                <w:rFonts w:ascii="Times New Roman" w:hAnsi="Times New Roman"/>
                <w:sz w:val="20"/>
                <w:szCs w:val="20"/>
              </w:rPr>
              <w:t xml:space="preserve">Март </w:t>
            </w:r>
          </w:p>
        </w:tc>
        <w:tc>
          <w:tcPr>
            <w:tcW w:w="3254" w:type="dxa"/>
          </w:tcPr>
          <w:p w:rsidR="00977028" w:rsidRPr="00D31173" w:rsidRDefault="00AB4036" w:rsidP="00AB4036">
            <w:pPr>
              <w:spacing w:after="0" w:line="240" w:lineRule="auto"/>
              <w:rPr>
                <w:rFonts w:ascii="Times New Roman" w:eastAsia="Times New Roman" w:hAnsi="Times New Roman"/>
                <w:bCs/>
                <w:iCs/>
                <w:sz w:val="20"/>
                <w:szCs w:val="20"/>
                <w:lang w:eastAsia="ru-RU"/>
              </w:rPr>
            </w:pPr>
            <w:r w:rsidRPr="00D31173">
              <w:rPr>
                <w:rFonts w:ascii="Times New Roman" w:hAnsi="Times New Roman"/>
                <w:sz w:val="20"/>
                <w:szCs w:val="20"/>
                <w:shd w:val="clear" w:color="auto" w:fill="FFFFFF"/>
              </w:rPr>
              <w:t xml:space="preserve">Своевременное выявление уровня </w:t>
            </w:r>
            <w:proofErr w:type="spellStart"/>
            <w:r w:rsidRPr="00D31173">
              <w:rPr>
                <w:rFonts w:ascii="Times New Roman" w:hAnsi="Times New Roman"/>
                <w:sz w:val="20"/>
                <w:szCs w:val="20"/>
                <w:shd w:val="clear" w:color="auto" w:fill="FFFFFF"/>
              </w:rPr>
              <w:t>сформированности</w:t>
            </w:r>
            <w:proofErr w:type="spellEnd"/>
            <w:r w:rsidRPr="00D31173">
              <w:rPr>
                <w:rFonts w:ascii="Times New Roman" w:hAnsi="Times New Roman"/>
                <w:sz w:val="20"/>
                <w:szCs w:val="20"/>
                <w:shd w:val="clear" w:color="auto" w:fill="FFFFFF"/>
              </w:rPr>
              <w:t> </w:t>
            </w:r>
            <w:r w:rsidRPr="00D31173">
              <w:rPr>
                <w:rFonts w:ascii="Times New Roman" w:eastAsiaTheme="minorHAnsi" w:hAnsi="Times New Roman"/>
                <w:bCs/>
                <w:sz w:val="20"/>
                <w:szCs w:val="20"/>
                <w:lang w:eastAsia="ru-RU"/>
              </w:rPr>
              <w:t>суицидальных</w:t>
            </w:r>
            <w:r w:rsidRPr="00D31173">
              <w:rPr>
                <w:rFonts w:ascii="Times New Roman" w:eastAsiaTheme="minorHAnsi" w:hAnsi="Times New Roman"/>
                <w:sz w:val="20"/>
                <w:szCs w:val="20"/>
                <w:lang w:eastAsia="ru-RU"/>
              </w:rPr>
              <w:t xml:space="preserve"> намерений </w:t>
            </w:r>
          </w:p>
        </w:tc>
        <w:tc>
          <w:tcPr>
            <w:tcW w:w="1148" w:type="dxa"/>
          </w:tcPr>
          <w:p w:rsidR="00977028" w:rsidRPr="00D31173" w:rsidRDefault="00AB4036" w:rsidP="001F66F5">
            <w:pPr>
              <w:spacing w:after="0" w:line="240" w:lineRule="auto"/>
              <w:rPr>
                <w:rFonts w:ascii="Times New Roman" w:hAnsi="Times New Roman"/>
                <w:sz w:val="20"/>
                <w:szCs w:val="24"/>
              </w:rPr>
            </w:pPr>
            <w:r w:rsidRPr="00D31173">
              <w:rPr>
                <w:rFonts w:ascii="Times New Roman" w:hAnsi="Times New Roman"/>
                <w:sz w:val="20"/>
                <w:szCs w:val="24"/>
              </w:rPr>
              <w:t xml:space="preserve">Справка </w:t>
            </w:r>
          </w:p>
        </w:tc>
        <w:tc>
          <w:tcPr>
            <w:tcW w:w="2240" w:type="dxa"/>
          </w:tcPr>
          <w:p w:rsidR="00977028" w:rsidRPr="00D31173" w:rsidRDefault="00977028" w:rsidP="001F66F5">
            <w:pPr>
              <w:spacing w:after="0" w:line="240" w:lineRule="auto"/>
              <w:rPr>
                <w:rFonts w:ascii="Times New Roman" w:hAnsi="Times New Roman"/>
                <w:sz w:val="20"/>
                <w:szCs w:val="24"/>
              </w:rPr>
            </w:pPr>
          </w:p>
        </w:tc>
      </w:tr>
      <w:tr w:rsidR="00EC3564" w:rsidRPr="00D31173" w:rsidTr="00392770">
        <w:trPr>
          <w:gridAfter w:val="1"/>
          <w:wAfter w:w="13" w:type="dxa"/>
        </w:trPr>
        <w:tc>
          <w:tcPr>
            <w:tcW w:w="538" w:type="dxa"/>
          </w:tcPr>
          <w:p w:rsidR="00EC3564" w:rsidRPr="00D31173" w:rsidRDefault="00EC3564" w:rsidP="001F66F5">
            <w:pPr>
              <w:pStyle w:val="a3"/>
              <w:numPr>
                <w:ilvl w:val="0"/>
                <w:numId w:val="5"/>
              </w:numPr>
              <w:rPr>
                <w:sz w:val="20"/>
              </w:rPr>
            </w:pPr>
          </w:p>
        </w:tc>
        <w:tc>
          <w:tcPr>
            <w:tcW w:w="3563" w:type="dxa"/>
            <w:gridSpan w:val="4"/>
          </w:tcPr>
          <w:p w:rsidR="00EC3564" w:rsidRPr="00D31173" w:rsidRDefault="00EC3564" w:rsidP="001F66F5">
            <w:pPr>
              <w:spacing w:after="0" w:line="240" w:lineRule="auto"/>
              <w:rPr>
                <w:rFonts w:ascii="Times New Roman" w:hAnsi="Times New Roman"/>
                <w:sz w:val="20"/>
                <w:szCs w:val="24"/>
              </w:rPr>
            </w:pPr>
            <w:r w:rsidRPr="00D31173">
              <w:rPr>
                <w:rFonts w:ascii="Times New Roman" w:hAnsi="Times New Roman"/>
                <w:sz w:val="20"/>
                <w:szCs w:val="24"/>
              </w:rPr>
              <w:t>Диагностика выявления психологической готовности к экзаменам</w:t>
            </w:r>
          </w:p>
        </w:tc>
        <w:tc>
          <w:tcPr>
            <w:tcW w:w="3545" w:type="dxa"/>
          </w:tcPr>
          <w:p w:rsidR="00EC3564" w:rsidRPr="00D31173" w:rsidRDefault="00EC3564" w:rsidP="001F66F5">
            <w:pPr>
              <w:spacing w:after="0" w:line="240" w:lineRule="auto"/>
              <w:rPr>
                <w:rFonts w:ascii="Times New Roman" w:hAnsi="Times New Roman"/>
                <w:sz w:val="20"/>
                <w:szCs w:val="20"/>
              </w:rPr>
            </w:pPr>
            <w:r w:rsidRPr="00D31173">
              <w:rPr>
                <w:rFonts w:ascii="Times New Roman" w:hAnsi="Times New Roman"/>
                <w:sz w:val="20"/>
                <w:szCs w:val="20"/>
              </w:rPr>
              <w:t>Анкеты, тесты</w:t>
            </w:r>
          </w:p>
          <w:p w:rsidR="00912813" w:rsidRPr="00D31173" w:rsidRDefault="00912813" w:rsidP="001F66F5">
            <w:pPr>
              <w:spacing w:after="0" w:line="240" w:lineRule="auto"/>
              <w:rPr>
                <w:rFonts w:ascii="Times New Roman" w:eastAsia="Times New Roman" w:hAnsi="Times New Roman"/>
                <w:bCs/>
                <w:sz w:val="20"/>
                <w:szCs w:val="24"/>
                <w:lang w:eastAsia="ru-RU"/>
              </w:rPr>
            </w:pPr>
            <w:r w:rsidRPr="00D31173">
              <w:rPr>
                <w:rFonts w:ascii="Times New Roman" w:hAnsi="Times New Roman"/>
                <w:sz w:val="20"/>
                <w:szCs w:val="20"/>
              </w:rPr>
              <w:t>Методика «Мир переживаний девятиклассника; анкета для учащихся 9-ого класса, анкета для родителей, анкета для педагогов</w:t>
            </w:r>
          </w:p>
        </w:tc>
        <w:tc>
          <w:tcPr>
            <w:tcW w:w="1689" w:type="dxa"/>
          </w:tcPr>
          <w:p w:rsidR="00EC3564" w:rsidRPr="00D31173" w:rsidRDefault="00EC3564" w:rsidP="001F66F5">
            <w:pPr>
              <w:spacing w:after="0" w:line="240" w:lineRule="auto"/>
              <w:rPr>
                <w:rFonts w:ascii="Times New Roman" w:hAnsi="Times New Roman"/>
                <w:sz w:val="20"/>
                <w:szCs w:val="20"/>
              </w:rPr>
            </w:pPr>
            <w:r w:rsidRPr="00D31173">
              <w:rPr>
                <w:rFonts w:ascii="Times New Roman" w:hAnsi="Times New Roman"/>
                <w:sz w:val="20"/>
                <w:szCs w:val="20"/>
              </w:rPr>
              <w:t xml:space="preserve">Апрель </w:t>
            </w:r>
          </w:p>
        </w:tc>
        <w:tc>
          <w:tcPr>
            <w:tcW w:w="3254" w:type="dxa"/>
          </w:tcPr>
          <w:p w:rsidR="00EC3564" w:rsidRPr="00D31173" w:rsidRDefault="00EC3564" w:rsidP="001F66F5">
            <w:pPr>
              <w:spacing w:after="0" w:line="240" w:lineRule="auto"/>
              <w:rPr>
                <w:rFonts w:ascii="Times New Roman" w:eastAsia="Times New Roman" w:hAnsi="Times New Roman"/>
                <w:bCs/>
                <w:iCs/>
                <w:color w:val="000000"/>
                <w:sz w:val="20"/>
                <w:szCs w:val="24"/>
                <w:lang w:eastAsia="ru-RU"/>
              </w:rPr>
            </w:pPr>
            <w:r w:rsidRPr="00D31173">
              <w:rPr>
                <w:rFonts w:ascii="Times New Roman" w:hAnsi="Times New Roman"/>
                <w:sz w:val="20"/>
                <w:szCs w:val="20"/>
              </w:rPr>
              <w:t xml:space="preserve">Определение </w:t>
            </w:r>
            <w:proofErr w:type="spellStart"/>
            <w:r w:rsidRPr="00D31173">
              <w:rPr>
                <w:rFonts w:ascii="Times New Roman" w:hAnsi="Times New Roman"/>
                <w:sz w:val="20"/>
                <w:szCs w:val="20"/>
              </w:rPr>
              <w:t>стессоустойчивости</w:t>
            </w:r>
            <w:proofErr w:type="spellEnd"/>
            <w:r w:rsidRPr="00D31173">
              <w:rPr>
                <w:rFonts w:ascii="Times New Roman" w:hAnsi="Times New Roman"/>
                <w:sz w:val="20"/>
                <w:szCs w:val="20"/>
              </w:rPr>
              <w:t xml:space="preserve"> </w:t>
            </w:r>
            <w:proofErr w:type="gramStart"/>
            <w:r w:rsidRPr="00D31173">
              <w:rPr>
                <w:rFonts w:ascii="Times New Roman" w:hAnsi="Times New Roman"/>
                <w:sz w:val="20"/>
                <w:szCs w:val="20"/>
              </w:rPr>
              <w:t>обучающихся</w:t>
            </w:r>
            <w:proofErr w:type="gramEnd"/>
          </w:p>
        </w:tc>
        <w:tc>
          <w:tcPr>
            <w:tcW w:w="1148" w:type="dxa"/>
          </w:tcPr>
          <w:p w:rsidR="00EC3564" w:rsidRPr="00D31173" w:rsidRDefault="00EC3564" w:rsidP="001F66F5">
            <w:pPr>
              <w:spacing w:after="0" w:line="240" w:lineRule="auto"/>
              <w:rPr>
                <w:rFonts w:ascii="Times New Roman" w:hAnsi="Times New Roman"/>
                <w:sz w:val="20"/>
                <w:szCs w:val="24"/>
              </w:rPr>
            </w:pPr>
            <w:r w:rsidRPr="00D31173">
              <w:rPr>
                <w:rFonts w:ascii="Times New Roman" w:hAnsi="Times New Roman"/>
                <w:sz w:val="20"/>
                <w:szCs w:val="24"/>
              </w:rPr>
              <w:t xml:space="preserve">Справка </w:t>
            </w:r>
          </w:p>
        </w:tc>
        <w:tc>
          <w:tcPr>
            <w:tcW w:w="2240" w:type="dxa"/>
          </w:tcPr>
          <w:p w:rsidR="00EC3564" w:rsidRPr="00D31173" w:rsidRDefault="00EC3564" w:rsidP="001F66F5">
            <w:pPr>
              <w:spacing w:after="0" w:line="240" w:lineRule="auto"/>
              <w:rPr>
                <w:rFonts w:ascii="Times New Roman" w:hAnsi="Times New Roman"/>
                <w:sz w:val="20"/>
                <w:szCs w:val="24"/>
              </w:rPr>
            </w:pPr>
          </w:p>
        </w:tc>
      </w:tr>
      <w:tr w:rsidR="00C16A2C" w:rsidRPr="00D31173" w:rsidTr="00392770">
        <w:trPr>
          <w:trHeight w:val="558"/>
        </w:trPr>
        <w:tc>
          <w:tcPr>
            <w:tcW w:w="538" w:type="dxa"/>
            <w:tcBorders>
              <w:top w:val="single" w:sz="4" w:space="0" w:color="000000"/>
              <w:left w:val="single" w:sz="4" w:space="0" w:color="000000"/>
              <w:bottom w:val="single" w:sz="4" w:space="0" w:color="000000"/>
              <w:right w:val="single" w:sz="4" w:space="0" w:color="000000"/>
            </w:tcBorders>
          </w:tcPr>
          <w:p w:rsidR="00C16A2C" w:rsidRPr="00D31173" w:rsidRDefault="00C16A2C" w:rsidP="00C16A2C">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C16A2C" w:rsidRPr="00D31173" w:rsidRDefault="00C16A2C">
            <w:pPr>
              <w:spacing w:after="0" w:line="240" w:lineRule="auto"/>
              <w:rPr>
                <w:rFonts w:ascii="Times New Roman" w:hAnsi="Times New Roman"/>
                <w:sz w:val="20"/>
                <w:szCs w:val="20"/>
              </w:rPr>
            </w:pPr>
            <w:r w:rsidRPr="00D31173">
              <w:rPr>
                <w:rFonts w:ascii="Times New Roman" w:hAnsi="Times New Roman"/>
                <w:sz w:val="20"/>
                <w:szCs w:val="20"/>
              </w:rPr>
              <w:t>Повторная диагностика профессиональной направленности в 9 классе</w:t>
            </w:r>
          </w:p>
        </w:tc>
        <w:tc>
          <w:tcPr>
            <w:tcW w:w="3545" w:type="dxa"/>
            <w:tcBorders>
              <w:top w:val="single" w:sz="4" w:space="0" w:color="000000"/>
              <w:left w:val="single" w:sz="4" w:space="0" w:color="000000"/>
              <w:bottom w:val="single" w:sz="4" w:space="0" w:color="000000"/>
              <w:right w:val="single" w:sz="4" w:space="0" w:color="000000"/>
            </w:tcBorders>
            <w:hideMark/>
          </w:tcPr>
          <w:p w:rsidR="00C16A2C" w:rsidRPr="00D31173" w:rsidRDefault="00C16A2C">
            <w:pPr>
              <w:spacing w:after="0" w:line="240" w:lineRule="auto"/>
              <w:rPr>
                <w:rFonts w:ascii="Times New Roman" w:hAnsi="Times New Roman"/>
                <w:sz w:val="20"/>
                <w:szCs w:val="20"/>
              </w:rPr>
            </w:pPr>
            <w:r w:rsidRPr="00D31173">
              <w:rPr>
                <w:rFonts w:ascii="Times New Roman" w:hAnsi="Times New Roman"/>
                <w:sz w:val="20"/>
                <w:szCs w:val="20"/>
              </w:rPr>
              <w:t>ДДО Е.А. Климова</w:t>
            </w:r>
          </w:p>
          <w:p w:rsidR="00C16A2C" w:rsidRPr="00D31173" w:rsidRDefault="00C16A2C">
            <w:pPr>
              <w:rPr>
                <w:rFonts w:ascii="Times New Roman" w:eastAsia="Times New Roman" w:hAnsi="Times New Roman"/>
                <w:bCs/>
                <w:sz w:val="20"/>
                <w:szCs w:val="20"/>
                <w:lang w:eastAsia="ru-RU"/>
              </w:rPr>
            </w:pPr>
            <w:r w:rsidRPr="00D31173">
              <w:rPr>
                <w:rFonts w:ascii="Times New Roman" w:eastAsia="Times New Roman" w:hAnsi="Times New Roman"/>
                <w:bCs/>
                <w:sz w:val="20"/>
                <w:szCs w:val="20"/>
                <w:lang w:eastAsia="ru-RU"/>
              </w:rPr>
              <w:t xml:space="preserve">«Профиль» («Карта интересов» А.Е. </w:t>
            </w:r>
            <w:proofErr w:type="spellStart"/>
            <w:r w:rsidRPr="00D31173">
              <w:rPr>
                <w:rFonts w:ascii="Times New Roman" w:eastAsia="Times New Roman" w:hAnsi="Times New Roman"/>
                <w:bCs/>
                <w:sz w:val="20"/>
                <w:szCs w:val="20"/>
                <w:lang w:eastAsia="ru-RU"/>
              </w:rPr>
              <w:t>Голомштока</w:t>
            </w:r>
            <w:proofErr w:type="spellEnd"/>
            <w:r w:rsidRPr="00D31173">
              <w:rPr>
                <w:rFonts w:ascii="Times New Roman" w:eastAsia="Times New Roman" w:hAnsi="Times New Roman"/>
                <w:bCs/>
                <w:sz w:val="20"/>
                <w:szCs w:val="20"/>
                <w:lang w:eastAsia="ru-RU"/>
              </w:rPr>
              <w:t xml:space="preserve"> в модификации Г.В. </w:t>
            </w:r>
            <w:proofErr w:type="spellStart"/>
            <w:r w:rsidRPr="00D31173">
              <w:rPr>
                <w:rFonts w:ascii="Times New Roman" w:eastAsia="Times New Roman" w:hAnsi="Times New Roman"/>
                <w:bCs/>
                <w:sz w:val="20"/>
                <w:szCs w:val="20"/>
                <w:lang w:eastAsia="ru-RU"/>
              </w:rPr>
              <w:t>Резапкиной</w:t>
            </w:r>
            <w:proofErr w:type="spellEnd"/>
            <w:r w:rsidRPr="00D31173">
              <w:rPr>
                <w:rFonts w:ascii="Times New Roman" w:eastAsia="Times New Roman" w:hAnsi="Times New Roman"/>
                <w:bCs/>
                <w:sz w:val="20"/>
                <w:szCs w:val="20"/>
                <w:lang w:eastAsia="ru-RU"/>
              </w:rPr>
              <w:t xml:space="preserve">) </w:t>
            </w:r>
          </w:p>
        </w:tc>
        <w:tc>
          <w:tcPr>
            <w:tcW w:w="1689" w:type="dxa"/>
            <w:tcBorders>
              <w:top w:val="single" w:sz="4" w:space="0" w:color="000000"/>
              <w:left w:val="single" w:sz="4" w:space="0" w:color="000000"/>
              <w:bottom w:val="single" w:sz="4" w:space="0" w:color="000000"/>
              <w:right w:val="single" w:sz="4" w:space="0" w:color="000000"/>
            </w:tcBorders>
            <w:hideMark/>
          </w:tcPr>
          <w:p w:rsidR="00C16A2C" w:rsidRPr="00D31173" w:rsidRDefault="00C16A2C">
            <w:pPr>
              <w:spacing w:after="0" w:line="240" w:lineRule="auto"/>
              <w:rPr>
                <w:rFonts w:ascii="Times New Roman" w:hAnsi="Times New Roman"/>
                <w:sz w:val="20"/>
                <w:szCs w:val="20"/>
              </w:rPr>
            </w:pPr>
            <w:r w:rsidRPr="00D31173">
              <w:rPr>
                <w:rFonts w:ascii="Times New Roman" w:hAnsi="Times New Roman"/>
                <w:sz w:val="20"/>
                <w:szCs w:val="20"/>
              </w:rPr>
              <w:t>Май</w:t>
            </w:r>
          </w:p>
          <w:p w:rsidR="00C16A2C" w:rsidRPr="00D31173" w:rsidRDefault="00C16A2C" w:rsidP="00426498">
            <w:pPr>
              <w:spacing w:after="0" w:line="240" w:lineRule="auto"/>
              <w:rPr>
                <w:rFonts w:ascii="Times New Roman" w:hAnsi="Times New Roman"/>
                <w:sz w:val="20"/>
                <w:szCs w:val="20"/>
              </w:rPr>
            </w:pPr>
            <w:r w:rsidRPr="00D31173">
              <w:rPr>
                <w:rFonts w:ascii="Times New Roman" w:hAnsi="Times New Roman"/>
                <w:sz w:val="20"/>
                <w:szCs w:val="20"/>
              </w:rPr>
              <w:t xml:space="preserve">По </w:t>
            </w:r>
            <w:r w:rsidR="00426498" w:rsidRPr="00D31173">
              <w:rPr>
                <w:rFonts w:ascii="Times New Roman" w:hAnsi="Times New Roman"/>
                <w:sz w:val="20"/>
                <w:szCs w:val="20"/>
              </w:rPr>
              <w:t>мере необходимости</w:t>
            </w:r>
          </w:p>
        </w:tc>
        <w:tc>
          <w:tcPr>
            <w:tcW w:w="3254" w:type="dxa"/>
            <w:tcBorders>
              <w:top w:val="single" w:sz="4" w:space="0" w:color="000000"/>
              <w:left w:val="single" w:sz="4" w:space="0" w:color="000000"/>
              <w:bottom w:val="single" w:sz="4" w:space="0" w:color="000000"/>
              <w:right w:val="single" w:sz="4" w:space="0" w:color="000000"/>
            </w:tcBorders>
            <w:hideMark/>
          </w:tcPr>
          <w:p w:rsidR="00C16A2C" w:rsidRPr="00D31173" w:rsidRDefault="00C16A2C">
            <w:pPr>
              <w:spacing w:after="0" w:line="240" w:lineRule="auto"/>
              <w:rPr>
                <w:rFonts w:ascii="Times New Roman" w:hAnsi="Times New Roman"/>
                <w:sz w:val="20"/>
                <w:szCs w:val="20"/>
              </w:rPr>
            </w:pPr>
            <w:r w:rsidRPr="00D31173">
              <w:rPr>
                <w:rFonts w:ascii="Times New Roman" w:eastAsia="Times New Roman" w:hAnsi="Times New Roman"/>
                <w:bCs/>
                <w:iCs/>
                <w:color w:val="000000"/>
                <w:sz w:val="20"/>
                <w:szCs w:val="20"/>
                <w:lang w:eastAsia="ru-RU"/>
              </w:rPr>
              <w:t>Определение и уточнение интересов учащихся к различным группам профессий</w:t>
            </w:r>
          </w:p>
        </w:tc>
        <w:tc>
          <w:tcPr>
            <w:tcW w:w="1148" w:type="dxa"/>
            <w:tcBorders>
              <w:top w:val="single" w:sz="4" w:space="0" w:color="000000"/>
              <w:left w:val="single" w:sz="4" w:space="0" w:color="000000"/>
              <w:bottom w:val="single" w:sz="4" w:space="0" w:color="000000"/>
              <w:right w:val="single" w:sz="4" w:space="0" w:color="000000"/>
            </w:tcBorders>
            <w:hideMark/>
          </w:tcPr>
          <w:p w:rsidR="00C16A2C" w:rsidRPr="00D31173" w:rsidRDefault="00C16A2C">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C16A2C" w:rsidRPr="00D31173" w:rsidRDefault="00C16A2C">
            <w:pPr>
              <w:spacing w:after="0" w:line="240" w:lineRule="auto"/>
              <w:rPr>
                <w:rFonts w:ascii="Times New Roman" w:hAnsi="Times New Roman"/>
                <w:sz w:val="20"/>
                <w:szCs w:val="20"/>
              </w:rPr>
            </w:pPr>
          </w:p>
        </w:tc>
      </w:tr>
      <w:tr w:rsidR="00426498" w:rsidRPr="00D31173" w:rsidTr="00392770">
        <w:tc>
          <w:tcPr>
            <w:tcW w:w="538" w:type="dxa"/>
            <w:tcBorders>
              <w:top w:val="single" w:sz="4" w:space="0" w:color="000000"/>
              <w:left w:val="single" w:sz="4" w:space="0" w:color="000000"/>
              <w:bottom w:val="single" w:sz="4" w:space="0" w:color="000000"/>
              <w:right w:val="single" w:sz="4" w:space="0" w:color="000000"/>
            </w:tcBorders>
          </w:tcPr>
          <w:p w:rsidR="00426498" w:rsidRPr="00D31173" w:rsidRDefault="00426498" w:rsidP="00426498">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hAnsi="Times New Roman"/>
                <w:sz w:val="20"/>
                <w:szCs w:val="20"/>
              </w:rPr>
            </w:pPr>
            <w:r w:rsidRPr="00D31173">
              <w:rPr>
                <w:rFonts w:ascii="Times New Roman" w:eastAsia="Times New Roman" w:hAnsi="Times New Roman"/>
                <w:bCs/>
                <w:sz w:val="20"/>
                <w:szCs w:val="20"/>
                <w:lang w:eastAsia="ru-RU"/>
              </w:rPr>
              <w:t xml:space="preserve">Повторная диагностика </w:t>
            </w:r>
            <w:r w:rsidRPr="00D31173">
              <w:rPr>
                <w:rFonts w:ascii="Times New Roman" w:eastAsia="Times New Roman" w:hAnsi="Times New Roman"/>
                <w:bCs/>
                <w:color w:val="000000"/>
                <w:sz w:val="20"/>
                <w:szCs w:val="20"/>
                <w:lang w:eastAsia="ru-RU"/>
              </w:rPr>
              <w:t xml:space="preserve">самооценки психических состояний личности в 5 – 9 классах </w:t>
            </w:r>
          </w:p>
        </w:tc>
        <w:tc>
          <w:tcPr>
            <w:tcW w:w="3545"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eastAsia="Times New Roman" w:hAnsi="Times New Roman"/>
                <w:bCs/>
                <w:sz w:val="20"/>
                <w:szCs w:val="20"/>
                <w:lang w:eastAsia="ru-RU"/>
              </w:rPr>
            </w:pPr>
            <w:r w:rsidRPr="00D31173">
              <w:rPr>
                <w:rFonts w:ascii="Times New Roman" w:hAnsi="Times New Roman"/>
                <w:sz w:val="20"/>
                <w:szCs w:val="20"/>
              </w:rPr>
              <w:t>Методика</w:t>
            </w:r>
            <w:r w:rsidRPr="00D31173">
              <w:rPr>
                <w:rFonts w:ascii="Times New Roman" w:eastAsia="Times New Roman" w:hAnsi="Times New Roman"/>
                <w:bCs/>
                <w:sz w:val="20"/>
                <w:szCs w:val="20"/>
                <w:lang w:eastAsia="ru-RU"/>
              </w:rPr>
              <w:t xml:space="preserve"> «Госпитальная шкала тревоги и депрессии» </w:t>
            </w:r>
            <w:r w:rsidRPr="00D31173">
              <w:rPr>
                <w:rFonts w:ascii="Times New Roman" w:hAnsi="Times New Roman"/>
                <w:bCs/>
                <w:sz w:val="20"/>
                <w:szCs w:val="20"/>
              </w:rPr>
              <w:t xml:space="preserve">HADS </w:t>
            </w:r>
            <w:r w:rsidRPr="00D31173">
              <w:rPr>
                <w:rFonts w:ascii="Times New Roman" w:eastAsia="Times New Roman" w:hAnsi="Times New Roman"/>
                <w:bCs/>
                <w:sz w:val="20"/>
                <w:szCs w:val="20"/>
                <w:lang w:eastAsia="ru-RU"/>
              </w:rPr>
              <w:t xml:space="preserve"> </w:t>
            </w:r>
          </w:p>
          <w:p w:rsidR="00426498" w:rsidRPr="00D31173" w:rsidRDefault="00426498" w:rsidP="00426498">
            <w:pPr>
              <w:spacing w:after="0" w:line="240" w:lineRule="auto"/>
              <w:rPr>
                <w:rFonts w:ascii="Times New Roman" w:eastAsia="Times New Roman" w:hAnsi="Times New Roman"/>
                <w:bCs/>
                <w:sz w:val="20"/>
                <w:szCs w:val="20"/>
                <w:lang w:eastAsia="ru-RU"/>
              </w:rPr>
            </w:pPr>
            <w:r w:rsidRPr="00D31173">
              <w:rPr>
                <w:rFonts w:ascii="Times New Roman" w:hAnsi="Times New Roman"/>
                <w:sz w:val="20"/>
                <w:szCs w:val="20"/>
              </w:rPr>
              <w:t xml:space="preserve">Методика цветовых выборов М. </w:t>
            </w:r>
            <w:proofErr w:type="spellStart"/>
            <w:r w:rsidRPr="00D31173">
              <w:rPr>
                <w:rFonts w:ascii="Times New Roman" w:hAnsi="Times New Roman"/>
                <w:sz w:val="20"/>
                <w:szCs w:val="20"/>
              </w:rPr>
              <w:t>Люшера</w:t>
            </w:r>
            <w:proofErr w:type="spellEnd"/>
          </w:p>
        </w:tc>
        <w:tc>
          <w:tcPr>
            <w:tcW w:w="1689"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Май</w:t>
            </w:r>
          </w:p>
          <w:p w:rsidR="00426498"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По мере необходимости</w:t>
            </w:r>
          </w:p>
        </w:tc>
        <w:tc>
          <w:tcPr>
            <w:tcW w:w="3254"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eastAsia="Times New Roman" w:hAnsi="Times New Roman"/>
                <w:bCs/>
                <w:iCs/>
                <w:color w:val="000000"/>
                <w:sz w:val="20"/>
                <w:szCs w:val="20"/>
                <w:lang w:eastAsia="ru-RU"/>
              </w:rPr>
            </w:pPr>
            <w:r w:rsidRPr="00D31173">
              <w:rPr>
                <w:rFonts w:ascii="Times New Roman" w:hAnsi="Times New Roman"/>
                <w:sz w:val="20"/>
                <w:szCs w:val="20"/>
                <w:shd w:val="clear" w:color="auto" w:fill="FFFFFF"/>
              </w:rPr>
              <w:t>Первичное выявле</w:t>
            </w:r>
            <w:r w:rsidRPr="00D31173">
              <w:rPr>
                <w:rFonts w:ascii="Times New Roman" w:hAnsi="Times New Roman"/>
                <w:sz w:val="20"/>
                <w:szCs w:val="20"/>
                <w:shd w:val="clear" w:color="auto" w:fill="FFFFFF"/>
              </w:rPr>
              <w:softHyphen/>
              <w:t>ние тревоги и депрессии</w:t>
            </w:r>
          </w:p>
        </w:tc>
        <w:tc>
          <w:tcPr>
            <w:tcW w:w="1148"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426498" w:rsidRPr="00D31173" w:rsidRDefault="00426498">
            <w:pPr>
              <w:spacing w:after="0" w:line="240" w:lineRule="auto"/>
              <w:rPr>
                <w:rFonts w:ascii="Times New Roman" w:hAnsi="Times New Roman"/>
                <w:sz w:val="20"/>
                <w:szCs w:val="20"/>
              </w:rPr>
            </w:pPr>
          </w:p>
        </w:tc>
      </w:tr>
      <w:tr w:rsidR="00D52850" w:rsidRPr="00D31173" w:rsidTr="008A063C">
        <w:trPr>
          <w:gridAfter w:val="1"/>
          <w:wAfter w:w="13" w:type="dxa"/>
        </w:trPr>
        <w:tc>
          <w:tcPr>
            <w:tcW w:w="15977" w:type="dxa"/>
            <w:gridSpan w:val="10"/>
          </w:tcPr>
          <w:p w:rsidR="00D52850" w:rsidRPr="00D31173" w:rsidRDefault="00D52850" w:rsidP="001F66F5">
            <w:pPr>
              <w:spacing w:after="0" w:line="360" w:lineRule="auto"/>
              <w:jc w:val="center"/>
              <w:rPr>
                <w:rFonts w:ascii="Times New Roman" w:hAnsi="Times New Roman"/>
                <w:b/>
                <w:sz w:val="24"/>
                <w:szCs w:val="20"/>
              </w:rPr>
            </w:pPr>
            <w:proofErr w:type="gramStart"/>
            <w:r w:rsidRPr="00D31173">
              <w:rPr>
                <w:rFonts w:ascii="Times New Roman" w:hAnsi="Times New Roman"/>
                <w:b/>
                <w:sz w:val="24"/>
                <w:szCs w:val="20"/>
              </w:rPr>
              <w:t>Обучающиеся</w:t>
            </w:r>
            <w:proofErr w:type="gramEnd"/>
            <w:r w:rsidRPr="00D31173">
              <w:rPr>
                <w:rFonts w:ascii="Times New Roman" w:hAnsi="Times New Roman"/>
                <w:b/>
                <w:sz w:val="24"/>
                <w:szCs w:val="20"/>
              </w:rPr>
              <w:t xml:space="preserve"> 10 – 11 классов</w:t>
            </w:r>
          </w:p>
          <w:p w:rsidR="00650AC3" w:rsidRPr="00D31173" w:rsidRDefault="00650AC3" w:rsidP="001F66F5">
            <w:pPr>
              <w:spacing w:after="0" w:line="360" w:lineRule="auto"/>
              <w:jc w:val="center"/>
              <w:rPr>
                <w:rFonts w:ascii="Times New Roman" w:hAnsi="Times New Roman"/>
                <w:b/>
                <w:sz w:val="2"/>
                <w:szCs w:val="20"/>
              </w:rPr>
            </w:pPr>
          </w:p>
        </w:tc>
      </w:tr>
      <w:tr w:rsidR="00C16A2C" w:rsidRPr="00D31173" w:rsidTr="00392770">
        <w:tc>
          <w:tcPr>
            <w:tcW w:w="538" w:type="dxa"/>
            <w:tcBorders>
              <w:top w:val="single" w:sz="4" w:space="0" w:color="000000"/>
              <w:left w:val="single" w:sz="4" w:space="0" w:color="000000"/>
              <w:bottom w:val="single" w:sz="4" w:space="0" w:color="000000"/>
              <w:right w:val="single" w:sz="4" w:space="0" w:color="000000"/>
            </w:tcBorders>
          </w:tcPr>
          <w:p w:rsidR="00ED7E29" w:rsidRPr="00002271" w:rsidRDefault="00ED7E29"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ED7E29" w:rsidRPr="00D31173" w:rsidRDefault="00ED7E29" w:rsidP="00ED7E29">
            <w:pPr>
              <w:spacing w:after="0" w:line="240" w:lineRule="auto"/>
              <w:rPr>
                <w:rFonts w:ascii="Times New Roman" w:hAnsi="Times New Roman"/>
                <w:sz w:val="20"/>
                <w:szCs w:val="20"/>
              </w:rPr>
            </w:pPr>
            <w:r w:rsidRPr="00D31173">
              <w:rPr>
                <w:rFonts w:ascii="Times New Roman" w:hAnsi="Times New Roman"/>
                <w:sz w:val="20"/>
                <w:szCs w:val="20"/>
              </w:rPr>
              <w:t>Профилактика социально-негативных явлений в юношеской среде в 10 – 11 классах</w:t>
            </w:r>
          </w:p>
        </w:tc>
        <w:tc>
          <w:tcPr>
            <w:tcW w:w="3545" w:type="dxa"/>
            <w:tcBorders>
              <w:top w:val="single" w:sz="4" w:space="0" w:color="000000"/>
              <w:left w:val="single" w:sz="4" w:space="0" w:color="000000"/>
              <w:bottom w:val="single" w:sz="4" w:space="0" w:color="000000"/>
              <w:right w:val="single" w:sz="4" w:space="0" w:color="000000"/>
            </w:tcBorders>
          </w:tcPr>
          <w:p w:rsidR="00ED7E29" w:rsidRPr="00D31173" w:rsidRDefault="00ED7E29">
            <w:pPr>
              <w:spacing w:after="0" w:line="240" w:lineRule="auto"/>
              <w:rPr>
                <w:rFonts w:ascii="Times New Roman" w:hAnsi="Times New Roman"/>
                <w:sz w:val="20"/>
                <w:szCs w:val="20"/>
              </w:rPr>
            </w:pPr>
            <w:r w:rsidRPr="00D31173">
              <w:rPr>
                <w:rFonts w:ascii="Times New Roman" w:hAnsi="Times New Roman"/>
                <w:sz w:val="20"/>
                <w:szCs w:val="20"/>
              </w:rPr>
              <w:t xml:space="preserve">ЕМ СПТ (единая методика социально-психологического тестирования) для обучающихся  с13 лет и старше </w:t>
            </w:r>
          </w:p>
          <w:p w:rsidR="00ED7E29" w:rsidRPr="00D31173" w:rsidRDefault="00ED7E29">
            <w:pPr>
              <w:spacing w:after="0" w:line="240" w:lineRule="auto"/>
              <w:rPr>
                <w:rFonts w:ascii="Times New Roman" w:hAnsi="Times New Roman"/>
                <w:sz w:val="20"/>
                <w:szCs w:val="20"/>
              </w:rPr>
            </w:pPr>
          </w:p>
        </w:tc>
        <w:tc>
          <w:tcPr>
            <w:tcW w:w="1689" w:type="dxa"/>
            <w:tcBorders>
              <w:top w:val="single" w:sz="4" w:space="0" w:color="000000"/>
              <w:left w:val="single" w:sz="4" w:space="0" w:color="000000"/>
              <w:bottom w:val="single" w:sz="4" w:space="0" w:color="000000"/>
              <w:right w:val="single" w:sz="4" w:space="0" w:color="000000"/>
            </w:tcBorders>
            <w:hideMark/>
          </w:tcPr>
          <w:p w:rsidR="00ED7E29" w:rsidRPr="00D31173" w:rsidRDefault="00ED7E29">
            <w:pPr>
              <w:spacing w:after="0" w:line="240" w:lineRule="auto"/>
              <w:rPr>
                <w:rFonts w:ascii="Times New Roman" w:hAnsi="Times New Roman"/>
                <w:sz w:val="20"/>
                <w:szCs w:val="20"/>
              </w:rPr>
            </w:pPr>
            <w:r w:rsidRPr="00D31173">
              <w:rPr>
                <w:rFonts w:ascii="Times New Roman" w:hAnsi="Times New Roman"/>
                <w:sz w:val="20"/>
                <w:szCs w:val="20"/>
              </w:rPr>
              <w:t xml:space="preserve">Сентябрь </w:t>
            </w:r>
          </w:p>
        </w:tc>
        <w:tc>
          <w:tcPr>
            <w:tcW w:w="3254" w:type="dxa"/>
            <w:tcBorders>
              <w:top w:val="single" w:sz="4" w:space="0" w:color="000000"/>
              <w:left w:val="single" w:sz="4" w:space="0" w:color="000000"/>
              <w:bottom w:val="single" w:sz="4" w:space="0" w:color="000000"/>
              <w:right w:val="single" w:sz="4" w:space="0" w:color="000000"/>
            </w:tcBorders>
            <w:hideMark/>
          </w:tcPr>
          <w:p w:rsidR="00ED7E29" w:rsidRPr="00D31173" w:rsidRDefault="00ED7E29">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 xml:space="preserve">Выявление </w:t>
            </w:r>
            <w:proofErr w:type="gramStart"/>
            <w:r w:rsidRPr="00D31173">
              <w:rPr>
                <w:rFonts w:ascii="Times New Roman" w:hAnsi="Times New Roman"/>
                <w:sz w:val="20"/>
                <w:szCs w:val="20"/>
                <w:shd w:val="clear" w:color="auto" w:fill="FFFFFF"/>
              </w:rPr>
              <w:t>обучающихся</w:t>
            </w:r>
            <w:proofErr w:type="gramEnd"/>
            <w:r w:rsidRPr="00D31173">
              <w:rPr>
                <w:rFonts w:ascii="Times New Roman" w:hAnsi="Times New Roman"/>
                <w:sz w:val="20"/>
                <w:szCs w:val="20"/>
                <w:shd w:val="clear" w:color="auto" w:fill="FFFFFF"/>
              </w:rPr>
              <w:t xml:space="preserve"> с показателями высочайшей и высокой вероятностью вовлечения в зависимое поведение.</w:t>
            </w:r>
          </w:p>
        </w:tc>
        <w:tc>
          <w:tcPr>
            <w:tcW w:w="1148" w:type="dxa"/>
            <w:tcBorders>
              <w:top w:val="single" w:sz="4" w:space="0" w:color="000000"/>
              <w:left w:val="single" w:sz="4" w:space="0" w:color="000000"/>
              <w:bottom w:val="single" w:sz="4" w:space="0" w:color="000000"/>
              <w:right w:val="single" w:sz="4" w:space="0" w:color="000000"/>
            </w:tcBorders>
            <w:hideMark/>
          </w:tcPr>
          <w:p w:rsidR="00ED7E29" w:rsidRPr="00D31173" w:rsidRDefault="00ED7E29">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ED7E29" w:rsidRPr="00D31173" w:rsidRDefault="00ED7E29">
            <w:pPr>
              <w:spacing w:after="0" w:line="240" w:lineRule="auto"/>
              <w:rPr>
                <w:rFonts w:ascii="Times New Roman" w:hAnsi="Times New Roman"/>
                <w:sz w:val="20"/>
                <w:szCs w:val="20"/>
              </w:rPr>
            </w:pPr>
          </w:p>
        </w:tc>
      </w:tr>
      <w:tr w:rsidR="00C16A2C" w:rsidRPr="00D31173" w:rsidTr="00392770">
        <w:tc>
          <w:tcPr>
            <w:tcW w:w="538" w:type="dxa"/>
            <w:tcBorders>
              <w:top w:val="single" w:sz="4" w:space="0" w:color="000000"/>
              <w:left w:val="single" w:sz="4" w:space="0" w:color="000000"/>
              <w:bottom w:val="single" w:sz="4" w:space="0" w:color="000000"/>
              <w:right w:val="single" w:sz="4" w:space="0" w:color="000000"/>
            </w:tcBorders>
          </w:tcPr>
          <w:p w:rsidR="00E7101B" w:rsidRPr="00002271" w:rsidRDefault="00E7101B"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E7101B" w:rsidRPr="00D31173" w:rsidRDefault="00E7101B" w:rsidP="00E7101B">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изучения личности обучающихся 10 – 11 классов </w:t>
            </w:r>
          </w:p>
        </w:tc>
        <w:tc>
          <w:tcPr>
            <w:tcW w:w="3545"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pPr>
              <w:spacing w:after="0" w:line="240" w:lineRule="auto"/>
              <w:rPr>
                <w:rFonts w:ascii="Times New Roman" w:hAnsi="Times New Roman"/>
                <w:sz w:val="20"/>
                <w:szCs w:val="20"/>
                <w:shd w:val="clear" w:color="auto" w:fill="FFFFFF"/>
              </w:rPr>
            </w:pPr>
            <w:r w:rsidRPr="00D31173">
              <w:rPr>
                <w:rFonts w:ascii="Times New Roman" w:hAnsi="Times New Roman"/>
                <w:sz w:val="20"/>
                <w:szCs w:val="20"/>
                <w:shd w:val="clear" w:color="auto" w:fill="FFFFFF"/>
              </w:rPr>
              <w:t xml:space="preserve">Опросник Г. </w:t>
            </w:r>
            <w:proofErr w:type="spellStart"/>
            <w:r w:rsidRPr="00D31173">
              <w:rPr>
                <w:rFonts w:ascii="Times New Roman" w:hAnsi="Times New Roman"/>
                <w:bCs/>
                <w:sz w:val="20"/>
                <w:szCs w:val="20"/>
                <w:shd w:val="clear" w:color="auto" w:fill="FFFFFF"/>
              </w:rPr>
              <w:t>Айзенка</w:t>
            </w:r>
            <w:proofErr w:type="spellEnd"/>
            <w:r w:rsidRPr="00D31173">
              <w:rPr>
                <w:rFonts w:ascii="Times New Roman" w:hAnsi="Times New Roman"/>
                <w:sz w:val="20"/>
                <w:szCs w:val="20"/>
                <w:shd w:val="clear" w:color="auto" w:fill="FFFFFF"/>
              </w:rPr>
              <w:t xml:space="preserve">  </w:t>
            </w:r>
            <w:r w:rsidRPr="00D31173">
              <w:rPr>
                <w:rFonts w:ascii="Times New Roman" w:hAnsi="Times New Roman"/>
                <w:bCs/>
                <w:sz w:val="20"/>
                <w:szCs w:val="20"/>
                <w:shd w:val="clear" w:color="auto" w:fill="FFFFFF"/>
              </w:rPr>
              <w:t>Самооценка</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психических</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состояний</w:t>
            </w:r>
            <w:r w:rsidRPr="00D31173">
              <w:rPr>
                <w:rFonts w:ascii="Times New Roman" w:hAnsi="Times New Roman"/>
                <w:sz w:val="20"/>
                <w:szCs w:val="20"/>
                <w:shd w:val="clear" w:color="auto" w:fill="FFFFFF"/>
              </w:rPr>
              <w:t> личности</w:t>
            </w:r>
          </w:p>
        </w:tc>
        <w:tc>
          <w:tcPr>
            <w:tcW w:w="1689"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pPr>
              <w:spacing w:after="0" w:line="240" w:lineRule="auto"/>
              <w:rPr>
                <w:rFonts w:ascii="Times New Roman" w:hAnsi="Times New Roman"/>
                <w:sz w:val="20"/>
                <w:szCs w:val="20"/>
              </w:rPr>
            </w:pPr>
            <w:r w:rsidRPr="00D31173">
              <w:rPr>
                <w:rFonts w:ascii="Times New Roman" w:hAnsi="Times New Roman"/>
                <w:sz w:val="20"/>
                <w:szCs w:val="20"/>
              </w:rPr>
              <w:t xml:space="preserve">Октябрь </w:t>
            </w:r>
          </w:p>
        </w:tc>
        <w:tc>
          <w:tcPr>
            <w:tcW w:w="3254"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Выявление уровня тревожности, фрустрации, агрессивности и ригидности.</w:t>
            </w:r>
          </w:p>
        </w:tc>
        <w:tc>
          <w:tcPr>
            <w:tcW w:w="1148" w:type="dxa"/>
            <w:tcBorders>
              <w:top w:val="single" w:sz="4" w:space="0" w:color="000000"/>
              <w:left w:val="single" w:sz="4" w:space="0" w:color="000000"/>
              <w:bottom w:val="single" w:sz="4" w:space="0" w:color="000000"/>
              <w:right w:val="single" w:sz="4" w:space="0" w:color="000000"/>
            </w:tcBorders>
            <w:hideMark/>
          </w:tcPr>
          <w:p w:rsidR="00E7101B" w:rsidRPr="00D31173" w:rsidRDefault="00E7101B">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E7101B" w:rsidRPr="00D31173" w:rsidRDefault="00E7101B">
            <w:pPr>
              <w:spacing w:after="0" w:line="240" w:lineRule="auto"/>
              <w:rPr>
                <w:rFonts w:ascii="Times New Roman" w:hAnsi="Times New Roman"/>
                <w:sz w:val="20"/>
                <w:szCs w:val="20"/>
              </w:rPr>
            </w:pPr>
          </w:p>
        </w:tc>
      </w:tr>
      <w:tr w:rsidR="00C16A2C" w:rsidRPr="00D31173" w:rsidTr="00392770">
        <w:tc>
          <w:tcPr>
            <w:tcW w:w="538" w:type="dxa"/>
            <w:tcBorders>
              <w:top w:val="single" w:sz="4" w:space="0" w:color="000000"/>
              <w:left w:val="single" w:sz="4" w:space="0" w:color="000000"/>
              <w:bottom w:val="single" w:sz="4" w:space="0" w:color="000000"/>
              <w:right w:val="single" w:sz="4" w:space="0" w:color="000000"/>
            </w:tcBorders>
          </w:tcPr>
          <w:p w:rsidR="00131A53" w:rsidRPr="00002271" w:rsidRDefault="00131A53"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131A53" w:rsidRPr="00D31173" w:rsidRDefault="00131A53" w:rsidP="00131A53">
            <w:pPr>
              <w:spacing w:after="0" w:line="240" w:lineRule="auto"/>
              <w:rPr>
                <w:rFonts w:ascii="Times New Roman" w:hAnsi="Times New Roman"/>
                <w:sz w:val="20"/>
                <w:szCs w:val="20"/>
              </w:rPr>
            </w:pPr>
            <w:r w:rsidRPr="00D31173">
              <w:rPr>
                <w:rFonts w:ascii="Times New Roman" w:hAnsi="Times New Roman"/>
                <w:bCs/>
                <w:sz w:val="20"/>
                <w:szCs w:val="20"/>
                <w:shd w:val="clear" w:color="auto" w:fill="FFFFFF"/>
              </w:rPr>
              <w:t xml:space="preserve">Диагностика проявления основных </w:t>
            </w:r>
            <w:r w:rsidRPr="00D31173">
              <w:rPr>
                <w:rFonts w:ascii="Times New Roman" w:hAnsi="Times New Roman"/>
                <w:bCs/>
                <w:sz w:val="20"/>
                <w:szCs w:val="20"/>
                <w:shd w:val="clear" w:color="auto" w:fill="FFFFFF"/>
              </w:rPr>
              <w:lastRenderedPageBreak/>
              <w:t xml:space="preserve">симптомов агрессии и враждебности </w:t>
            </w:r>
            <w:r w:rsidRPr="00D31173">
              <w:rPr>
                <w:rFonts w:ascii="Times New Roman" w:hAnsi="Times New Roman"/>
                <w:sz w:val="20"/>
                <w:szCs w:val="20"/>
              </w:rPr>
              <w:t>в 10 –11 классах</w:t>
            </w:r>
          </w:p>
        </w:tc>
        <w:tc>
          <w:tcPr>
            <w:tcW w:w="3545" w:type="dxa"/>
            <w:tcBorders>
              <w:top w:val="single" w:sz="4" w:space="0" w:color="000000"/>
              <w:left w:val="single" w:sz="4" w:space="0" w:color="000000"/>
              <w:bottom w:val="single" w:sz="4" w:space="0" w:color="000000"/>
              <w:right w:val="single" w:sz="4" w:space="0" w:color="000000"/>
            </w:tcBorders>
            <w:hideMark/>
          </w:tcPr>
          <w:p w:rsidR="00131A53" w:rsidRPr="00D31173" w:rsidRDefault="00131A53">
            <w:pPr>
              <w:spacing w:after="0" w:line="240" w:lineRule="auto"/>
              <w:rPr>
                <w:rFonts w:ascii="Times New Roman" w:hAnsi="Times New Roman"/>
                <w:sz w:val="20"/>
                <w:szCs w:val="20"/>
              </w:rPr>
            </w:pPr>
            <w:r w:rsidRPr="00D31173">
              <w:rPr>
                <w:rFonts w:ascii="Times New Roman" w:hAnsi="Times New Roman"/>
                <w:sz w:val="20"/>
                <w:szCs w:val="20"/>
              </w:rPr>
              <w:lastRenderedPageBreak/>
              <w:t>Опросник «</w:t>
            </w:r>
            <w:proofErr w:type="spellStart"/>
            <w:r w:rsidRPr="00D31173">
              <w:rPr>
                <w:rFonts w:ascii="Times New Roman" w:hAnsi="Times New Roman"/>
                <w:sz w:val="20"/>
                <w:szCs w:val="20"/>
              </w:rPr>
              <w:t>Басса</w:t>
            </w:r>
            <w:proofErr w:type="spellEnd"/>
            <w:r w:rsidRPr="00D31173">
              <w:rPr>
                <w:rFonts w:ascii="Times New Roman" w:hAnsi="Times New Roman"/>
                <w:sz w:val="20"/>
                <w:szCs w:val="20"/>
              </w:rPr>
              <w:t xml:space="preserve"> – </w:t>
            </w:r>
            <w:proofErr w:type="spellStart"/>
            <w:r w:rsidRPr="00D31173">
              <w:rPr>
                <w:rFonts w:ascii="Times New Roman" w:hAnsi="Times New Roman"/>
                <w:sz w:val="20"/>
                <w:szCs w:val="20"/>
              </w:rPr>
              <w:t>Дарки</w:t>
            </w:r>
            <w:proofErr w:type="spellEnd"/>
            <w:r w:rsidRPr="00D31173">
              <w:rPr>
                <w:rFonts w:ascii="Times New Roman" w:hAnsi="Times New Roman"/>
                <w:sz w:val="20"/>
                <w:szCs w:val="20"/>
              </w:rPr>
              <w:t>»</w:t>
            </w:r>
          </w:p>
        </w:tc>
        <w:tc>
          <w:tcPr>
            <w:tcW w:w="1689" w:type="dxa"/>
            <w:tcBorders>
              <w:top w:val="single" w:sz="4" w:space="0" w:color="000000"/>
              <w:left w:val="single" w:sz="4" w:space="0" w:color="000000"/>
              <w:bottom w:val="single" w:sz="4" w:space="0" w:color="000000"/>
              <w:right w:val="single" w:sz="4" w:space="0" w:color="000000"/>
            </w:tcBorders>
            <w:hideMark/>
          </w:tcPr>
          <w:p w:rsidR="00131A53" w:rsidRPr="00D31173" w:rsidRDefault="00131A53">
            <w:pPr>
              <w:spacing w:after="0" w:line="240" w:lineRule="auto"/>
              <w:rPr>
                <w:rFonts w:ascii="Times New Roman" w:hAnsi="Times New Roman"/>
                <w:sz w:val="20"/>
                <w:szCs w:val="20"/>
              </w:rPr>
            </w:pPr>
            <w:r w:rsidRPr="00D31173">
              <w:rPr>
                <w:rFonts w:ascii="Times New Roman" w:hAnsi="Times New Roman"/>
                <w:sz w:val="20"/>
                <w:szCs w:val="20"/>
              </w:rPr>
              <w:t xml:space="preserve">Октябрь </w:t>
            </w:r>
          </w:p>
        </w:tc>
        <w:tc>
          <w:tcPr>
            <w:tcW w:w="3254" w:type="dxa"/>
            <w:tcBorders>
              <w:top w:val="single" w:sz="4" w:space="0" w:color="000000"/>
              <w:left w:val="single" w:sz="4" w:space="0" w:color="000000"/>
              <w:bottom w:val="single" w:sz="4" w:space="0" w:color="000000"/>
              <w:right w:val="single" w:sz="4" w:space="0" w:color="000000"/>
            </w:tcBorders>
            <w:hideMark/>
          </w:tcPr>
          <w:p w:rsidR="00131A53" w:rsidRPr="00D31173" w:rsidRDefault="00131A53">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 xml:space="preserve">Выявление форм агрессивных и </w:t>
            </w:r>
            <w:r w:rsidRPr="00D31173">
              <w:rPr>
                <w:rFonts w:ascii="Times New Roman" w:hAnsi="Times New Roman"/>
                <w:sz w:val="20"/>
                <w:szCs w:val="20"/>
                <w:shd w:val="clear" w:color="auto" w:fill="FFFFFF"/>
              </w:rPr>
              <w:lastRenderedPageBreak/>
              <w:t>враждебных реакций</w:t>
            </w:r>
          </w:p>
        </w:tc>
        <w:tc>
          <w:tcPr>
            <w:tcW w:w="1148" w:type="dxa"/>
            <w:tcBorders>
              <w:top w:val="single" w:sz="4" w:space="0" w:color="000000"/>
              <w:left w:val="single" w:sz="4" w:space="0" w:color="000000"/>
              <w:bottom w:val="single" w:sz="4" w:space="0" w:color="000000"/>
              <w:right w:val="single" w:sz="4" w:space="0" w:color="000000"/>
            </w:tcBorders>
            <w:hideMark/>
          </w:tcPr>
          <w:p w:rsidR="00131A53" w:rsidRPr="00D31173" w:rsidRDefault="00131A53">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131A53" w:rsidRPr="00D31173" w:rsidRDefault="00131A53">
            <w:pPr>
              <w:spacing w:after="0" w:line="240" w:lineRule="auto"/>
              <w:rPr>
                <w:rFonts w:ascii="Times New Roman" w:hAnsi="Times New Roman"/>
                <w:sz w:val="20"/>
                <w:szCs w:val="20"/>
              </w:rPr>
            </w:pPr>
          </w:p>
        </w:tc>
      </w:tr>
      <w:tr w:rsidR="00590F63" w:rsidRPr="00D31173" w:rsidTr="00392770">
        <w:tc>
          <w:tcPr>
            <w:tcW w:w="538" w:type="dxa"/>
            <w:tcBorders>
              <w:top w:val="single" w:sz="4" w:space="0" w:color="000000"/>
              <w:left w:val="single" w:sz="4" w:space="0" w:color="000000"/>
              <w:bottom w:val="single" w:sz="4" w:space="0" w:color="000000"/>
              <w:right w:val="single" w:sz="4" w:space="0" w:color="000000"/>
            </w:tcBorders>
          </w:tcPr>
          <w:p w:rsidR="00640015" w:rsidRPr="00002271" w:rsidRDefault="00640015"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640015" w:rsidRPr="00D31173" w:rsidRDefault="00640015" w:rsidP="00640015">
            <w:pPr>
              <w:spacing w:after="0" w:line="240" w:lineRule="auto"/>
              <w:rPr>
                <w:rFonts w:ascii="Times New Roman" w:hAnsi="Times New Roman"/>
                <w:sz w:val="20"/>
                <w:szCs w:val="20"/>
              </w:rPr>
            </w:pPr>
            <w:r w:rsidRPr="00D31173">
              <w:rPr>
                <w:rFonts w:ascii="Times New Roman" w:hAnsi="Times New Roman"/>
                <w:sz w:val="20"/>
                <w:szCs w:val="20"/>
              </w:rPr>
              <w:t>Диагностика межличностных отношений в 10-11 классах</w:t>
            </w:r>
          </w:p>
        </w:tc>
        <w:tc>
          <w:tcPr>
            <w:tcW w:w="3545" w:type="dxa"/>
            <w:tcBorders>
              <w:top w:val="single" w:sz="4" w:space="0" w:color="000000"/>
              <w:left w:val="single" w:sz="4" w:space="0" w:color="000000"/>
              <w:bottom w:val="single" w:sz="4" w:space="0" w:color="000000"/>
              <w:right w:val="single" w:sz="4" w:space="0" w:color="000000"/>
            </w:tcBorders>
            <w:hideMark/>
          </w:tcPr>
          <w:p w:rsidR="00640015" w:rsidRPr="00D31173" w:rsidRDefault="00640015" w:rsidP="00640015">
            <w:pPr>
              <w:spacing w:after="0" w:line="240" w:lineRule="auto"/>
              <w:rPr>
                <w:rFonts w:ascii="Times New Roman" w:hAnsi="Times New Roman"/>
                <w:sz w:val="20"/>
                <w:szCs w:val="20"/>
              </w:rPr>
            </w:pPr>
            <w:r w:rsidRPr="00D31173">
              <w:rPr>
                <w:rFonts w:ascii="Times New Roman" w:hAnsi="Times New Roman"/>
                <w:sz w:val="20"/>
                <w:szCs w:val="20"/>
              </w:rPr>
              <w:t>Опросник  «Социометрия»</w:t>
            </w:r>
            <w:r w:rsidR="0087418E" w:rsidRPr="00D31173">
              <w:rPr>
                <w:rFonts w:ascii="Times New Roman" w:hAnsi="Times New Roman"/>
                <w:sz w:val="20"/>
                <w:szCs w:val="20"/>
              </w:rPr>
              <w:t xml:space="preserve"> Дж. Морено</w:t>
            </w:r>
          </w:p>
        </w:tc>
        <w:tc>
          <w:tcPr>
            <w:tcW w:w="1689" w:type="dxa"/>
            <w:tcBorders>
              <w:top w:val="single" w:sz="4" w:space="0" w:color="000000"/>
              <w:left w:val="single" w:sz="4" w:space="0" w:color="000000"/>
              <w:bottom w:val="single" w:sz="4" w:space="0" w:color="000000"/>
              <w:right w:val="single" w:sz="4" w:space="0" w:color="000000"/>
            </w:tcBorders>
            <w:hideMark/>
          </w:tcPr>
          <w:p w:rsidR="00640015" w:rsidRPr="00D31173" w:rsidRDefault="00601E51" w:rsidP="00640015">
            <w:pPr>
              <w:spacing w:after="0" w:line="240" w:lineRule="auto"/>
              <w:rPr>
                <w:rFonts w:ascii="Times New Roman" w:hAnsi="Times New Roman"/>
                <w:sz w:val="20"/>
                <w:szCs w:val="20"/>
              </w:rPr>
            </w:pPr>
            <w:r w:rsidRPr="00D31173">
              <w:rPr>
                <w:rFonts w:ascii="Times New Roman" w:hAnsi="Times New Roman"/>
                <w:sz w:val="20"/>
                <w:szCs w:val="20"/>
              </w:rPr>
              <w:t xml:space="preserve">Ноябрь </w:t>
            </w:r>
          </w:p>
        </w:tc>
        <w:tc>
          <w:tcPr>
            <w:tcW w:w="3254" w:type="dxa"/>
            <w:tcBorders>
              <w:top w:val="single" w:sz="4" w:space="0" w:color="000000"/>
              <w:left w:val="single" w:sz="4" w:space="0" w:color="000000"/>
              <w:bottom w:val="single" w:sz="4" w:space="0" w:color="000000"/>
              <w:right w:val="single" w:sz="4" w:space="0" w:color="000000"/>
            </w:tcBorders>
            <w:hideMark/>
          </w:tcPr>
          <w:p w:rsidR="00640015" w:rsidRPr="00D31173" w:rsidRDefault="00640015" w:rsidP="00640015">
            <w:pPr>
              <w:spacing w:after="0" w:line="240" w:lineRule="auto"/>
              <w:rPr>
                <w:rFonts w:ascii="Times New Roman" w:hAnsi="Times New Roman"/>
                <w:sz w:val="20"/>
                <w:szCs w:val="20"/>
              </w:rPr>
            </w:pPr>
            <w:r w:rsidRPr="00D31173">
              <w:rPr>
                <w:rFonts w:ascii="Times New Roman" w:hAnsi="Times New Roman"/>
                <w:sz w:val="20"/>
                <w:szCs w:val="20"/>
              </w:rPr>
              <w:t>Выявление детей имеющих низкий статус в классе (отверженные, изгои)</w:t>
            </w:r>
          </w:p>
        </w:tc>
        <w:tc>
          <w:tcPr>
            <w:tcW w:w="1148" w:type="dxa"/>
            <w:tcBorders>
              <w:top w:val="single" w:sz="4" w:space="0" w:color="000000"/>
              <w:left w:val="single" w:sz="4" w:space="0" w:color="000000"/>
              <w:bottom w:val="single" w:sz="4" w:space="0" w:color="000000"/>
              <w:right w:val="single" w:sz="4" w:space="0" w:color="000000"/>
            </w:tcBorders>
            <w:hideMark/>
          </w:tcPr>
          <w:p w:rsidR="00640015" w:rsidRPr="00D31173" w:rsidRDefault="00640015" w:rsidP="00640015">
            <w:pPr>
              <w:spacing w:after="0" w:line="240" w:lineRule="auto"/>
              <w:rPr>
                <w:rFonts w:ascii="Times New Roman" w:hAnsi="Times New Roman"/>
                <w:sz w:val="20"/>
                <w:szCs w:val="20"/>
              </w:rPr>
            </w:pPr>
            <w:r w:rsidRPr="00D31173">
              <w:rPr>
                <w:rFonts w:ascii="Times New Roman" w:hAnsi="Times New Roman"/>
                <w:sz w:val="20"/>
                <w:szCs w:val="20"/>
              </w:rPr>
              <w:t>Справка</w:t>
            </w:r>
          </w:p>
        </w:tc>
        <w:tc>
          <w:tcPr>
            <w:tcW w:w="2253" w:type="dxa"/>
            <w:gridSpan w:val="2"/>
            <w:tcBorders>
              <w:top w:val="single" w:sz="4" w:space="0" w:color="000000"/>
              <w:left w:val="single" w:sz="4" w:space="0" w:color="000000"/>
              <w:bottom w:val="single" w:sz="4" w:space="0" w:color="000000"/>
              <w:right w:val="single" w:sz="4" w:space="0" w:color="000000"/>
            </w:tcBorders>
          </w:tcPr>
          <w:p w:rsidR="00640015" w:rsidRPr="00D31173" w:rsidRDefault="00640015" w:rsidP="00640015">
            <w:pPr>
              <w:spacing w:after="0" w:line="240" w:lineRule="auto"/>
              <w:rPr>
                <w:rFonts w:ascii="Times New Roman" w:hAnsi="Times New Roman"/>
                <w:sz w:val="20"/>
                <w:szCs w:val="20"/>
              </w:rPr>
            </w:pPr>
          </w:p>
        </w:tc>
      </w:tr>
      <w:tr w:rsidR="00912813" w:rsidRPr="00D31173" w:rsidTr="00392770">
        <w:trPr>
          <w:trHeight w:val="558"/>
        </w:trPr>
        <w:tc>
          <w:tcPr>
            <w:tcW w:w="538" w:type="dxa"/>
            <w:tcBorders>
              <w:top w:val="single" w:sz="4" w:space="0" w:color="000000"/>
              <w:left w:val="single" w:sz="4" w:space="0" w:color="000000"/>
              <w:bottom w:val="single" w:sz="4" w:space="0" w:color="000000"/>
              <w:right w:val="single" w:sz="4" w:space="0" w:color="000000"/>
            </w:tcBorders>
          </w:tcPr>
          <w:p w:rsidR="00483B85" w:rsidRPr="00002271" w:rsidRDefault="00483B85"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483B85" w:rsidRPr="00D31173" w:rsidRDefault="00483B85" w:rsidP="00483B85">
            <w:pPr>
              <w:spacing w:after="0" w:line="240" w:lineRule="auto"/>
              <w:rPr>
                <w:rFonts w:ascii="Times New Roman" w:hAnsi="Times New Roman"/>
                <w:sz w:val="20"/>
                <w:szCs w:val="20"/>
              </w:rPr>
            </w:pPr>
            <w:r w:rsidRPr="00D31173">
              <w:rPr>
                <w:rFonts w:ascii="Times New Roman" w:hAnsi="Times New Roman"/>
                <w:sz w:val="20"/>
                <w:szCs w:val="20"/>
              </w:rPr>
              <w:t>Диагностика профессиональной направленности в 11 классе</w:t>
            </w:r>
          </w:p>
        </w:tc>
        <w:tc>
          <w:tcPr>
            <w:tcW w:w="3545"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hAnsi="Times New Roman"/>
                <w:sz w:val="20"/>
                <w:szCs w:val="20"/>
              </w:rPr>
              <w:t>ДДО Е.А. Климова</w:t>
            </w:r>
          </w:p>
          <w:p w:rsidR="00483B85" w:rsidRPr="00D31173" w:rsidRDefault="00483B85">
            <w:pPr>
              <w:rPr>
                <w:rFonts w:ascii="Times New Roman" w:eastAsia="Times New Roman" w:hAnsi="Times New Roman"/>
                <w:bCs/>
                <w:sz w:val="20"/>
                <w:szCs w:val="20"/>
                <w:lang w:eastAsia="ru-RU"/>
              </w:rPr>
            </w:pPr>
            <w:r w:rsidRPr="00D31173">
              <w:rPr>
                <w:rFonts w:ascii="Times New Roman" w:eastAsia="Times New Roman" w:hAnsi="Times New Roman"/>
                <w:bCs/>
                <w:sz w:val="20"/>
                <w:szCs w:val="20"/>
                <w:lang w:eastAsia="ru-RU"/>
              </w:rPr>
              <w:t xml:space="preserve">«Профиль» («Карта интересов» А.Е. </w:t>
            </w:r>
            <w:proofErr w:type="spellStart"/>
            <w:r w:rsidRPr="00D31173">
              <w:rPr>
                <w:rFonts w:ascii="Times New Roman" w:eastAsia="Times New Roman" w:hAnsi="Times New Roman"/>
                <w:bCs/>
                <w:sz w:val="20"/>
                <w:szCs w:val="20"/>
                <w:lang w:eastAsia="ru-RU"/>
              </w:rPr>
              <w:t>Голомштока</w:t>
            </w:r>
            <w:proofErr w:type="spellEnd"/>
            <w:r w:rsidRPr="00D31173">
              <w:rPr>
                <w:rFonts w:ascii="Times New Roman" w:eastAsia="Times New Roman" w:hAnsi="Times New Roman"/>
                <w:bCs/>
                <w:sz w:val="20"/>
                <w:szCs w:val="20"/>
                <w:lang w:eastAsia="ru-RU"/>
              </w:rPr>
              <w:t xml:space="preserve"> в модификации Г.В. </w:t>
            </w:r>
            <w:proofErr w:type="spellStart"/>
            <w:r w:rsidRPr="00D31173">
              <w:rPr>
                <w:rFonts w:ascii="Times New Roman" w:eastAsia="Times New Roman" w:hAnsi="Times New Roman"/>
                <w:bCs/>
                <w:sz w:val="20"/>
                <w:szCs w:val="20"/>
                <w:lang w:eastAsia="ru-RU"/>
              </w:rPr>
              <w:t>Резапкиной</w:t>
            </w:r>
            <w:proofErr w:type="spellEnd"/>
            <w:r w:rsidRPr="00D31173">
              <w:rPr>
                <w:rFonts w:ascii="Times New Roman" w:eastAsia="Times New Roman" w:hAnsi="Times New Roman"/>
                <w:bCs/>
                <w:sz w:val="20"/>
                <w:szCs w:val="20"/>
                <w:lang w:eastAsia="ru-RU"/>
              </w:rPr>
              <w:t xml:space="preserve">) </w:t>
            </w:r>
          </w:p>
        </w:tc>
        <w:tc>
          <w:tcPr>
            <w:tcW w:w="1689"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hAnsi="Times New Roman"/>
                <w:sz w:val="20"/>
                <w:szCs w:val="20"/>
              </w:rPr>
              <w:t>Ноябрь</w:t>
            </w:r>
          </w:p>
        </w:tc>
        <w:tc>
          <w:tcPr>
            <w:tcW w:w="3254"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eastAsia="Times New Roman" w:hAnsi="Times New Roman"/>
                <w:bCs/>
                <w:iCs/>
                <w:color w:val="000000"/>
                <w:sz w:val="20"/>
                <w:szCs w:val="20"/>
                <w:lang w:eastAsia="ru-RU"/>
              </w:rPr>
              <w:t>Определение и уточнение интересов учащихся к различным группам профессий</w:t>
            </w:r>
          </w:p>
        </w:tc>
        <w:tc>
          <w:tcPr>
            <w:tcW w:w="1148" w:type="dxa"/>
            <w:tcBorders>
              <w:top w:val="single" w:sz="4" w:space="0" w:color="000000"/>
              <w:left w:val="single" w:sz="4" w:space="0" w:color="000000"/>
              <w:bottom w:val="single" w:sz="4" w:space="0" w:color="000000"/>
              <w:right w:val="single" w:sz="4" w:space="0" w:color="000000"/>
            </w:tcBorders>
            <w:hideMark/>
          </w:tcPr>
          <w:p w:rsidR="00483B85" w:rsidRPr="00D31173" w:rsidRDefault="00483B8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483B85" w:rsidRPr="00D31173" w:rsidRDefault="00483B85">
            <w:pPr>
              <w:spacing w:after="0" w:line="240" w:lineRule="auto"/>
              <w:rPr>
                <w:rFonts w:ascii="Times New Roman" w:hAnsi="Times New Roman"/>
                <w:sz w:val="20"/>
                <w:szCs w:val="20"/>
              </w:rPr>
            </w:pPr>
          </w:p>
        </w:tc>
      </w:tr>
      <w:tr w:rsidR="00EC3564" w:rsidRPr="00D31173" w:rsidTr="00392770">
        <w:tc>
          <w:tcPr>
            <w:tcW w:w="538" w:type="dxa"/>
            <w:tcBorders>
              <w:top w:val="single" w:sz="4" w:space="0" w:color="000000"/>
              <w:left w:val="single" w:sz="4" w:space="0" w:color="000000"/>
              <w:bottom w:val="single" w:sz="4" w:space="0" w:color="000000"/>
              <w:right w:val="single" w:sz="4" w:space="0" w:color="000000"/>
            </w:tcBorders>
          </w:tcPr>
          <w:p w:rsidR="002039F4" w:rsidRPr="00002271" w:rsidRDefault="002039F4"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2039F4" w:rsidRPr="00D31173" w:rsidRDefault="002039F4" w:rsidP="002039F4">
            <w:pPr>
              <w:spacing w:after="0" w:line="240" w:lineRule="auto"/>
              <w:rPr>
                <w:rFonts w:ascii="Times New Roman" w:hAnsi="Times New Roman"/>
                <w:sz w:val="20"/>
                <w:szCs w:val="20"/>
              </w:rPr>
            </w:pPr>
            <w:r w:rsidRPr="00D31173">
              <w:rPr>
                <w:rFonts w:ascii="Times New Roman" w:eastAsia="Times New Roman" w:hAnsi="Times New Roman"/>
                <w:bCs/>
                <w:sz w:val="20"/>
                <w:szCs w:val="20"/>
                <w:lang w:eastAsia="ru-RU"/>
              </w:rPr>
              <w:t xml:space="preserve">Диагностика </w:t>
            </w:r>
            <w:r w:rsidRPr="00D31173">
              <w:rPr>
                <w:rFonts w:ascii="Times New Roman" w:eastAsia="Times New Roman" w:hAnsi="Times New Roman"/>
                <w:bCs/>
                <w:color w:val="000000"/>
                <w:sz w:val="20"/>
                <w:szCs w:val="20"/>
                <w:lang w:eastAsia="ru-RU"/>
              </w:rPr>
              <w:t xml:space="preserve">самооценки психических состояний личности в 10 –11 классах </w:t>
            </w:r>
          </w:p>
        </w:tc>
        <w:tc>
          <w:tcPr>
            <w:tcW w:w="3545" w:type="dxa"/>
            <w:tcBorders>
              <w:top w:val="single" w:sz="4" w:space="0" w:color="000000"/>
              <w:left w:val="single" w:sz="4" w:space="0" w:color="000000"/>
              <w:bottom w:val="single" w:sz="4" w:space="0" w:color="000000"/>
              <w:right w:val="single" w:sz="4" w:space="0" w:color="000000"/>
            </w:tcBorders>
            <w:hideMark/>
          </w:tcPr>
          <w:p w:rsidR="002039F4" w:rsidRPr="00D31173" w:rsidRDefault="002039F4">
            <w:pPr>
              <w:spacing w:after="0" w:line="240" w:lineRule="auto"/>
              <w:rPr>
                <w:rFonts w:ascii="Times New Roman" w:eastAsia="Times New Roman" w:hAnsi="Times New Roman"/>
                <w:bCs/>
                <w:sz w:val="20"/>
                <w:szCs w:val="20"/>
                <w:lang w:eastAsia="ru-RU"/>
              </w:rPr>
            </w:pPr>
            <w:r w:rsidRPr="00D31173">
              <w:rPr>
                <w:rFonts w:ascii="Times New Roman" w:hAnsi="Times New Roman"/>
                <w:sz w:val="20"/>
                <w:szCs w:val="20"/>
              </w:rPr>
              <w:t>Методика</w:t>
            </w:r>
            <w:r w:rsidRPr="00D31173">
              <w:rPr>
                <w:rFonts w:ascii="Times New Roman" w:eastAsia="Times New Roman" w:hAnsi="Times New Roman"/>
                <w:bCs/>
                <w:sz w:val="20"/>
                <w:szCs w:val="20"/>
                <w:lang w:eastAsia="ru-RU"/>
              </w:rPr>
              <w:t xml:space="preserve"> «Госпитальная шкала тревоги и депрессии» </w:t>
            </w:r>
            <w:r w:rsidRPr="00D31173">
              <w:rPr>
                <w:rFonts w:ascii="Times New Roman" w:hAnsi="Times New Roman"/>
                <w:bCs/>
                <w:sz w:val="20"/>
                <w:szCs w:val="20"/>
              </w:rPr>
              <w:t xml:space="preserve">HADS </w:t>
            </w:r>
            <w:r w:rsidRPr="00D31173">
              <w:rPr>
                <w:rFonts w:ascii="Times New Roman" w:eastAsia="Times New Roman" w:hAnsi="Times New Roman"/>
                <w:bCs/>
                <w:sz w:val="20"/>
                <w:szCs w:val="20"/>
                <w:lang w:eastAsia="ru-RU"/>
              </w:rPr>
              <w:t xml:space="preserve"> </w:t>
            </w:r>
          </w:p>
        </w:tc>
        <w:tc>
          <w:tcPr>
            <w:tcW w:w="1689" w:type="dxa"/>
            <w:tcBorders>
              <w:top w:val="single" w:sz="4" w:space="0" w:color="000000"/>
              <w:left w:val="single" w:sz="4" w:space="0" w:color="000000"/>
              <w:bottom w:val="single" w:sz="4" w:space="0" w:color="000000"/>
              <w:right w:val="single" w:sz="4" w:space="0" w:color="000000"/>
            </w:tcBorders>
            <w:hideMark/>
          </w:tcPr>
          <w:p w:rsidR="002039F4" w:rsidRPr="00D31173" w:rsidRDefault="002039F4">
            <w:pPr>
              <w:spacing w:after="0" w:line="240" w:lineRule="auto"/>
              <w:rPr>
                <w:rFonts w:ascii="Times New Roman" w:hAnsi="Times New Roman"/>
                <w:sz w:val="20"/>
                <w:szCs w:val="20"/>
              </w:rPr>
            </w:pPr>
            <w:r w:rsidRPr="00D31173">
              <w:rPr>
                <w:rFonts w:ascii="Times New Roman" w:hAnsi="Times New Roman"/>
                <w:sz w:val="20"/>
                <w:szCs w:val="20"/>
              </w:rPr>
              <w:t>Декабрь</w:t>
            </w:r>
          </w:p>
        </w:tc>
        <w:tc>
          <w:tcPr>
            <w:tcW w:w="3254" w:type="dxa"/>
            <w:tcBorders>
              <w:top w:val="single" w:sz="4" w:space="0" w:color="000000"/>
              <w:left w:val="single" w:sz="4" w:space="0" w:color="000000"/>
              <w:bottom w:val="single" w:sz="4" w:space="0" w:color="000000"/>
              <w:right w:val="single" w:sz="4" w:space="0" w:color="000000"/>
            </w:tcBorders>
            <w:hideMark/>
          </w:tcPr>
          <w:p w:rsidR="002039F4" w:rsidRPr="00D31173" w:rsidRDefault="002039F4">
            <w:pPr>
              <w:spacing w:after="0" w:line="240" w:lineRule="auto"/>
              <w:rPr>
                <w:rFonts w:ascii="Times New Roman" w:eastAsia="Times New Roman" w:hAnsi="Times New Roman"/>
                <w:bCs/>
                <w:iCs/>
                <w:color w:val="000000"/>
                <w:sz w:val="20"/>
                <w:szCs w:val="20"/>
                <w:lang w:eastAsia="ru-RU"/>
              </w:rPr>
            </w:pPr>
            <w:r w:rsidRPr="00D31173">
              <w:rPr>
                <w:rFonts w:ascii="Times New Roman" w:hAnsi="Times New Roman"/>
                <w:sz w:val="20"/>
                <w:szCs w:val="20"/>
                <w:shd w:val="clear" w:color="auto" w:fill="FFFFFF"/>
              </w:rPr>
              <w:t>Первичное выявле</w:t>
            </w:r>
            <w:r w:rsidRPr="00D31173">
              <w:rPr>
                <w:rFonts w:ascii="Times New Roman" w:hAnsi="Times New Roman"/>
                <w:sz w:val="20"/>
                <w:szCs w:val="20"/>
                <w:shd w:val="clear" w:color="auto" w:fill="FFFFFF"/>
              </w:rPr>
              <w:softHyphen/>
              <w:t>ние тревоги и депрессии</w:t>
            </w:r>
          </w:p>
        </w:tc>
        <w:tc>
          <w:tcPr>
            <w:tcW w:w="1148" w:type="dxa"/>
            <w:tcBorders>
              <w:top w:val="single" w:sz="4" w:space="0" w:color="000000"/>
              <w:left w:val="single" w:sz="4" w:space="0" w:color="000000"/>
              <w:bottom w:val="single" w:sz="4" w:space="0" w:color="000000"/>
              <w:right w:val="single" w:sz="4" w:space="0" w:color="000000"/>
            </w:tcBorders>
            <w:hideMark/>
          </w:tcPr>
          <w:p w:rsidR="002039F4" w:rsidRPr="00D31173" w:rsidRDefault="002039F4">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2039F4" w:rsidRPr="00D31173" w:rsidRDefault="002039F4">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8337BD" w:rsidRPr="00002271" w:rsidRDefault="008337BD" w:rsidP="00002271">
            <w:pPr>
              <w:pStyle w:val="a3"/>
              <w:numPr>
                <w:ilvl w:val="0"/>
                <w:numId w:val="5"/>
              </w:numPr>
              <w:rPr>
                <w:sz w:val="20"/>
                <w:szCs w:val="20"/>
              </w:rPr>
            </w:pPr>
          </w:p>
        </w:tc>
        <w:tc>
          <w:tcPr>
            <w:tcW w:w="3563" w:type="dxa"/>
            <w:gridSpan w:val="4"/>
          </w:tcPr>
          <w:p w:rsidR="008337BD" w:rsidRPr="00D31173" w:rsidRDefault="008337BD" w:rsidP="001F66F5">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психологической готовности </w:t>
            </w:r>
            <w:r w:rsidR="00122D94" w:rsidRPr="00D31173">
              <w:rPr>
                <w:rFonts w:ascii="Times New Roman" w:hAnsi="Times New Roman"/>
                <w:sz w:val="20"/>
                <w:szCs w:val="20"/>
              </w:rPr>
              <w:t>обучающихся выпускных классов к ЕГЭ</w:t>
            </w:r>
          </w:p>
        </w:tc>
        <w:tc>
          <w:tcPr>
            <w:tcW w:w="3545" w:type="dxa"/>
          </w:tcPr>
          <w:p w:rsidR="008337BD" w:rsidRPr="00D31173" w:rsidRDefault="00977028" w:rsidP="00977028">
            <w:pPr>
              <w:spacing w:after="0" w:line="240" w:lineRule="auto"/>
              <w:rPr>
                <w:rFonts w:ascii="Times New Roman" w:hAnsi="Times New Roman"/>
                <w:sz w:val="20"/>
                <w:szCs w:val="20"/>
              </w:rPr>
            </w:pPr>
            <w:r w:rsidRPr="00D31173">
              <w:rPr>
                <w:rFonts w:ascii="Times New Roman" w:hAnsi="Times New Roman"/>
                <w:sz w:val="20"/>
                <w:szCs w:val="20"/>
              </w:rPr>
              <w:t xml:space="preserve">Анкета «Оценка школьной мотивации» Н.Г. </w:t>
            </w:r>
            <w:proofErr w:type="spellStart"/>
            <w:r w:rsidRPr="00D31173">
              <w:rPr>
                <w:rFonts w:ascii="Times New Roman" w:hAnsi="Times New Roman"/>
                <w:sz w:val="20"/>
                <w:szCs w:val="20"/>
              </w:rPr>
              <w:t>Лускановой</w:t>
            </w:r>
            <w:proofErr w:type="spellEnd"/>
            <w:r w:rsidRPr="00D31173">
              <w:rPr>
                <w:rFonts w:ascii="Times New Roman" w:hAnsi="Times New Roman"/>
                <w:sz w:val="20"/>
                <w:szCs w:val="20"/>
              </w:rPr>
              <w:t>.</w:t>
            </w:r>
          </w:p>
          <w:p w:rsidR="00977028" w:rsidRPr="00D31173" w:rsidRDefault="00977028" w:rsidP="00977028">
            <w:pPr>
              <w:spacing w:after="0" w:line="240" w:lineRule="auto"/>
              <w:rPr>
                <w:rFonts w:ascii="Times New Roman" w:hAnsi="Times New Roman"/>
                <w:sz w:val="20"/>
                <w:szCs w:val="20"/>
              </w:rPr>
            </w:pPr>
            <w:r w:rsidRPr="00D31173">
              <w:rPr>
                <w:rFonts w:ascii="Times New Roman" w:hAnsi="Times New Roman"/>
                <w:sz w:val="20"/>
                <w:szCs w:val="20"/>
              </w:rPr>
              <w:t>Методика изучения мотивации обучения старшеклассников (М.И. Лукьянова, Н.В. Калинина).</w:t>
            </w:r>
          </w:p>
          <w:p w:rsidR="00977028" w:rsidRPr="00D31173" w:rsidRDefault="00977028" w:rsidP="00977028">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Анкета»</w:t>
            </w:r>
            <w:r w:rsidR="000233B5">
              <w:rPr>
                <w:rFonts w:ascii="Times New Roman" w:hAnsi="Times New Roman"/>
                <w:sz w:val="20"/>
                <w:szCs w:val="20"/>
                <w:shd w:val="clear" w:color="auto" w:fill="FFFFFF"/>
              </w:rPr>
              <w:t xml:space="preserve"> </w:t>
            </w:r>
            <w:r w:rsidRPr="00D31173">
              <w:rPr>
                <w:rFonts w:ascii="Times New Roman" w:hAnsi="Times New Roman"/>
                <w:bCs/>
                <w:sz w:val="20"/>
                <w:szCs w:val="20"/>
                <w:shd w:val="clear" w:color="auto" w:fill="FFFFFF"/>
              </w:rPr>
              <w:t>Самооценка</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психологической</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готовности</w:t>
            </w:r>
            <w:r w:rsidRPr="00D31173">
              <w:rPr>
                <w:rFonts w:ascii="Times New Roman" w:hAnsi="Times New Roman"/>
                <w:sz w:val="20"/>
                <w:szCs w:val="20"/>
                <w:shd w:val="clear" w:color="auto" w:fill="FFFFFF"/>
              </w:rPr>
              <w:t> к ЕГЭ» (модификация методики М. Ю. </w:t>
            </w:r>
            <w:r w:rsidRPr="00D31173">
              <w:rPr>
                <w:rFonts w:ascii="Times New Roman" w:hAnsi="Times New Roman"/>
                <w:bCs/>
                <w:sz w:val="20"/>
                <w:szCs w:val="20"/>
                <w:shd w:val="clear" w:color="auto" w:fill="FFFFFF"/>
              </w:rPr>
              <w:t>Чибисовой</w:t>
            </w:r>
            <w:r w:rsidRPr="00D31173">
              <w:rPr>
                <w:rFonts w:ascii="Times New Roman" w:hAnsi="Times New Roman"/>
                <w:sz w:val="20"/>
                <w:szCs w:val="20"/>
                <w:shd w:val="clear" w:color="auto" w:fill="FFFFFF"/>
              </w:rPr>
              <w:t>)</w:t>
            </w:r>
          </w:p>
        </w:tc>
        <w:tc>
          <w:tcPr>
            <w:tcW w:w="1689" w:type="dxa"/>
          </w:tcPr>
          <w:p w:rsidR="008337BD" w:rsidRPr="00D31173" w:rsidRDefault="00977028" w:rsidP="00977028">
            <w:pPr>
              <w:spacing w:after="0" w:line="240" w:lineRule="auto"/>
              <w:rPr>
                <w:rFonts w:ascii="Times New Roman" w:hAnsi="Times New Roman"/>
                <w:sz w:val="20"/>
                <w:szCs w:val="20"/>
              </w:rPr>
            </w:pPr>
            <w:r w:rsidRPr="00D31173">
              <w:rPr>
                <w:rFonts w:ascii="Times New Roman" w:hAnsi="Times New Roman"/>
                <w:sz w:val="20"/>
                <w:szCs w:val="20"/>
              </w:rPr>
              <w:t xml:space="preserve">Февраль </w:t>
            </w:r>
          </w:p>
        </w:tc>
        <w:tc>
          <w:tcPr>
            <w:tcW w:w="3254" w:type="dxa"/>
          </w:tcPr>
          <w:p w:rsidR="00977028" w:rsidRPr="00D31173" w:rsidRDefault="00977028" w:rsidP="00977028">
            <w:pPr>
              <w:spacing w:after="0" w:line="240" w:lineRule="auto"/>
              <w:rPr>
                <w:rFonts w:ascii="Times New Roman" w:hAnsi="Times New Roman"/>
                <w:sz w:val="20"/>
                <w:szCs w:val="20"/>
              </w:rPr>
            </w:pPr>
            <w:r w:rsidRPr="00D31173">
              <w:rPr>
                <w:rFonts w:ascii="Times New Roman" w:hAnsi="Times New Roman"/>
                <w:bCs/>
                <w:sz w:val="20"/>
                <w:szCs w:val="20"/>
                <w:shd w:val="clear" w:color="auto" w:fill="FFFFFF"/>
              </w:rPr>
              <w:t>Исследование</w:t>
            </w:r>
            <w:r w:rsidRPr="00D31173">
              <w:rPr>
                <w:rFonts w:ascii="Times New Roman" w:hAnsi="Times New Roman"/>
                <w:sz w:val="20"/>
                <w:szCs w:val="20"/>
                <w:shd w:val="clear" w:color="auto" w:fill="FFFFFF"/>
              </w:rPr>
              <w:t> </w:t>
            </w:r>
            <w:r w:rsidRPr="00D31173">
              <w:rPr>
                <w:rFonts w:ascii="Times New Roman" w:hAnsi="Times New Roman"/>
                <w:bCs/>
                <w:sz w:val="20"/>
                <w:szCs w:val="20"/>
                <w:shd w:val="clear" w:color="auto" w:fill="FFFFFF"/>
              </w:rPr>
              <w:t>мотивации</w:t>
            </w:r>
            <w:r w:rsidRPr="00D31173">
              <w:rPr>
                <w:rFonts w:ascii="Times New Roman" w:hAnsi="Times New Roman"/>
                <w:sz w:val="20"/>
                <w:szCs w:val="20"/>
                <w:shd w:val="clear" w:color="auto" w:fill="FFFFFF"/>
              </w:rPr>
              <w:t xml:space="preserve"> учения и эмоционального отношения к учению </w:t>
            </w:r>
            <w:proofErr w:type="gramStart"/>
            <w:r w:rsidRPr="00D31173">
              <w:rPr>
                <w:rFonts w:ascii="Times New Roman" w:hAnsi="Times New Roman"/>
                <w:sz w:val="20"/>
                <w:szCs w:val="20"/>
                <w:shd w:val="clear" w:color="auto" w:fill="FFFFFF"/>
              </w:rPr>
              <w:t>обучающихся</w:t>
            </w:r>
            <w:proofErr w:type="gramEnd"/>
            <w:r w:rsidRPr="00D31173">
              <w:rPr>
                <w:rFonts w:ascii="Times New Roman" w:hAnsi="Times New Roman"/>
                <w:sz w:val="20"/>
                <w:szCs w:val="20"/>
              </w:rPr>
              <w:t xml:space="preserve">.  </w:t>
            </w:r>
          </w:p>
          <w:p w:rsidR="00977028" w:rsidRPr="00D31173" w:rsidRDefault="00977028" w:rsidP="00977028">
            <w:pPr>
              <w:spacing w:after="0" w:line="240" w:lineRule="auto"/>
              <w:rPr>
                <w:rFonts w:ascii="Times New Roman" w:hAnsi="Times New Roman"/>
                <w:sz w:val="20"/>
                <w:szCs w:val="20"/>
              </w:rPr>
            </w:pPr>
          </w:p>
          <w:p w:rsidR="008337BD" w:rsidRPr="00D31173" w:rsidRDefault="00B161FF" w:rsidP="00977028">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w:t>
            </w:r>
            <w:proofErr w:type="spellStart"/>
            <w:r w:rsidRPr="00D31173">
              <w:rPr>
                <w:rFonts w:ascii="Times New Roman" w:hAnsi="Times New Roman"/>
                <w:sz w:val="20"/>
                <w:szCs w:val="20"/>
              </w:rPr>
              <w:t>стессоустойчивости</w:t>
            </w:r>
            <w:proofErr w:type="spellEnd"/>
            <w:r w:rsidRPr="00D31173">
              <w:rPr>
                <w:rFonts w:ascii="Times New Roman" w:hAnsi="Times New Roman"/>
                <w:sz w:val="20"/>
                <w:szCs w:val="20"/>
              </w:rPr>
              <w:t xml:space="preserve"> </w:t>
            </w:r>
            <w:proofErr w:type="gramStart"/>
            <w:r w:rsidRPr="00D31173">
              <w:rPr>
                <w:rFonts w:ascii="Times New Roman" w:hAnsi="Times New Roman"/>
                <w:sz w:val="20"/>
                <w:szCs w:val="20"/>
              </w:rPr>
              <w:t>обучающихся</w:t>
            </w:r>
            <w:proofErr w:type="gramEnd"/>
          </w:p>
        </w:tc>
        <w:tc>
          <w:tcPr>
            <w:tcW w:w="1148" w:type="dxa"/>
          </w:tcPr>
          <w:p w:rsidR="008337BD" w:rsidRPr="00D31173" w:rsidRDefault="00122D94"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Pr>
          <w:p w:rsidR="008337BD" w:rsidRPr="00D31173" w:rsidRDefault="008337BD" w:rsidP="001F66F5">
            <w:pPr>
              <w:spacing w:after="0" w:line="240" w:lineRule="auto"/>
              <w:rPr>
                <w:rFonts w:ascii="Times New Roman" w:hAnsi="Times New Roman"/>
                <w:sz w:val="20"/>
                <w:szCs w:val="20"/>
              </w:rPr>
            </w:pPr>
          </w:p>
        </w:tc>
      </w:tr>
      <w:tr w:rsidR="00912813" w:rsidRPr="00D31173" w:rsidTr="00392770">
        <w:tc>
          <w:tcPr>
            <w:tcW w:w="538" w:type="dxa"/>
            <w:tcBorders>
              <w:top w:val="single" w:sz="4" w:space="0" w:color="000000"/>
              <w:left w:val="single" w:sz="4" w:space="0" w:color="000000"/>
              <w:bottom w:val="single" w:sz="4" w:space="0" w:color="000000"/>
              <w:right w:val="single" w:sz="4" w:space="0" w:color="000000"/>
            </w:tcBorders>
          </w:tcPr>
          <w:p w:rsidR="000F1FEB" w:rsidRPr="00002271" w:rsidRDefault="000F1FEB"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Диагностика близости/критики родителей к подросткам 10 – 11 классы</w:t>
            </w:r>
          </w:p>
        </w:tc>
        <w:tc>
          <w:tcPr>
            <w:tcW w:w="3545"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 xml:space="preserve">Опросник «Подросток о родителях» (Л.И. </w:t>
            </w:r>
            <w:proofErr w:type="spellStart"/>
            <w:r w:rsidRPr="00D31173">
              <w:rPr>
                <w:rFonts w:ascii="Times New Roman" w:hAnsi="Times New Roman"/>
                <w:sz w:val="20"/>
                <w:szCs w:val="20"/>
              </w:rPr>
              <w:t>Вассерман</w:t>
            </w:r>
            <w:proofErr w:type="spellEnd"/>
            <w:r w:rsidRPr="00D31173">
              <w:rPr>
                <w:rFonts w:ascii="Times New Roman" w:hAnsi="Times New Roman"/>
                <w:sz w:val="20"/>
                <w:szCs w:val="20"/>
              </w:rPr>
              <w:t xml:space="preserve">, </w:t>
            </w:r>
            <w:proofErr w:type="spellStart"/>
            <w:r w:rsidRPr="00D31173">
              <w:rPr>
                <w:rFonts w:ascii="Times New Roman" w:hAnsi="Times New Roman"/>
                <w:sz w:val="20"/>
                <w:szCs w:val="20"/>
              </w:rPr>
              <w:t>И.А.Горьковая</w:t>
            </w:r>
            <w:proofErr w:type="spellEnd"/>
            <w:r w:rsidRPr="00D31173">
              <w:rPr>
                <w:rFonts w:ascii="Times New Roman" w:hAnsi="Times New Roman"/>
                <w:sz w:val="20"/>
                <w:szCs w:val="20"/>
              </w:rPr>
              <w:t xml:space="preserve">, Е.Е. </w:t>
            </w:r>
            <w:proofErr w:type="spellStart"/>
            <w:r w:rsidRPr="00D31173">
              <w:rPr>
                <w:rFonts w:ascii="Times New Roman" w:hAnsi="Times New Roman"/>
                <w:sz w:val="20"/>
                <w:szCs w:val="20"/>
              </w:rPr>
              <w:t>Ромицына</w:t>
            </w:r>
            <w:proofErr w:type="spellEnd"/>
            <w:r w:rsidRPr="00D31173">
              <w:rPr>
                <w:rFonts w:ascii="Times New Roman" w:hAnsi="Times New Roman"/>
                <w:sz w:val="20"/>
                <w:szCs w:val="20"/>
              </w:rPr>
              <w:t>)</w:t>
            </w:r>
          </w:p>
        </w:tc>
        <w:tc>
          <w:tcPr>
            <w:tcW w:w="1689"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 xml:space="preserve">Март </w:t>
            </w:r>
          </w:p>
        </w:tc>
        <w:tc>
          <w:tcPr>
            <w:tcW w:w="3254"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Изучение установок, поведения и тактики воспитания родителей так, как это видят и понимают их дети в юношеском возрасте</w:t>
            </w:r>
          </w:p>
        </w:tc>
        <w:tc>
          <w:tcPr>
            <w:tcW w:w="1148" w:type="dxa"/>
            <w:tcBorders>
              <w:top w:val="single" w:sz="4" w:space="0" w:color="000000"/>
              <w:left w:val="single" w:sz="4" w:space="0" w:color="000000"/>
              <w:bottom w:val="single" w:sz="4" w:space="0" w:color="000000"/>
              <w:right w:val="single" w:sz="4" w:space="0" w:color="000000"/>
            </w:tcBorders>
            <w:hideMark/>
          </w:tcPr>
          <w:p w:rsidR="000F1FEB" w:rsidRPr="00D31173" w:rsidRDefault="000F1FEB">
            <w:pPr>
              <w:spacing w:after="0" w:line="240" w:lineRule="auto"/>
              <w:rPr>
                <w:rFonts w:ascii="Times New Roman" w:hAnsi="Times New Roman"/>
                <w:sz w:val="20"/>
                <w:szCs w:val="20"/>
              </w:rPr>
            </w:pPr>
            <w:r w:rsidRPr="00D31173">
              <w:rPr>
                <w:rFonts w:ascii="Times New Roman" w:hAnsi="Times New Roman"/>
                <w:sz w:val="20"/>
                <w:szCs w:val="20"/>
              </w:rPr>
              <w:t>Справка</w:t>
            </w:r>
          </w:p>
        </w:tc>
        <w:tc>
          <w:tcPr>
            <w:tcW w:w="2253" w:type="dxa"/>
            <w:gridSpan w:val="2"/>
            <w:tcBorders>
              <w:top w:val="single" w:sz="4" w:space="0" w:color="000000"/>
              <w:left w:val="single" w:sz="4" w:space="0" w:color="000000"/>
              <w:bottom w:val="single" w:sz="4" w:space="0" w:color="000000"/>
              <w:right w:val="single" w:sz="4" w:space="0" w:color="000000"/>
            </w:tcBorders>
          </w:tcPr>
          <w:p w:rsidR="000F1FEB" w:rsidRPr="00D31173" w:rsidRDefault="000F1FEB">
            <w:pPr>
              <w:spacing w:after="0" w:line="240" w:lineRule="auto"/>
              <w:rPr>
                <w:rFonts w:ascii="Times New Roman" w:hAnsi="Times New Roman"/>
                <w:sz w:val="20"/>
                <w:szCs w:val="20"/>
              </w:rPr>
            </w:pPr>
          </w:p>
        </w:tc>
      </w:tr>
      <w:tr w:rsidR="006F21CD" w:rsidRPr="00D31173" w:rsidTr="00392770">
        <w:tc>
          <w:tcPr>
            <w:tcW w:w="538" w:type="dxa"/>
            <w:tcBorders>
              <w:top w:val="single" w:sz="4" w:space="0" w:color="000000"/>
              <w:left w:val="single" w:sz="4" w:space="0" w:color="000000"/>
              <w:bottom w:val="single" w:sz="4" w:space="0" w:color="000000"/>
              <w:right w:val="single" w:sz="4" w:space="0" w:color="000000"/>
            </w:tcBorders>
          </w:tcPr>
          <w:p w:rsidR="00AB4036" w:rsidRPr="00002271" w:rsidRDefault="00AB4036" w:rsidP="00002271">
            <w:pPr>
              <w:pStyle w:val="a3"/>
              <w:numPr>
                <w:ilvl w:val="0"/>
                <w:numId w:val="5"/>
              </w:numPr>
              <w:rPr>
                <w:sz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AB4036" w:rsidRPr="00D31173" w:rsidRDefault="00AB4036">
            <w:pPr>
              <w:spacing w:after="0" w:line="240" w:lineRule="auto"/>
              <w:rPr>
                <w:rFonts w:ascii="Times New Roman" w:hAnsi="Times New Roman"/>
                <w:sz w:val="20"/>
                <w:szCs w:val="24"/>
              </w:rPr>
            </w:pPr>
            <w:r w:rsidRPr="00D31173">
              <w:rPr>
                <w:rFonts w:ascii="Times New Roman" w:hAnsi="Times New Roman"/>
                <w:sz w:val="20"/>
                <w:szCs w:val="20"/>
              </w:rPr>
              <w:t xml:space="preserve">Диагностика измерения суицидального риска у обучающихся 5 – 9 классов </w:t>
            </w:r>
          </w:p>
        </w:tc>
        <w:tc>
          <w:tcPr>
            <w:tcW w:w="3545" w:type="dxa"/>
            <w:tcBorders>
              <w:top w:val="single" w:sz="4" w:space="0" w:color="000000"/>
              <w:left w:val="single" w:sz="4" w:space="0" w:color="000000"/>
              <w:bottom w:val="single" w:sz="4" w:space="0" w:color="000000"/>
              <w:right w:val="single" w:sz="4" w:space="0" w:color="000000"/>
            </w:tcBorders>
            <w:hideMark/>
          </w:tcPr>
          <w:p w:rsidR="00AB4036" w:rsidRPr="00D31173" w:rsidRDefault="00AB4036">
            <w:pPr>
              <w:pStyle w:val="1"/>
              <w:spacing w:before="0" w:line="255" w:lineRule="atLeast"/>
              <w:ind w:left="9"/>
              <w:rPr>
                <w:rFonts w:ascii="Times New Roman" w:hAnsi="Times New Roman" w:cs="Times New Roman"/>
                <w:b w:val="0"/>
                <w:color w:val="000000"/>
                <w:sz w:val="20"/>
                <w:szCs w:val="20"/>
                <w:lang w:eastAsia="en-US"/>
              </w:rPr>
            </w:pPr>
            <w:r w:rsidRPr="00D31173">
              <w:rPr>
                <w:rFonts w:ascii="Times New Roman" w:hAnsi="Times New Roman" w:cs="Times New Roman"/>
                <w:b w:val="0"/>
                <w:color w:val="000000"/>
                <w:sz w:val="20"/>
                <w:szCs w:val="20"/>
                <w:lang w:eastAsia="en-US"/>
              </w:rPr>
              <w:t>Опросник суицидального риска (ОСР) Шмелева А.Г. (модификация Разуваевой Т.Н.).</w:t>
            </w:r>
          </w:p>
        </w:tc>
        <w:tc>
          <w:tcPr>
            <w:tcW w:w="1689" w:type="dxa"/>
            <w:tcBorders>
              <w:top w:val="single" w:sz="4" w:space="0" w:color="000000"/>
              <w:left w:val="single" w:sz="4" w:space="0" w:color="000000"/>
              <w:bottom w:val="single" w:sz="4" w:space="0" w:color="000000"/>
              <w:right w:val="single" w:sz="4" w:space="0" w:color="000000"/>
            </w:tcBorders>
            <w:hideMark/>
          </w:tcPr>
          <w:p w:rsidR="00AB4036" w:rsidRPr="00D31173" w:rsidRDefault="00AB4036">
            <w:pPr>
              <w:spacing w:after="0" w:line="240" w:lineRule="auto"/>
              <w:rPr>
                <w:rFonts w:ascii="Times New Roman" w:hAnsi="Times New Roman"/>
                <w:sz w:val="20"/>
                <w:szCs w:val="20"/>
              </w:rPr>
            </w:pPr>
            <w:r w:rsidRPr="00D31173">
              <w:rPr>
                <w:rFonts w:ascii="Times New Roman" w:hAnsi="Times New Roman"/>
                <w:sz w:val="20"/>
                <w:szCs w:val="20"/>
              </w:rPr>
              <w:t xml:space="preserve">Март </w:t>
            </w:r>
          </w:p>
        </w:tc>
        <w:tc>
          <w:tcPr>
            <w:tcW w:w="3254" w:type="dxa"/>
            <w:tcBorders>
              <w:top w:val="single" w:sz="4" w:space="0" w:color="000000"/>
              <w:left w:val="single" w:sz="4" w:space="0" w:color="000000"/>
              <w:bottom w:val="single" w:sz="4" w:space="0" w:color="000000"/>
              <w:right w:val="single" w:sz="4" w:space="0" w:color="000000"/>
            </w:tcBorders>
            <w:hideMark/>
          </w:tcPr>
          <w:p w:rsidR="00AB4036" w:rsidRPr="00D31173" w:rsidRDefault="00AB4036">
            <w:pPr>
              <w:spacing w:after="0" w:line="240" w:lineRule="auto"/>
              <w:rPr>
                <w:rFonts w:ascii="Times New Roman" w:eastAsia="Times New Roman" w:hAnsi="Times New Roman"/>
                <w:bCs/>
                <w:iCs/>
                <w:sz w:val="20"/>
                <w:szCs w:val="20"/>
                <w:lang w:eastAsia="ru-RU"/>
              </w:rPr>
            </w:pPr>
            <w:r w:rsidRPr="00D31173">
              <w:rPr>
                <w:rFonts w:ascii="Times New Roman" w:hAnsi="Times New Roman"/>
                <w:sz w:val="20"/>
                <w:szCs w:val="20"/>
                <w:shd w:val="clear" w:color="auto" w:fill="FFFFFF"/>
              </w:rPr>
              <w:t xml:space="preserve">Своевременное выявление уровня </w:t>
            </w:r>
            <w:proofErr w:type="spellStart"/>
            <w:r w:rsidRPr="00D31173">
              <w:rPr>
                <w:rFonts w:ascii="Times New Roman" w:hAnsi="Times New Roman"/>
                <w:sz w:val="20"/>
                <w:szCs w:val="20"/>
                <w:shd w:val="clear" w:color="auto" w:fill="FFFFFF"/>
              </w:rPr>
              <w:t>сформированности</w:t>
            </w:r>
            <w:proofErr w:type="spellEnd"/>
            <w:r w:rsidRPr="00D31173">
              <w:rPr>
                <w:rFonts w:ascii="Times New Roman" w:hAnsi="Times New Roman"/>
                <w:sz w:val="20"/>
                <w:szCs w:val="20"/>
                <w:shd w:val="clear" w:color="auto" w:fill="FFFFFF"/>
              </w:rPr>
              <w:t> </w:t>
            </w:r>
            <w:r w:rsidRPr="00D31173">
              <w:rPr>
                <w:rFonts w:ascii="Times New Roman" w:eastAsiaTheme="minorHAnsi" w:hAnsi="Times New Roman"/>
                <w:bCs/>
                <w:sz w:val="20"/>
                <w:szCs w:val="20"/>
                <w:lang w:eastAsia="ru-RU"/>
              </w:rPr>
              <w:t>суицидальных</w:t>
            </w:r>
            <w:r w:rsidRPr="00D31173">
              <w:rPr>
                <w:rFonts w:ascii="Times New Roman" w:eastAsiaTheme="minorHAnsi" w:hAnsi="Times New Roman"/>
                <w:sz w:val="20"/>
                <w:szCs w:val="20"/>
                <w:lang w:eastAsia="ru-RU"/>
              </w:rPr>
              <w:t xml:space="preserve"> намерений </w:t>
            </w:r>
          </w:p>
        </w:tc>
        <w:tc>
          <w:tcPr>
            <w:tcW w:w="1148" w:type="dxa"/>
            <w:tcBorders>
              <w:top w:val="single" w:sz="4" w:space="0" w:color="000000"/>
              <w:left w:val="single" w:sz="4" w:space="0" w:color="000000"/>
              <w:bottom w:val="single" w:sz="4" w:space="0" w:color="000000"/>
              <w:right w:val="single" w:sz="4" w:space="0" w:color="000000"/>
            </w:tcBorders>
            <w:hideMark/>
          </w:tcPr>
          <w:p w:rsidR="00AB4036" w:rsidRPr="00D31173" w:rsidRDefault="00AB4036">
            <w:pPr>
              <w:spacing w:after="0" w:line="240" w:lineRule="auto"/>
              <w:rPr>
                <w:rFonts w:ascii="Times New Roman" w:hAnsi="Times New Roman"/>
                <w:sz w:val="20"/>
                <w:szCs w:val="24"/>
              </w:rPr>
            </w:pPr>
            <w:r w:rsidRPr="00D31173">
              <w:rPr>
                <w:rFonts w:ascii="Times New Roman" w:hAnsi="Times New Roman"/>
                <w:sz w:val="20"/>
                <w:szCs w:val="24"/>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AB4036" w:rsidRPr="00D31173" w:rsidRDefault="00AB4036">
            <w:pPr>
              <w:spacing w:after="0" w:line="240" w:lineRule="auto"/>
              <w:rPr>
                <w:rFonts w:ascii="Times New Roman" w:hAnsi="Times New Roman"/>
                <w:sz w:val="20"/>
                <w:szCs w:val="24"/>
              </w:rPr>
            </w:pPr>
          </w:p>
        </w:tc>
      </w:tr>
      <w:tr w:rsidR="00EC3564" w:rsidRPr="00D31173" w:rsidTr="00392770">
        <w:tc>
          <w:tcPr>
            <w:tcW w:w="538" w:type="dxa"/>
            <w:tcBorders>
              <w:top w:val="single" w:sz="4" w:space="0" w:color="000000"/>
              <w:left w:val="single" w:sz="4" w:space="0" w:color="000000"/>
              <w:bottom w:val="single" w:sz="4" w:space="0" w:color="000000"/>
              <w:right w:val="single" w:sz="4" w:space="0" w:color="000000"/>
            </w:tcBorders>
          </w:tcPr>
          <w:p w:rsidR="00EC3564" w:rsidRPr="00002271" w:rsidRDefault="00EC3564" w:rsidP="00002271">
            <w:pPr>
              <w:pStyle w:val="a3"/>
              <w:numPr>
                <w:ilvl w:val="0"/>
                <w:numId w:val="5"/>
              </w:numPr>
              <w:rPr>
                <w:sz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EC3564" w:rsidRPr="00D31173" w:rsidRDefault="00EC3564">
            <w:pPr>
              <w:spacing w:after="0" w:line="240" w:lineRule="auto"/>
              <w:rPr>
                <w:rFonts w:ascii="Times New Roman" w:hAnsi="Times New Roman"/>
                <w:sz w:val="20"/>
                <w:szCs w:val="24"/>
              </w:rPr>
            </w:pPr>
            <w:r w:rsidRPr="00D31173">
              <w:rPr>
                <w:rFonts w:ascii="Times New Roman" w:hAnsi="Times New Roman"/>
                <w:sz w:val="20"/>
                <w:szCs w:val="24"/>
              </w:rPr>
              <w:t>Диагностика выявления психологической готовности к экзаменам</w:t>
            </w:r>
          </w:p>
        </w:tc>
        <w:tc>
          <w:tcPr>
            <w:tcW w:w="3545" w:type="dxa"/>
            <w:tcBorders>
              <w:top w:val="single" w:sz="4" w:space="0" w:color="000000"/>
              <w:left w:val="single" w:sz="4" w:space="0" w:color="000000"/>
              <w:bottom w:val="single" w:sz="4" w:space="0" w:color="000000"/>
              <w:right w:val="single" w:sz="4" w:space="0" w:color="000000"/>
            </w:tcBorders>
            <w:hideMark/>
          </w:tcPr>
          <w:p w:rsidR="00EC3564" w:rsidRPr="00D31173" w:rsidRDefault="00EC3564">
            <w:pPr>
              <w:spacing w:after="0" w:line="240" w:lineRule="auto"/>
              <w:rPr>
                <w:rFonts w:ascii="Times New Roman" w:eastAsia="Times New Roman" w:hAnsi="Times New Roman"/>
                <w:bCs/>
                <w:sz w:val="20"/>
                <w:szCs w:val="24"/>
                <w:lang w:eastAsia="ru-RU"/>
              </w:rPr>
            </w:pPr>
            <w:r w:rsidRPr="00D31173">
              <w:rPr>
                <w:rFonts w:ascii="Times New Roman" w:hAnsi="Times New Roman"/>
                <w:sz w:val="20"/>
                <w:szCs w:val="20"/>
              </w:rPr>
              <w:t>Анкеты, тесты</w:t>
            </w:r>
          </w:p>
        </w:tc>
        <w:tc>
          <w:tcPr>
            <w:tcW w:w="1689" w:type="dxa"/>
            <w:tcBorders>
              <w:top w:val="single" w:sz="4" w:space="0" w:color="000000"/>
              <w:left w:val="single" w:sz="4" w:space="0" w:color="000000"/>
              <w:bottom w:val="single" w:sz="4" w:space="0" w:color="000000"/>
              <w:right w:val="single" w:sz="4" w:space="0" w:color="000000"/>
            </w:tcBorders>
            <w:hideMark/>
          </w:tcPr>
          <w:p w:rsidR="00EC3564" w:rsidRPr="00D31173" w:rsidRDefault="00EC3564">
            <w:pPr>
              <w:spacing w:after="0" w:line="240" w:lineRule="auto"/>
              <w:rPr>
                <w:rFonts w:ascii="Times New Roman" w:hAnsi="Times New Roman"/>
                <w:sz w:val="20"/>
                <w:szCs w:val="20"/>
              </w:rPr>
            </w:pPr>
            <w:r w:rsidRPr="00D31173">
              <w:rPr>
                <w:rFonts w:ascii="Times New Roman" w:hAnsi="Times New Roman"/>
                <w:sz w:val="20"/>
                <w:szCs w:val="20"/>
              </w:rPr>
              <w:t xml:space="preserve">Апрель </w:t>
            </w:r>
          </w:p>
        </w:tc>
        <w:tc>
          <w:tcPr>
            <w:tcW w:w="3254" w:type="dxa"/>
            <w:tcBorders>
              <w:top w:val="single" w:sz="4" w:space="0" w:color="000000"/>
              <w:left w:val="single" w:sz="4" w:space="0" w:color="000000"/>
              <w:bottom w:val="single" w:sz="4" w:space="0" w:color="000000"/>
              <w:right w:val="single" w:sz="4" w:space="0" w:color="000000"/>
            </w:tcBorders>
            <w:hideMark/>
          </w:tcPr>
          <w:p w:rsidR="00EC3564" w:rsidRPr="00D31173" w:rsidRDefault="00EC3564">
            <w:pPr>
              <w:spacing w:after="0" w:line="240" w:lineRule="auto"/>
              <w:rPr>
                <w:rFonts w:ascii="Times New Roman" w:eastAsia="Times New Roman" w:hAnsi="Times New Roman"/>
                <w:bCs/>
                <w:iCs/>
                <w:color w:val="000000"/>
                <w:sz w:val="20"/>
                <w:szCs w:val="24"/>
                <w:lang w:eastAsia="ru-RU"/>
              </w:rPr>
            </w:pPr>
            <w:r w:rsidRPr="00D31173">
              <w:rPr>
                <w:rFonts w:ascii="Times New Roman" w:hAnsi="Times New Roman"/>
                <w:sz w:val="20"/>
                <w:szCs w:val="20"/>
              </w:rPr>
              <w:t xml:space="preserve">Определение </w:t>
            </w:r>
            <w:proofErr w:type="spellStart"/>
            <w:r w:rsidRPr="00D31173">
              <w:rPr>
                <w:rFonts w:ascii="Times New Roman" w:hAnsi="Times New Roman"/>
                <w:sz w:val="20"/>
                <w:szCs w:val="20"/>
              </w:rPr>
              <w:t>стессоустойчивости</w:t>
            </w:r>
            <w:proofErr w:type="spellEnd"/>
            <w:r w:rsidRPr="00D31173">
              <w:rPr>
                <w:rFonts w:ascii="Times New Roman" w:hAnsi="Times New Roman"/>
                <w:sz w:val="20"/>
                <w:szCs w:val="20"/>
              </w:rPr>
              <w:t xml:space="preserve"> </w:t>
            </w:r>
            <w:proofErr w:type="gramStart"/>
            <w:r w:rsidRPr="00D31173">
              <w:rPr>
                <w:rFonts w:ascii="Times New Roman" w:hAnsi="Times New Roman"/>
                <w:sz w:val="20"/>
                <w:szCs w:val="20"/>
              </w:rPr>
              <w:t>обучающихся</w:t>
            </w:r>
            <w:proofErr w:type="gramEnd"/>
          </w:p>
        </w:tc>
        <w:tc>
          <w:tcPr>
            <w:tcW w:w="1148" w:type="dxa"/>
            <w:tcBorders>
              <w:top w:val="single" w:sz="4" w:space="0" w:color="000000"/>
              <w:left w:val="single" w:sz="4" w:space="0" w:color="000000"/>
              <w:bottom w:val="single" w:sz="4" w:space="0" w:color="000000"/>
              <w:right w:val="single" w:sz="4" w:space="0" w:color="000000"/>
            </w:tcBorders>
            <w:hideMark/>
          </w:tcPr>
          <w:p w:rsidR="00EC3564" w:rsidRPr="00D31173" w:rsidRDefault="00EC3564">
            <w:pPr>
              <w:spacing w:after="0" w:line="240" w:lineRule="auto"/>
              <w:rPr>
                <w:rFonts w:ascii="Times New Roman" w:hAnsi="Times New Roman"/>
                <w:sz w:val="20"/>
                <w:szCs w:val="24"/>
              </w:rPr>
            </w:pPr>
            <w:r w:rsidRPr="00D31173">
              <w:rPr>
                <w:rFonts w:ascii="Times New Roman" w:hAnsi="Times New Roman"/>
                <w:sz w:val="20"/>
                <w:szCs w:val="24"/>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EC3564" w:rsidRPr="00D31173" w:rsidRDefault="00EC3564">
            <w:pPr>
              <w:spacing w:after="0" w:line="240" w:lineRule="auto"/>
              <w:rPr>
                <w:rFonts w:ascii="Times New Roman" w:hAnsi="Times New Roman"/>
                <w:sz w:val="20"/>
                <w:szCs w:val="24"/>
              </w:rPr>
            </w:pPr>
          </w:p>
        </w:tc>
      </w:tr>
      <w:tr w:rsidR="00590F63" w:rsidRPr="00D31173" w:rsidTr="00392770">
        <w:trPr>
          <w:trHeight w:val="558"/>
        </w:trPr>
        <w:tc>
          <w:tcPr>
            <w:tcW w:w="538" w:type="dxa"/>
            <w:tcBorders>
              <w:top w:val="single" w:sz="4" w:space="0" w:color="000000"/>
              <w:left w:val="single" w:sz="4" w:space="0" w:color="000000"/>
              <w:bottom w:val="single" w:sz="4" w:space="0" w:color="000000"/>
              <w:right w:val="single" w:sz="4" w:space="0" w:color="000000"/>
            </w:tcBorders>
          </w:tcPr>
          <w:p w:rsidR="00590F63" w:rsidRPr="00002271" w:rsidRDefault="00590F63"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590F63"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Повторная д</w:t>
            </w:r>
            <w:r w:rsidR="00590F63" w:rsidRPr="00D31173">
              <w:rPr>
                <w:rFonts w:ascii="Times New Roman" w:hAnsi="Times New Roman"/>
                <w:sz w:val="20"/>
                <w:szCs w:val="20"/>
              </w:rPr>
              <w:t>иагностика профессиональной направленности в 11 классе</w:t>
            </w:r>
          </w:p>
        </w:tc>
        <w:tc>
          <w:tcPr>
            <w:tcW w:w="3545" w:type="dxa"/>
            <w:tcBorders>
              <w:top w:val="single" w:sz="4" w:space="0" w:color="000000"/>
              <w:left w:val="single" w:sz="4" w:space="0" w:color="000000"/>
              <w:bottom w:val="single" w:sz="4" w:space="0" w:color="000000"/>
              <w:right w:val="single" w:sz="4" w:space="0" w:color="000000"/>
            </w:tcBorders>
            <w:hideMark/>
          </w:tcPr>
          <w:p w:rsidR="00590F63" w:rsidRPr="00D31173" w:rsidRDefault="00590F63">
            <w:pPr>
              <w:spacing w:after="0" w:line="240" w:lineRule="auto"/>
              <w:rPr>
                <w:rFonts w:ascii="Times New Roman" w:hAnsi="Times New Roman"/>
                <w:sz w:val="20"/>
                <w:szCs w:val="20"/>
              </w:rPr>
            </w:pPr>
            <w:r w:rsidRPr="00D31173">
              <w:rPr>
                <w:rFonts w:ascii="Times New Roman" w:hAnsi="Times New Roman"/>
                <w:sz w:val="20"/>
                <w:szCs w:val="20"/>
              </w:rPr>
              <w:t>ДДО Е.А. Климова</w:t>
            </w:r>
          </w:p>
          <w:p w:rsidR="00590F63" w:rsidRPr="00D31173" w:rsidRDefault="00590F63">
            <w:pPr>
              <w:rPr>
                <w:rFonts w:ascii="Times New Roman" w:eastAsia="Times New Roman" w:hAnsi="Times New Roman"/>
                <w:bCs/>
                <w:sz w:val="20"/>
                <w:szCs w:val="20"/>
                <w:lang w:eastAsia="ru-RU"/>
              </w:rPr>
            </w:pPr>
            <w:r w:rsidRPr="00D31173">
              <w:rPr>
                <w:rFonts w:ascii="Times New Roman" w:eastAsia="Times New Roman" w:hAnsi="Times New Roman"/>
                <w:bCs/>
                <w:sz w:val="20"/>
                <w:szCs w:val="20"/>
                <w:lang w:eastAsia="ru-RU"/>
              </w:rPr>
              <w:t xml:space="preserve">«Профиль» («Карта интересов» А.Е. </w:t>
            </w:r>
            <w:proofErr w:type="spellStart"/>
            <w:r w:rsidRPr="00D31173">
              <w:rPr>
                <w:rFonts w:ascii="Times New Roman" w:eastAsia="Times New Roman" w:hAnsi="Times New Roman"/>
                <w:bCs/>
                <w:sz w:val="20"/>
                <w:szCs w:val="20"/>
                <w:lang w:eastAsia="ru-RU"/>
              </w:rPr>
              <w:t>Голомштока</w:t>
            </w:r>
            <w:proofErr w:type="spellEnd"/>
            <w:r w:rsidRPr="00D31173">
              <w:rPr>
                <w:rFonts w:ascii="Times New Roman" w:eastAsia="Times New Roman" w:hAnsi="Times New Roman"/>
                <w:bCs/>
                <w:sz w:val="20"/>
                <w:szCs w:val="20"/>
                <w:lang w:eastAsia="ru-RU"/>
              </w:rPr>
              <w:t xml:space="preserve"> в модификации Г.В. </w:t>
            </w:r>
            <w:proofErr w:type="spellStart"/>
            <w:r w:rsidRPr="00D31173">
              <w:rPr>
                <w:rFonts w:ascii="Times New Roman" w:eastAsia="Times New Roman" w:hAnsi="Times New Roman"/>
                <w:bCs/>
                <w:sz w:val="20"/>
                <w:szCs w:val="20"/>
                <w:lang w:eastAsia="ru-RU"/>
              </w:rPr>
              <w:t>Резапкиной</w:t>
            </w:r>
            <w:proofErr w:type="spellEnd"/>
            <w:r w:rsidRPr="00D31173">
              <w:rPr>
                <w:rFonts w:ascii="Times New Roman" w:eastAsia="Times New Roman" w:hAnsi="Times New Roman"/>
                <w:bCs/>
                <w:sz w:val="20"/>
                <w:szCs w:val="20"/>
                <w:lang w:eastAsia="ru-RU"/>
              </w:rPr>
              <w:t xml:space="preserve">) </w:t>
            </w:r>
          </w:p>
        </w:tc>
        <w:tc>
          <w:tcPr>
            <w:tcW w:w="1689" w:type="dxa"/>
            <w:tcBorders>
              <w:top w:val="single" w:sz="4" w:space="0" w:color="000000"/>
              <w:left w:val="single" w:sz="4" w:space="0" w:color="000000"/>
              <w:bottom w:val="single" w:sz="4" w:space="0" w:color="000000"/>
              <w:right w:val="single" w:sz="4" w:space="0" w:color="000000"/>
            </w:tcBorders>
            <w:hideMark/>
          </w:tcPr>
          <w:p w:rsidR="00590F63" w:rsidRPr="00D31173" w:rsidRDefault="00590F63">
            <w:pPr>
              <w:spacing w:after="0" w:line="240" w:lineRule="auto"/>
              <w:rPr>
                <w:rFonts w:ascii="Times New Roman" w:hAnsi="Times New Roman"/>
                <w:sz w:val="20"/>
                <w:szCs w:val="20"/>
              </w:rPr>
            </w:pPr>
            <w:r w:rsidRPr="00D31173">
              <w:rPr>
                <w:rFonts w:ascii="Times New Roman" w:hAnsi="Times New Roman"/>
                <w:sz w:val="20"/>
                <w:szCs w:val="20"/>
              </w:rPr>
              <w:t>Май</w:t>
            </w:r>
          </w:p>
          <w:p w:rsidR="00590F63"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По мере необходимости</w:t>
            </w:r>
          </w:p>
        </w:tc>
        <w:tc>
          <w:tcPr>
            <w:tcW w:w="3254" w:type="dxa"/>
            <w:tcBorders>
              <w:top w:val="single" w:sz="4" w:space="0" w:color="000000"/>
              <w:left w:val="single" w:sz="4" w:space="0" w:color="000000"/>
              <w:bottom w:val="single" w:sz="4" w:space="0" w:color="000000"/>
              <w:right w:val="single" w:sz="4" w:space="0" w:color="000000"/>
            </w:tcBorders>
            <w:hideMark/>
          </w:tcPr>
          <w:p w:rsidR="00590F63" w:rsidRPr="00D31173" w:rsidRDefault="00590F63">
            <w:pPr>
              <w:spacing w:after="0" w:line="240" w:lineRule="auto"/>
              <w:rPr>
                <w:rFonts w:ascii="Times New Roman" w:hAnsi="Times New Roman"/>
                <w:sz w:val="20"/>
                <w:szCs w:val="20"/>
              </w:rPr>
            </w:pPr>
            <w:r w:rsidRPr="00D31173">
              <w:rPr>
                <w:rFonts w:ascii="Times New Roman" w:eastAsia="Times New Roman" w:hAnsi="Times New Roman"/>
                <w:bCs/>
                <w:iCs/>
                <w:color w:val="000000"/>
                <w:sz w:val="20"/>
                <w:szCs w:val="20"/>
                <w:lang w:eastAsia="ru-RU"/>
              </w:rPr>
              <w:t>Определение и уточнение интересов учащихся к различным группам профессий</w:t>
            </w:r>
          </w:p>
        </w:tc>
        <w:tc>
          <w:tcPr>
            <w:tcW w:w="1148" w:type="dxa"/>
            <w:tcBorders>
              <w:top w:val="single" w:sz="4" w:space="0" w:color="000000"/>
              <w:left w:val="single" w:sz="4" w:space="0" w:color="000000"/>
              <w:bottom w:val="single" w:sz="4" w:space="0" w:color="000000"/>
              <w:right w:val="single" w:sz="4" w:space="0" w:color="000000"/>
            </w:tcBorders>
            <w:hideMark/>
          </w:tcPr>
          <w:p w:rsidR="00590F63" w:rsidRPr="00D31173" w:rsidRDefault="00590F63">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590F63" w:rsidRPr="00D31173" w:rsidRDefault="00590F63">
            <w:pPr>
              <w:spacing w:after="0" w:line="240" w:lineRule="auto"/>
              <w:rPr>
                <w:rFonts w:ascii="Times New Roman" w:hAnsi="Times New Roman"/>
                <w:sz w:val="20"/>
                <w:szCs w:val="20"/>
              </w:rPr>
            </w:pPr>
          </w:p>
        </w:tc>
      </w:tr>
      <w:tr w:rsidR="00426498" w:rsidRPr="00D31173" w:rsidTr="00392770">
        <w:tc>
          <w:tcPr>
            <w:tcW w:w="538" w:type="dxa"/>
            <w:tcBorders>
              <w:top w:val="single" w:sz="4" w:space="0" w:color="000000"/>
              <w:left w:val="single" w:sz="4" w:space="0" w:color="000000"/>
              <w:bottom w:val="single" w:sz="4" w:space="0" w:color="000000"/>
              <w:right w:val="single" w:sz="4" w:space="0" w:color="000000"/>
            </w:tcBorders>
          </w:tcPr>
          <w:p w:rsidR="00426498" w:rsidRPr="00002271" w:rsidRDefault="00426498" w:rsidP="00002271">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hAnsi="Times New Roman"/>
                <w:sz w:val="20"/>
                <w:szCs w:val="20"/>
              </w:rPr>
            </w:pPr>
            <w:r w:rsidRPr="00D31173">
              <w:rPr>
                <w:rFonts w:ascii="Times New Roman" w:eastAsia="Times New Roman" w:hAnsi="Times New Roman"/>
                <w:bCs/>
                <w:sz w:val="20"/>
                <w:szCs w:val="20"/>
                <w:lang w:eastAsia="ru-RU"/>
              </w:rPr>
              <w:t xml:space="preserve">Повторная диагностика </w:t>
            </w:r>
            <w:r w:rsidRPr="00D31173">
              <w:rPr>
                <w:rFonts w:ascii="Times New Roman" w:eastAsia="Times New Roman" w:hAnsi="Times New Roman"/>
                <w:bCs/>
                <w:color w:val="000000"/>
                <w:sz w:val="20"/>
                <w:szCs w:val="20"/>
                <w:lang w:eastAsia="ru-RU"/>
              </w:rPr>
              <w:t xml:space="preserve">самооценки психических состояний личности в 10 –11 классах </w:t>
            </w:r>
          </w:p>
        </w:tc>
        <w:tc>
          <w:tcPr>
            <w:tcW w:w="3545"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hAnsi="Times New Roman"/>
                <w:bCs/>
                <w:sz w:val="20"/>
                <w:szCs w:val="20"/>
              </w:rPr>
            </w:pPr>
            <w:r w:rsidRPr="00D31173">
              <w:rPr>
                <w:rFonts w:ascii="Times New Roman" w:hAnsi="Times New Roman"/>
                <w:sz w:val="20"/>
                <w:szCs w:val="20"/>
              </w:rPr>
              <w:t>Методика</w:t>
            </w:r>
            <w:r w:rsidRPr="00D31173">
              <w:rPr>
                <w:rFonts w:ascii="Times New Roman" w:eastAsia="Times New Roman" w:hAnsi="Times New Roman"/>
                <w:bCs/>
                <w:sz w:val="20"/>
                <w:szCs w:val="20"/>
                <w:lang w:eastAsia="ru-RU"/>
              </w:rPr>
              <w:t xml:space="preserve"> «Госпитальная шкала тревоги и депрессии» </w:t>
            </w:r>
            <w:r w:rsidRPr="00D31173">
              <w:rPr>
                <w:rFonts w:ascii="Times New Roman" w:hAnsi="Times New Roman"/>
                <w:bCs/>
                <w:sz w:val="20"/>
                <w:szCs w:val="20"/>
              </w:rPr>
              <w:t>HADS</w:t>
            </w:r>
          </w:p>
          <w:p w:rsidR="00426498" w:rsidRPr="00D31173" w:rsidRDefault="00426498">
            <w:pPr>
              <w:spacing w:after="0" w:line="240" w:lineRule="auto"/>
              <w:rPr>
                <w:rFonts w:ascii="Times New Roman" w:eastAsia="Times New Roman" w:hAnsi="Times New Roman"/>
                <w:bCs/>
                <w:sz w:val="20"/>
                <w:szCs w:val="20"/>
                <w:lang w:eastAsia="ru-RU"/>
              </w:rPr>
            </w:pPr>
            <w:r w:rsidRPr="00D31173">
              <w:rPr>
                <w:rFonts w:ascii="Times New Roman" w:hAnsi="Times New Roman"/>
                <w:sz w:val="20"/>
                <w:szCs w:val="20"/>
              </w:rPr>
              <w:t xml:space="preserve">Методика цветовых выборов М. </w:t>
            </w:r>
            <w:proofErr w:type="spellStart"/>
            <w:r w:rsidRPr="00D31173">
              <w:rPr>
                <w:rFonts w:ascii="Times New Roman" w:hAnsi="Times New Roman"/>
                <w:sz w:val="20"/>
                <w:szCs w:val="20"/>
              </w:rPr>
              <w:t>Люшера</w:t>
            </w:r>
            <w:proofErr w:type="spellEnd"/>
            <w:r w:rsidRPr="00D31173">
              <w:rPr>
                <w:rFonts w:ascii="Times New Roman" w:hAnsi="Times New Roman"/>
                <w:bCs/>
                <w:sz w:val="20"/>
                <w:szCs w:val="20"/>
              </w:rPr>
              <w:t xml:space="preserve"> </w:t>
            </w:r>
            <w:r w:rsidRPr="00D31173">
              <w:rPr>
                <w:rFonts w:ascii="Times New Roman" w:eastAsia="Times New Roman" w:hAnsi="Times New Roman"/>
                <w:bCs/>
                <w:sz w:val="20"/>
                <w:szCs w:val="20"/>
                <w:lang w:eastAsia="ru-RU"/>
              </w:rPr>
              <w:t xml:space="preserve"> </w:t>
            </w:r>
          </w:p>
        </w:tc>
        <w:tc>
          <w:tcPr>
            <w:tcW w:w="1689"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Май</w:t>
            </w:r>
          </w:p>
          <w:p w:rsidR="00426498"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По мере необходимости</w:t>
            </w:r>
          </w:p>
        </w:tc>
        <w:tc>
          <w:tcPr>
            <w:tcW w:w="3254"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eastAsia="Times New Roman" w:hAnsi="Times New Roman"/>
                <w:bCs/>
                <w:iCs/>
                <w:color w:val="000000"/>
                <w:sz w:val="20"/>
                <w:szCs w:val="20"/>
                <w:lang w:eastAsia="ru-RU"/>
              </w:rPr>
            </w:pPr>
            <w:r w:rsidRPr="00D31173">
              <w:rPr>
                <w:rFonts w:ascii="Times New Roman" w:hAnsi="Times New Roman"/>
                <w:sz w:val="20"/>
                <w:szCs w:val="20"/>
                <w:shd w:val="clear" w:color="auto" w:fill="FFFFFF"/>
              </w:rPr>
              <w:t>Первичное выявле</w:t>
            </w:r>
            <w:r w:rsidRPr="00D31173">
              <w:rPr>
                <w:rFonts w:ascii="Times New Roman" w:hAnsi="Times New Roman"/>
                <w:sz w:val="20"/>
                <w:szCs w:val="20"/>
                <w:shd w:val="clear" w:color="auto" w:fill="FFFFFF"/>
              </w:rPr>
              <w:softHyphen/>
              <w:t>ние тревоги и депрессии</w:t>
            </w:r>
          </w:p>
        </w:tc>
        <w:tc>
          <w:tcPr>
            <w:tcW w:w="1148" w:type="dxa"/>
            <w:tcBorders>
              <w:top w:val="single" w:sz="4" w:space="0" w:color="000000"/>
              <w:left w:val="single" w:sz="4" w:space="0" w:color="000000"/>
              <w:bottom w:val="single" w:sz="4" w:space="0" w:color="000000"/>
              <w:right w:val="single" w:sz="4" w:space="0" w:color="000000"/>
            </w:tcBorders>
            <w:hideMark/>
          </w:tcPr>
          <w:p w:rsidR="00426498" w:rsidRPr="00D31173" w:rsidRDefault="00426498">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53" w:type="dxa"/>
            <w:gridSpan w:val="2"/>
            <w:tcBorders>
              <w:top w:val="single" w:sz="4" w:space="0" w:color="000000"/>
              <w:left w:val="single" w:sz="4" w:space="0" w:color="000000"/>
              <w:bottom w:val="single" w:sz="4" w:space="0" w:color="000000"/>
              <w:right w:val="single" w:sz="4" w:space="0" w:color="000000"/>
            </w:tcBorders>
          </w:tcPr>
          <w:p w:rsidR="00426498" w:rsidRPr="00D31173" w:rsidRDefault="00426498">
            <w:pPr>
              <w:spacing w:after="0" w:line="240" w:lineRule="auto"/>
              <w:rPr>
                <w:rFonts w:ascii="Times New Roman" w:hAnsi="Times New Roman"/>
                <w:sz w:val="20"/>
                <w:szCs w:val="20"/>
              </w:rPr>
            </w:pPr>
          </w:p>
        </w:tc>
      </w:tr>
      <w:tr w:rsidR="008820E6" w:rsidRPr="00D31173" w:rsidTr="008A063C">
        <w:trPr>
          <w:gridAfter w:val="1"/>
          <w:wAfter w:w="13" w:type="dxa"/>
        </w:trPr>
        <w:tc>
          <w:tcPr>
            <w:tcW w:w="15977" w:type="dxa"/>
            <w:gridSpan w:val="10"/>
          </w:tcPr>
          <w:p w:rsidR="008820E6" w:rsidRPr="00D31173" w:rsidRDefault="008820E6"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Обучающиеся группы риска</w:t>
            </w:r>
          </w:p>
        </w:tc>
      </w:tr>
      <w:tr w:rsidR="00912813" w:rsidRPr="00D31173" w:rsidTr="00392770">
        <w:trPr>
          <w:gridAfter w:val="1"/>
          <w:wAfter w:w="13" w:type="dxa"/>
        </w:trPr>
        <w:tc>
          <w:tcPr>
            <w:tcW w:w="538" w:type="dxa"/>
          </w:tcPr>
          <w:p w:rsidR="00104DBD" w:rsidRPr="00D31173" w:rsidRDefault="00104DBD" w:rsidP="001F66F5">
            <w:pPr>
              <w:pStyle w:val="a3"/>
              <w:numPr>
                <w:ilvl w:val="0"/>
                <w:numId w:val="5"/>
              </w:numPr>
              <w:rPr>
                <w:sz w:val="20"/>
                <w:szCs w:val="20"/>
              </w:rPr>
            </w:pPr>
          </w:p>
        </w:tc>
        <w:tc>
          <w:tcPr>
            <w:tcW w:w="3563" w:type="dxa"/>
            <w:gridSpan w:val="4"/>
          </w:tcPr>
          <w:p w:rsidR="00104DBD" w:rsidRPr="00D31173" w:rsidRDefault="00460B0E" w:rsidP="00EB0119">
            <w:pPr>
              <w:spacing w:after="0" w:line="240" w:lineRule="auto"/>
              <w:rPr>
                <w:rFonts w:ascii="Times New Roman" w:hAnsi="Times New Roman"/>
                <w:sz w:val="20"/>
                <w:szCs w:val="20"/>
              </w:rPr>
            </w:pPr>
            <w:r w:rsidRPr="00D31173">
              <w:rPr>
                <w:rFonts w:ascii="Times New Roman" w:hAnsi="Times New Roman"/>
                <w:sz w:val="20"/>
                <w:szCs w:val="20"/>
              </w:rPr>
              <w:t>Диагностика выявления</w:t>
            </w:r>
            <w:r w:rsidR="00323647" w:rsidRPr="00D31173">
              <w:rPr>
                <w:rFonts w:ascii="Times New Roman" w:hAnsi="Times New Roman"/>
                <w:sz w:val="20"/>
                <w:szCs w:val="20"/>
              </w:rPr>
              <w:t xml:space="preserve"> детей</w:t>
            </w:r>
            <w:r w:rsidRPr="00D31173">
              <w:rPr>
                <w:rFonts w:ascii="Times New Roman" w:hAnsi="Times New Roman"/>
                <w:sz w:val="20"/>
                <w:szCs w:val="20"/>
              </w:rPr>
              <w:t xml:space="preserve"> </w:t>
            </w:r>
            <w:r w:rsidRPr="00D31173">
              <w:rPr>
                <w:rFonts w:ascii="Times New Roman" w:hAnsi="Times New Roman"/>
                <w:sz w:val="20"/>
                <w:szCs w:val="20"/>
              </w:rPr>
              <w:lastRenderedPageBreak/>
              <w:t>«группы риска»</w:t>
            </w:r>
            <w:r w:rsidR="00323647" w:rsidRPr="00D31173">
              <w:rPr>
                <w:rFonts w:ascii="Times New Roman" w:hAnsi="Times New Roman"/>
                <w:sz w:val="20"/>
                <w:szCs w:val="20"/>
              </w:rPr>
              <w:t xml:space="preserve"> </w:t>
            </w:r>
          </w:p>
        </w:tc>
        <w:tc>
          <w:tcPr>
            <w:tcW w:w="3545" w:type="dxa"/>
          </w:tcPr>
          <w:p w:rsidR="00104DBD" w:rsidRPr="00D31173" w:rsidRDefault="00323647"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Методика первичной диагностики и </w:t>
            </w:r>
            <w:r w:rsidRPr="00D31173">
              <w:rPr>
                <w:rFonts w:ascii="Times New Roman" w:hAnsi="Times New Roman"/>
                <w:sz w:val="20"/>
                <w:szCs w:val="20"/>
              </w:rPr>
              <w:lastRenderedPageBreak/>
              <w:t>выявления детей «группы риска» (М.И. Рожковой, М.А. Ковальчук)</w:t>
            </w:r>
          </w:p>
        </w:tc>
        <w:tc>
          <w:tcPr>
            <w:tcW w:w="1689" w:type="dxa"/>
          </w:tcPr>
          <w:p w:rsidR="00104DBD" w:rsidRPr="00D31173" w:rsidRDefault="008820E6"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В течение года</w:t>
            </w:r>
            <w:r w:rsidR="00EB0119" w:rsidRPr="00D31173">
              <w:rPr>
                <w:rFonts w:ascii="Times New Roman" w:hAnsi="Times New Roman"/>
                <w:sz w:val="20"/>
                <w:szCs w:val="20"/>
              </w:rPr>
              <w:t xml:space="preserve"> </w:t>
            </w:r>
            <w:r w:rsidR="00EB0119" w:rsidRPr="00D31173">
              <w:rPr>
                <w:rFonts w:ascii="Times New Roman" w:hAnsi="Times New Roman"/>
                <w:sz w:val="20"/>
                <w:szCs w:val="20"/>
              </w:rPr>
              <w:lastRenderedPageBreak/>
              <w:t>по запросу</w:t>
            </w:r>
          </w:p>
        </w:tc>
        <w:tc>
          <w:tcPr>
            <w:tcW w:w="3254" w:type="dxa"/>
          </w:tcPr>
          <w:p w:rsidR="00104DBD" w:rsidRPr="00D31173" w:rsidRDefault="00323647"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Выявление особенностей </w:t>
            </w:r>
            <w:r w:rsidRPr="00D31173">
              <w:rPr>
                <w:rFonts w:ascii="Times New Roman" w:hAnsi="Times New Roman"/>
                <w:sz w:val="20"/>
                <w:szCs w:val="20"/>
              </w:rPr>
              <w:lastRenderedPageBreak/>
              <w:t>поведения, возможность лучше узнать самого себя</w:t>
            </w:r>
            <w:r w:rsidR="00104DBD" w:rsidRPr="00D31173">
              <w:rPr>
                <w:rFonts w:ascii="Times New Roman" w:hAnsi="Times New Roman"/>
                <w:sz w:val="20"/>
                <w:szCs w:val="20"/>
              </w:rPr>
              <w:tab/>
            </w:r>
          </w:p>
        </w:tc>
        <w:tc>
          <w:tcPr>
            <w:tcW w:w="1148" w:type="dxa"/>
          </w:tcPr>
          <w:p w:rsidR="00104DBD" w:rsidRPr="00D31173" w:rsidRDefault="00104DBD"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Справка</w:t>
            </w:r>
          </w:p>
        </w:tc>
        <w:tc>
          <w:tcPr>
            <w:tcW w:w="2240" w:type="dxa"/>
          </w:tcPr>
          <w:p w:rsidR="002A7B20" w:rsidRPr="00D31173" w:rsidRDefault="002A7B20" w:rsidP="001F66F5">
            <w:pPr>
              <w:spacing w:after="0" w:line="240" w:lineRule="auto"/>
              <w:rPr>
                <w:rFonts w:ascii="Times New Roman" w:hAnsi="Times New Roman"/>
                <w:sz w:val="16"/>
                <w:szCs w:val="20"/>
              </w:rPr>
            </w:pPr>
            <w:r w:rsidRPr="00D31173">
              <w:rPr>
                <w:rFonts w:ascii="Times New Roman" w:hAnsi="Times New Roman"/>
                <w:sz w:val="16"/>
                <w:szCs w:val="20"/>
              </w:rPr>
              <w:t xml:space="preserve">Пособие Психологическое сопровождение подростков/ </w:t>
            </w:r>
            <w:r w:rsidRPr="00D31173">
              <w:rPr>
                <w:rFonts w:ascii="Times New Roman" w:hAnsi="Times New Roman"/>
                <w:sz w:val="16"/>
                <w:szCs w:val="20"/>
              </w:rPr>
              <w:lastRenderedPageBreak/>
              <w:t xml:space="preserve">авт. Федосенко Е.В., 2008 [152] </w:t>
            </w:r>
          </w:p>
          <w:p w:rsidR="00104DBD" w:rsidRPr="00D31173" w:rsidRDefault="002A7B20" w:rsidP="001F66F5">
            <w:pPr>
              <w:spacing w:after="0" w:line="240" w:lineRule="auto"/>
              <w:rPr>
                <w:rFonts w:ascii="Times New Roman" w:hAnsi="Times New Roman"/>
                <w:sz w:val="16"/>
                <w:szCs w:val="20"/>
              </w:rPr>
            </w:pPr>
            <w:r w:rsidRPr="00D31173">
              <w:rPr>
                <w:rFonts w:ascii="Times New Roman" w:hAnsi="Times New Roman"/>
                <w:sz w:val="16"/>
                <w:szCs w:val="20"/>
              </w:rPr>
              <w:t>Электронный ресурс</w:t>
            </w:r>
          </w:p>
        </w:tc>
      </w:tr>
      <w:tr w:rsidR="00912813" w:rsidRPr="00D31173" w:rsidTr="00392770">
        <w:trPr>
          <w:gridAfter w:val="1"/>
          <w:wAfter w:w="13" w:type="dxa"/>
          <w:trHeight w:val="416"/>
        </w:trPr>
        <w:tc>
          <w:tcPr>
            <w:tcW w:w="538" w:type="dxa"/>
          </w:tcPr>
          <w:p w:rsidR="00E37844" w:rsidRPr="00D31173" w:rsidRDefault="00E37844" w:rsidP="001F66F5">
            <w:pPr>
              <w:pStyle w:val="a3"/>
              <w:numPr>
                <w:ilvl w:val="0"/>
                <w:numId w:val="5"/>
              </w:numPr>
              <w:rPr>
                <w:sz w:val="20"/>
                <w:szCs w:val="20"/>
              </w:rPr>
            </w:pPr>
          </w:p>
        </w:tc>
        <w:tc>
          <w:tcPr>
            <w:tcW w:w="3563" w:type="dxa"/>
            <w:gridSpan w:val="4"/>
          </w:tcPr>
          <w:p w:rsidR="00E37844" w:rsidRPr="00D31173" w:rsidRDefault="00E37844" w:rsidP="00EB0119">
            <w:pPr>
              <w:spacing w:after="0" w:line="240" w:lineRule="auto"/>
              <w:rPr>
                <w:rFonts w:ascii="Times New Roman" w:hAnsi="Times New Roman"/>
                <w:sz w:val="20"/>
                <w:szCs w:val="20"/>
              </w:rPr>
            </w:pPr>
            <w:r w:rsidRPr="00D31173">
              <w:rPr>
                <w:rFonts w:ascii="Times New Roman" w:hAnsi="Times New Roman"/>
                <w:sz w:val="20"/>
                <w:szCs w:val="20"/>
              </w:rPr>
              <w:t xml:space="preserve">Диагностика выявления суицидального риска у учащихся </w:t>
            </w:r>
          </w:p>
        </w:tc>
        <w:tc>
          <w:tcPr>
            <w:tcW w:w="3545" w:type="dxa"/>
          </w:tcPr>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20"/>
                <w:szCs w:val="20"/>
              </w:rPr>
              <w:t xml:space="preserve">Тест  </w:t>
            </w:r>
            <w:proofErr w:type="spellStart"/>
            <w:r w:rsidRPr="00D31173">
              <w:rPr>
                <w:rFonts w:ascii="Times New Roman" w:hAnsi="Times New Roman"/>
                <w:sz w:val="20"/>
                <w:szCs w:val="20"/>
              </w:rPr>
              <w:t>А.А.Кучер</w:t>
            </w:r>
            <w:proofErr w:type="spellEnd"/>
            <w:r w:rsidRPr="00D31173">
              <w:rPr>
                <w:rFonts w:ascii="Times New Roman" w:hAnsi="Times New Roman"/>
                <w:sz w:val="20"/>
                <w:szCs w:val="20"/>
              </w:rPr>
              <w:t xml:space="preserve">, В.П. </w:t>
            </w:r>
            <w:proofErr w:type="spellStart"/>
            <w:r w:rsidRPr="00D31173">
              <w:rPr>
                <w:rFonts w:ascii="Times New Roman" w:hAnsi="Times New Roman"/>
                <w:sz w:val="20"/>
                <w:szCs w:val="20"/>
              </w:rPr>
              <w:t>Костюкевич</w:t>
            </w:r>
            <w:proofErr w:type="spellEnd"/>
          </w:p>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20"/>
                <w:szCs w:val="20"/>
              </w:rPr>
              <w:t xml:space="preserve">Тест «Ваши суицидальные наклонности» и «Ваши мысли о смерти» </w:t>
            </w:r>
            <w:r w:rsidRPr="00D31173">
              <w:rPr>
                <w:rFonts w:ascii="Times New Roman" w:hAnsi="Times New Roman"/>
                <w:sz w:val="16"/>
                <w:szCs w:val="20"/>
              </w:rPr>
              <w:t>(проективная вспомогательная методика)</w:t>
            </w:r>
          </w:p>
        </w:tc>
        <w:tc>
          <w:tcPr>
            <w:tcW w:w="1689" w:type="dxa"/>
          </w:tcPr>
          <w:p w:rsidR="00E37844" w:rsidRPr="00D31173" w:rsidRDefault="00E37844">
            <w:r w:rsidRPr="00D31173">
              <w:rPr>
                <w:rFonts w:ascii="Times New Roman" w:hAnsi="Times New Roman"/>
                <w:sz w:val="20"/>
                <w:szCs w:val="20"/>
              </w:rPr>
              <w:t>В течение года по запросу</w:t>
            </w:r>
          </w:p>
        </w:tc>
        <w:tc>
          <w:tcPr>
            <w:tcW w:w="3254" w:type="dxa"/>
          </w:tcPr>
          <w:p w:rsidR="00E37844" w:rsidRPr="00D31173" w:rsidRDefault="00E37844" w:rsidP="001F66F5">
            <w:pPr>
              <w:spacing w:after="0" w:line="240" w:lineRule="auto"/>
              <w:rPr>
                <w:rFonts w:ascii="Times New Roman" w:hAnsi="Times New Roman"/>
                <w:sz w:val="20"/>
                <w:szCs w:val="20"/>
              </w:rPr>
            </w:pPr>
            <w:r w:rsidRPr="00D31173">
              <w:rPr>
                <w:rFonts w:ascii="Times New Roman" w:eastAsia="Times New Roman" w:hAnsi="Times New Roman"/>
                <w:sz w:val="20"/>
                <w:szCs w:val="20"/>
                <w:lang w:eastAsia="ru-RU"/>
              </w:rPr>
              <w:t>Раннее выявление признаков суицидального поведения у учащихся</w:t>
            </w:r>
          </w:p>
        </w:tc>
        <w:tc>
          <w:tcPr>
            <w:tcW w:w="1148" w:type="dxa"/>
          </w:tcPr>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Pr>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20"/>
                <w:szCs w:val="20"/>
              </w:rPr>
              <w:t>Электронный ресурс</w:t>
            </w:r>
          </w:p>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18"/>
                <w:szCs w:val="20"/>
              </w:rPr>
              <w:t>Справочник педагога-психолога 2, 2015 [23]</w:t>
            </w:r>
          </w:p>
        </w:tc>
      </w:tr>
      <w:tr w:rsidR="00912813" w:rsidRPr="00D31173" w:rsidTr="00392770">
        <w:trPr>
          <w:gridAfter w:val="1"/>
          <w:wAfter w:w="13" w:type="dxa"/>
        </w:trPr>
        <w:tc>
          <w:tcPr>
            <w:tcW w:w="538" w:type="dxa"/>
            <w:tcBorders>
              <w:right w:val="single" w:sz="4" w:space="0" w:color="auto"/>
            </w:tcBorders>
          </w:tcPr>
          <w:p w:rsidR="00E37844" w:rsidRPr="00D31173" w:rsidRDefault="00E37844" w:rsidP="001F66F5">
            <w:pPr>
              <w:pStyle w:val="a3"/>
              <w:numPr>
                <w:ilvl w:val="0"/>
                <w:numId w:val="5"/>
              </w:numPr>
              <w:rPr>
                <w:sz w:val="20"/>
                <w:szCs w:val="20"/>
              </w:rPr>
            </w:pPr>
          </w:p>
        </w:tc>
        <w:tc>
          <w:tcPr>
            <w:tcW w:w="3563" w:type="dxa"/>
            <w:gridSpan w:val="4"/>
          </w:tcPr>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20"/>
                <w:szCs w:val="20"/>
              </w:rPr>
              <w:t>Диагностика личностных особенностей учащегося</w:t>
            </w:r>
          </w:p>
        </w:tc>
        <w:tc>
          <w:tcPr>
            <w:tcW w:w="3545" w:type="dxa"/>
          </w:tcPr>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20"/>
                <w:szCs w:val="20"/>
              </w:rPr>
              <w:t xml:space="preserve">Методика Шкала самооценки и уровня притязаний </w:t>
            </w:r>
            <w:proofErr w:type="spellStart"/>
            <w:r w:rsidRPr="00D31173">
              <w:rPr>
                <w:rFonts w:ascii="Times New Roman" w:hAnsi="Times New Roman"/>
                <w:sz w:val="20"/>
                <w:szCs w:val="20"/>
              </w:rPr>
              <w:t>Дембо</w:t>
            </w:r>
            <w:proofErr w:type="spellEnd"/>
            <w:r w:rsidRPr="00D31173">
              <w:rPr>
                <w:rFonts w:ascii="Times New Roman" w:hAnsi="Times New Roman"/>
                <w:sz w:val="20"/>
                <w:szCs w:val="20"/>
              </w:rPr>
              <w:t xml:space="preserve">-Рубинштейн; Методика шкала самооценки и уровня тревожности; Опросник </w:t>
            </w:r>
            <w:proofErr w:type="spellStart"/>
            <w:r w:rsidRPr="00D31173">
              <w:rPr>
                <w:rFonts w:ascii="Times New Roman" w:hAnsi="Times New Roman"/>
                <w:sz w:val="20"/>
                <w:szCs w:val="20"/>
              </w:rPr>
              <w:t>Айзенка</w:t>
            </w:r>
            <w:proofErr w:type="spellEnd"/>
            <w:r w:rsidRPr="00D31173">
              <w:rPr>
                <w:rFonts w:ascii="Times New Roman" w:hAnsi="Times New Roman"/>
                <w:sz w:val="20"/>
                <w:szCs w:val="20"/>
              </w:rPr>
              <w:t xml:space="preserve">; тест </w:t>
            </w:r>
            <w:proofErr w:type="spellStart"/>
            <w:r w:rsidRPr="00D31173">
              <w:rPr>
                <w:rFonts w:ascii="Times New Roman" w:hAnsi="Times New Roman"/>
                <w:sz w:val="20"/>
                <w:szCs w:val="20"/>
              </w:rPr>
              <w:t>Басса-Дарки</w:t>
            </w:r>
            <w:proofErr w:type="spellEnd"/>
            <w:r w:rsidRPr="00D31173">
              <w:rPr>
                <w:rFonts w:ascii="Times New Roman" w:hAnsi="Times New Roman"/>
                <w:sz w:val="20"/>
                <w:szCs w:val="20"/>
              </w:rPr>
              <w:t xml:space="preserve">, Методика «Незаконченное предложение»; Тип отношения к окружающим Т. </w:t>
            </w:r>
            <w:proofErr w:type="spellStart"/>
            <w:r w:rsidRPr="00D31173">
              <w:rPr>
                <w:rFonts w:ascii="Times New Roman" w:hAnsi="Times New Roman"/>
                <w:sz w:val="20"/>
                <w:szCs w:val="20"/>
              </w:rPr>
              <w:t>Лири</w:t>
            </w:r>
            <w:proofErr w:type="spellEnd"/>
          </w:p>
        </w:tc>
        <w:tc>
          <w:tcPr>
            <w:tcW w:w="1689" w:type="dxa"/>
          </w:tcPr>
          <w:p w:rsidR="00E37844" w:rsidRPr="00D31173" w:rsidRDefault="00E37844">
            <w:r w:rsidRPr="00D31173">
              <w:rPr>
                <w:rFonts w:ascii="Times New Roman" w:hAnsi="Times New Roman"/>
                <w:sz w:val="20"/>
                <w:szCs w:val="20"/>
              </w:rPr>
              <w:t>В течение года по запросу</w:t>
            </w:r>
          </w:p>
        </w:tc>
        <w:tc>
          <w:tcPr>
            <w:tcW w:w="3254" w:type="dxa"/>
          </w:tcPr>
          <w:p w:rsidR="00E37844" w:rsidRPr="00D31173" w:rsidRDefault="00E37844" w:rsidP="001F66F5">
            <w:pPr>
              <w:spacing w:after="0" w:line="240" w:lineRule="auto"/>
              <w:rPr>
                <w:rFonts w:ascii="Times New Roman" w:hAnsi="Times New Roman"/>
                <w:sz w:val="20"/>
                <w:szCs w:val="20"/>
              </w:rPr>
            </w:pPr>
            <w:r w:rsidRPr="00D31173">
              <w:rPr>
                <w:rFonts w:ascii="Times New Roman" w:hAnsi="Times New Roman"/>
                <w:sz w:val="20"/>
                <w:szCs w:val="20"/>
              </w:rPr>
              <w:t>Выявление эмоциональной устойчивости, скрытости, тревожности, замкнутости, наличие агрессивных и враждебных реакций; отношение к нравственным нормам;  взаимоотношение в малых группах</w:t>
            </w:r>
          </w:p>
        </w:tc>
        <w:tc>
          <w:tcPr>
            <w:tcW w:w="1148" w:type="dxa"/>
          </w:tcPr>
          <w:p w:rsidR="00E37844" w:rsidRPr="00D31173" w:rsidRDefault="00E37844" w:rsidP="001F66F5">
            <w:pPr>
              <w:spacing w:after="0" w:line="240" w:lineRule="auto"/>
              <w:rPr>
                <w:rFonts w:ascii="Times New Roman" w:hAnsi="Times New Roman"/>
                <w:sz w:val="20"/>
                <w:szCs w:val="20"/>
              </w:rPr>
            </w:pPr>
          </w:p>
        </w:tc>
        <w:tc>
          <w:tcPr>
            <w:tcW w:w="2240" w:type="dxa"/>
          </w:tcPr>
          <w:p w:rsidR="00E37844" w:rsidRPr="00D31173" w:rsidRDefault="00E37844" w:rsidP="001F66F5">
            <w:pPr>
              <w:spacing w:after="0" w:line="240" w:lineRule="auto"/>
              <w:rPr>
                <w:rFonts w:ascii="Times New Roman" w:hAnsi="Times New Roman"/>
                <w:sz w:val="18"/>
                <w:szCs w:val="20"/>
              </w:rPr>
            </w:pPr>
          </w:p>
        </w:tc>
      </w:tr>
      <w:tr w:rsidR="000C534E" w:rsidRPr="00D31173" w:rsidTr="008A063C">
        <w:trPr>
          <w:gridAfter w:val="1"/>
          <w:wAfter w:w="13" w:type="dxa"/>
        </w:trPr>
        <w:tc>
          <w:tcPr>
            <w:tcW w:w="15977" w:type="dxa"/>
            <w:gridSpan w:val="10"/>
            <w:vAlign w:val="center"/>
          </w:tcPr>
          <w:p w:rsidR="000C534E" w:rsidRPr="00D31173" w:rsidRDefault="000C534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Одаренные дети</w:t>
            </w:r>
          </w:p>
          <w:p w:rsidR="00650AC3" w:rsidRPr="00D31173" w:rsidRDefault="00650AC3" w:rsidP="001F66F5">
            <w:pPr>
              <w:spacing w:after="0" w:line="360" w:lineRule="auto"/>
              <w:jc w:val="center"/>
              <w:rPr>
                <w:rFonts w:ascii="Times New Roman" w:hAnsi="Times New Roman"/>
                <w:b/>
                <w:sz w:val="2"/>
                <w:szCs w:val="20"/>
              </w:rPr>
            </w:pPr>
          </w:p>
        </w:tc>
      </w:tr>
      <w:tr w:rsidR="00AB4036" w:rsidRPr="00D31173" w:rsidTr="00392770">
        <w:trPr>
          <w:gridAfter w:val="1"/>
          <w:wAfter w:w="13" w:type="dxa"/>
        </w:trPr>
        <w:tc>
          <w:tcPr>
            <w:tcW w:w="538" w:type="dxa"/>
            <w:tcBorders>
              <w:right w:val="single" w:sz="4" w:space="0" w:color="auto"/>
            </w:tcBorders>
          </w:tcPr>
          <w:p w:rsidR="00A53132" w:rsidRPr="00D31173" w:rsidRDefault="00A53132" w:rsidP="001F66F5">
            <w:pPr>
              <w:pStyle w:val="a3"/>
              <w:numPr>
                <w:ilvl w:val="0"/>
                <w:numId w:val="5"/>
              </w:numPr>
              <w:rPr>
                <w:sz w:val="20"/>
                <w:szCs w:val="20"/>
              </w:rPr>
            </w:pPr>
          </w:p>
        </w:tc>
        <w:tc>
          <w:tcPr>
            <w:tcW w:w="3498" w:type="dxa"/>
            <w:gridSpan w:val="3"/>
            <w:tcBorders>
              <w:top w:val="single" w:sz="4" w:space="0" w:color="auto"/>
              <w:right w:val="single" w:sz="4" w:space="0" w:color="auto"/>
            </w:tcBorders>
          </w:tcPr>
          <w:p w:rsidR="00A53132" w:rsidRPr="00D31173" w:rsidRDefault="00A53132" w:rsidP="001F66F5">
            <w:pPr>
              <w:spacing w:after="0" w:line="240" w:lineRule="auto"/>
              <w:rPr>
                <w:rFonts w:ascii="Times New Roman" w:hAnsi="Times New Roman"/>
                <w:sz w:val="20"/>
                <w:szCs w:val="20"/>
              </w:rPr>
            </w:pPr>
            <w:r w:rsidRPr="00D31173">
              <w:rPr>
                <w:rFonts w:ascii="Times New Roman" w:hAnsi="Times New Roman"/>
                <w:sz w:val="20"/>
                <w:szCs w:val="20"/>
              </w:rPr>
              <w:t>Исследование динамики интеллектуального и личностного развития</w:t>
            </w:r>
          </w:p>
        </w:tc>
        <w:tc>
          <w:tcPr>
            <w:tcW w:w="3610" w:type="dxa"/>
            <w:gridSpan w:val="2"/>
            <w:tcBorders>
              <w:top w:val="single" w:sz="4" w:space="0" w:color="auto"/>
              <w:left w:val="single" w:sz="4" w:space="0" w:color="auto"/>
            </w:tcBorders>
          </w:tcPr>
          <w:p w:rsidR="00A53132" w:rsidRPr="00D31173" w:rsidRDefault="00A53132" w:rsidP="001F66F5">
            <w:pPr>
              <w:spacing w:after="0" w:line="240" w:lineRule="auto"/>
              <w:rPr>
                <w:rFonts w:ascii="Times New Roman" w:hAnsi="Times New Roman"/>
                <w:sz w:val="20"/>
                <w:szCs w:val="20"/>
              </w:rPr>
            </w:pPr>
          </w:p>
        </w:tc>
        <w:tc>
          <w:tcPr>
            <w:tcW w:w="1689" w:type="dxa"/>
          </w:tcPr>
          <w:p w:rsidR="00A53132" w:rsidRPr="00D31173" w:rsidRDefault="00A53132"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 по запросу</w:t>
            </w:r>
          </w:p>
        </w:tc>
        <w:tc>
          <w:tcPr>
            <w:tcW w:w="3254" w:type="dxa"/>
          </w:tcPr>
          <w:p w:rsidR="00A53132" w:rsidRPr="00D31173" w:rsidRDefault="00A53132" w:rsidP="001F66F5">
            <w:pPr>
              <w:spacing w:after="0" w:line="240" w:lineRule="auto"/>
              <w:rPr>
                <w:rFonts w:ascii="Times New Roman" w:hAnsi="Times New Roman"/>
                <w:sz w:val="20"/>
                <w:szCs w:val="20"/>
              </w:rPr>
            </w:pPr>
          </w:p>
        </w:tc>
        <w:tc>
          <w:tcPr>
            <w:tcW w:w="1148" w:type="dxa"/>
          </w:tcPr>
          <w:p w:rsidR="00A53132" w:rsidRPr="00D31173" w:rsidRDefault="00A53132"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Pr>
          <w:p w:rsidR="00A53132" w:rsidRPr="00D31173" w:rsidRDefault="00A53132" w:rsidP="001F66F5">
            <w:pPr>
              <w:spacing w:after="0" w:line="240" w:lineRule="auto"/>
              <w:rPr>
                <w:rFonts w:ascii="Times New Roman" w:hAnsi="Times New Roman"/>
                <w:sz w:val="20"/>
                <w:szCs w:val="20"/>
              </w:rPr>
            </w:pPr>
          </w:p>
        </w:tc>
      </w:tr>
      <w:tr w:rsidR="00A53132" w:rsidRPr="00D31173" w:rsidTr="008A063C">
        <w:trPr>
          <w:gridAfter w:val="1"/>
          <w:wAfter w:w="13" w:type="dxa"/>
        </w:trPr>
        <w:tc>
          <w:tcPr>
            <w:tcW w:w="15977" w:type="dxa"/>
            <w:gridSpan w:val="10"/>
            <w:vAlign w:val="center"/>
          </w:tcPr>
          <w:p w:rsidR="00A53132" w:rsidRPr="00D31173" w:rsidRDefault="00A53132" w:rsidP="001F66F5">
            <w:pPr>
              <w:spacing w:after="0" w:line="360" w:lineRule="auto"/>
              <w:jc w:val="center"/>
              <w:rPr>
                <w:rFonts w:ascii="Times New Roman" w:hAnsi="Times New Roman"/>
                <w:b/>
                <w:sz w:val="20"/>
                <w:szCs w:val="20"/>
              </w:rPr>
            </w:pPr>
            <w:r w:rsidRPr="00D31173">
              <w:rPr>
                <w:rFonts w:ascii="Times New Roman" w:hAnsi="Times New Roman"/>
                <w:b/>
                <w:sz w:val="24"/>
                <w:szCs w:val="20"/>
              </w:rPr>
              <w:t>Дети ОВЗ</w:t>
            </w:r>
          </w:p>
        </w:tc>
      </w:tr>
      <w:tr w:rsidR="008B3AA2" w:rsidRPr="00D31173" w:rsidTr="00392770">
        <w:trPr>
          <w:gridAfter w:val="1"/>
          <w:wAfter w:w="13" w:type="dxa"/>
          <w:trHeight w:val="1863"/>
        </w:trPr>
        <w:tc>
          <w:tcPr>
            <w:tcW w:w="538" w:type="dxa"/>
            <w:tcBorders>
              <w:bottom w:val="single" w:sz="4" w:space="0" w:color="auto"/>
              <w:right w:val="single" w:sz="4" w:space="0" w:color="auto"/>
            </w:tcBorders>
          </w:tcPr>
          <w:p w:rsidR="008B3AA2" w:rsidRPr="00D31173" w:rsidRDefault="008B3AA2" w:rsidP="001F66F5">
            <w:pPr>
              <w:pStyle w:val="a3"/>
              <w:numPr>
                <w:ilvl w:val="0"/>
                <w:numId w:val="5"/>
              </w:numPr>
              <w:rPr>
                <w:sz w:val="20"/>
                <w:szCs w:val="20"/>
              </w:rPr>
            </w:pPr>
          </w:p>
        </w:tc>
        <w:tc>
          <w:tcPr>
            <w:tcW w:w="3462" w:type="dxa"/>
            <w:tcBorders>
              <w:top w:val="single" w:sz="4" w:space="0" w:color="auto"/>
              <w:bottom w:val="single" w:sz="4" w:space="0" w:color="auto"/>
              <w:right w:val="single" w:sz="4" w:space="0" w:color="auto"/>
            </w:tcBorders>
          </w:tcPr>
          <w:p w:rsidR="008B3AA2" w:rsidRPr="00D31173" w:rsidRDefault="008B3AA2" w:rsidP="008B3AA2">
            <w:pPr>
              <w:rPr>
                <w:rFonts w:ascii="Times New Roman" w:hAnsi="Times New Roman"/>
                <w:sz w:val="20"/>
                <w:szCs w:val="20"/>
              </w:rPr>
            </w:pPr>
            <w:r w:rsidRPr="00D31173">
              <w:rPr>
                <w:rFonts w:ascii="Times New Roman" w:hAnsi="Times New Roman"/>
                <w:sz w:val="20"/>
                <w:szCs w:val="20"/>
              </w:rPr>
              <w:t xml:space="preserve">Обследование уровня </w:t>
            </w:r>
            <w:proofErr w:type="spellStart"/>
            <w:r w:rsidRPr="00D31173">
              <w:rPr>
                <w:rFonts w:ascii="Times New Roman" w:hAnsi="Times New Roman"/>
                <w:sz w:val="20"/>
                <w:szCs w:val="20"/>
              </w:rPr>
              <w:t>сформированности</w:t>
            </w:r>
            <w:proofErr w:type="spellEnd"/>
            <w:r w:rsidRPr="00D31173">
              <w:rPr>
                <w:rFonts w:ascii="Times New Roman" w:hAnsi="Times New Roman"/>
                <w:sz w:val="20"/>
                <w:szCs w:val="20"/>
              </w:rPr>
              <w:t xml:space="preserve"> сенсорных процессов и психомоторики обучающихся начальных классов, имеющих огранич</w:t>
            </w:r>
            <w:r w:rsidR="008A063C">
              <w:rPr>
                <w:rFonts w:ascii="Times New Roman" w:hAnsi="Times New Roman"/>
                <w:sz w:val="20"/>
                <w:szCs w:val="20"/>
              </w:rPr>
              <w:t>енные возможности здоровья</w:t>
            </w:r>
            <w:r w:rsidR="008A063C">
              <w:rPr>
                <w:rFonts w:ascii="Times New Roman" w:hAnsi="Times New Roman"/>
                <w:sz w:val="20"/>
                <w:szCs w:val="20"/>
              </w:rPr>
              <w:br/>
              <w:t>(</w:t>
            </w:r>
            <w:r w:rsidRPr="00D31173">
              <w:rPr>
                <w:rFonts w:ascii="Times New Roman" w:hAnsi="Times New Roman"/>
                <w:sz w:val="20"/>
                <w:szCs w:val="20"/>
              </w:rPr>
              <w:t>VIII виды)</w:t>
            </w:r>
            <w:r w:rsidR="008A063C">
              <w:rPr>
                <w:rFonts w:ascii="Times New Roman" w:hAnsi="Times New Roman"/>
                <w:sz w:val="20"/>
                <w:szCs w:val="20"/>
              </w:rPr>
              <w:t xml:space="preserve"> 1- 4 классы</w:t>
            </w:r>
          </w:p>
        </w:tc>
        <w:tc>
          <w:tcPr>
            <w:tcW w:w="3646" w:type="dxa"/>
            <w:gridSpan w:val="4"/>
            <w:tcBorders>
              <w:top w:val="single" w:sz="4" w:space="0" w:color="auto"/>
              <w:left w:val="single" w:sz="4" w:space="0" w:color="auto"/>
              <w:bottom w:val="single" w:sz="4" w:space="0" w:color="auto"/>
            </w:tcBorders>
          </w:tcPr>
          <w:p w:rsidR="008B3AA2" w:rsidRPr="00D31173" w:rsidRDefault="008B3AA2" w:rsidP="001F66F5">
            <w:pPr>
              <w:spacing w:after="0" w:line="240" w:lineRule="auto"/>
              <w:rPr>
                <w:rFonts w:ascii="Times New Roman" w:hAnsi="Times New Roman"/>
                <w:sz w:val="20"/>
                <w:szCs w:val="20"/>
              </w:rPr>
            </w:pPr>
            <w:r w:rsidRPr="00D31173">
              <w:rPr>
                <w:rFonts w:ascii="Times New Roman" w:eastAsia="Times New Roman" w:hAnsi="Times New Roman"/>
                <w:sz w:val="20"/>
                <w:szCs w:val="20"/>
              </w:rPr>
              <w:t>Диагностические задания Н. И. </w:t>
            </w:r>
            <w:proofErr w:type="spellStart"/>
            <w:r w:rsidRPr="00D31173">
              <w:rPr>
                <w:rFonts w:ascii="Times New Roman" w:eastAsia="Times New Roman" w:hAnsi="Times New Roman"/>
                <w:sz w:val="20"/>
                <w:szCs w:val="20"/>
              </w:rPr>
              <w:t>Озерецкого</w:t>
            </w:r>
            <w:proofErr w:type="spellEnd"/>
            <w:r w:rsidRPr="00D31173">
              <w:rPr>
                <w:rFonts w:ascii="Times New Roman" w:eastAsia="Times New Roman" w:hAnsi="Times New Roman"/>
                <w:sz w:val="20"/>
                <w:szCs w:val="20"/>
              </w:rPr>
              <w:t>, М. О. Гуревича</w:t>
            </w:r>
          </w:p>
        </w:tc>
        <w:tc>
          <w:tcPr>
            <w:tcW w:w="1689" w:type="dxa"/>
            <w:tcBorders>
              <w:top w:val="single" w:sz="4" w:space="0" w:color="auto"/>
            </w:tcBorders>
          </w:tcPr>
          <w:p w:rsidR="008B3AA2" w:rsidRPr="00D31173" w:rsidRDefault="008B3AA2"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Сентябрь, май </w:t>
            </w:r>
          </w:p>
        </w:tc>
        <w:tc>
          <w:tcPr>
            <w:tcW w:w="3254" w:type="dxa"/>
            <w:tcBorders>
              <w:top w:val="single" w:sz="4" w:space="0" w:color="auto"/>
            </w:tcBorders>
          </w:tcPr>
          <w:p w:rsidR="008B3AA2" w:rsidRPr="00D31173" w:rsidRDefault="008B3AA2" w:rsidP="008B3AA2">
            <w:pPr>
              <w:spacing w:after="0" w:line="240" w:lineRule="auto"/>
              <w:rPr>
                <w:rFonts w:ascii="Times New Roman" w:hAnsi="Times New Roman"/>
                <w:sz w:val="20"/>
                <w:szCs w:val="20"/>
              </w:rPr>
            </w:pPr>
            <w:r w:rsidRPr="00D31173">
              <w:rPr>
                <w:rFonts w:ascii="Times New Roman" w:hAnsi="Times New Roman"/>
                <w:sz w:val="20"/>
                <w:szCs w:val="20"/>
              </w:rPr>
              <w:t xml:space="preserve">Выявление уровня статистического и динамического равновесия, ручной моторики, зрительно-моторной координации, </w:t>
            </w:r>
            <w:proofErr w:type="spellStart"/>
            <w:r w:rsidRPr="00D31173">
              <w:rPr>
                <w:rFonts w:ascii="Times New Roman" w:hAnsi="Times New Roman"/>
                <w:sz w:val="20"/>
                <w:szCs w:val="20"/>
              </w:rPr>
              <w:t>цветоразлечения</w:t>
            </w:r>
            <w:proofErr w:type="spellEnd"/>
            <w:r w:rsidRPr="00D31173">
              <w:rPr>
                <w:rFonts w:ascii="Times New Roman" w:hAnsi="Times New Roman"/>
                <w:sz w:val="20"/>
                <w:szCs w:val="20"/>
              </w:rPr>
              <w:t xml:space="preserve">, различения форм </w:t>
            </w:r>
          </w:p>
        </w:tc>
        <w:tc>
          <w:tcPr>
            <w:tcW w:w="1148" w:type="dxa"/>
          </w:tcPr>
          <w:p w:rsidR="008B3AA2" w:rsidRPr="00D31173" w:rsidRDefault="008B3AA2" w:rsidP="001F66F5">
            <w:pPr>
              <w:spacing w:after="0" w:line="240" w:lineRule="auto"/>
              <w:rPr>
                <w:rFonts w:ascii="Times New Roman" w:hAnsi="Times New Roman"/>
                <w:sz w:val="20"/>
                <w:szCs w:val="20"/>
              </w:rPr>
            </w:pPr>
          </w:p>
        </w:tc>
        <w:tc>
          <w:tcPr>
            <w:tcW w:w="2240" w:type="dxa"/>
          </w:tcPr>
          <w:p w:rsidR="008B3AA2" w:rsidRPr="00D31173" w:rsidRDefault="008B3AA2" w:rsidP="001F66F5">
            <w:pPr>
              <w:spacing w:after="0" w:line="240" w:lineRule="auto"/>
              <w:rPr>
                <w:rFonts w:ascii="Times New Roman" w:hAnsi="Times New Roman"/>
                <w:sz w:val="20"/>
                <w:szCs w:val="20"/>
              </w:rPr>
            </w:pPr>
          </w:p>
        </w:tc>
      </w:tr>
      <w:tr w:rsidR="008B3AA2" w:rsidRPr="00D31173" w:rsidTr="00392770">
        <w:trPr>
          <w:gridAfter w:val="1"/>
          <w:wAfter w:w="13" w:type="dxa"/>
          <w:trHeight w:val="800"/>
        </w:trPr>
        <w:tc>
          <w:tcPr>
            <w:tcW w:w="538" w:type="dxa"/>
            <w:tcBorders>
              <w:bottom w:val="single" w:sz="4" w:space="0" w:color="auto"/>
              <w:right w:val="single" w:sz="4" w:space="0" w:color="auto"/>
            </w:tcBorders>
          </w:tcPr>
          <w:p w:rsidR="008B3AA2" w:rsidRPr="00D31173" w:rsidRDefault="008B3AA2" w:rsidP="001F66F5">
            <w:pPr>
              <w:pStyle w:val="a3"/>
              <w:numPr>
                <w:ilvl w:val="0"/>
                <w:numId w:val="5"/>
              </w:numPr>
              <w:rPr>
                <w:sz w:val="20"/>
                <w:szCs w:val="20"/>
              </w:rPr>
            </w:pPr>
          </w:p>
        </w:tc>
        <w:tc>
          <w:tcPr>
            <w:tcW w:w="3462" w:type="dxa"/>
            <w:tcBorders>
              <w:top w:val="single" w:sz="4" w:space="0" w:color="auto"/>
              <w:bottom w:val="single" w:sz="4" w:space="0" w:color="auto"/>
              <w:right w:val="single" w:sz="4" w:space="0" w:color="auto"/>
            </w:tcBorders>
          </w:tcPr>
          <w:p w:rsidR="008B3AA2" w:rsidRPr="00D31173" w:rsidRDefault="001551D3" w:rsidP="001551D3">
            <w:pPr>
              <w:rPr>
                <w:rFonts w:ascii="Times New Roman" w:hAnsi="Times New Roman"/>
                <w:sz w:val="20"/>
                <w:szCs w:val="20"/>
              </w:rPr>
            </w:pPr>
            <w:r w:rsidRPr="00D31173">
              <w:rPr>
                <w:rFonts w:ascii="Times New Roman" w:hAnsi="Times New Roman"/>
                <w:sz w:val="20"/>
                <w:szCs w:val="20"/>
              </w:rPr>
              <w:t xml:space="preserve">Диагностика высших психических функций </w:t>
            </w:r>
          </w:p>
        </w:tc>
        <w:tc>
          <w:tcPr>
            <w:tcW w:w="3646" w:type="dxa"/>
            <w:gridSpan w:val="4"/>
            <w:tcBorders>
              <w:top w:val="single" w:sz="4" w:space="0" w:color="auto"/>
              <w:left w:val="single" w:sz="4" w:space="0" w:color="auto"/>
              <w:bottom w:val="single" w:sz="4" w:space="0" w:color="auto"/>
            </w:tcBorders>
          </w:tcPr>
          <w:p w:rsidR="008B3AA2" w:rsidRPr="00D31173" w:rsidRDefault="001551D3" w:rsidP="00192D93">
            <w:pPr>
              <w:spacing w:after="0" w:line="240" w:lineRule="auto"/>
              <w:rPr>
                <w:rFonts w:ascii="Times New Roman" w:eastAsia="Times New Roman" w:hAnsi="Times New Roman"/>
                <w:sz w:val="20"/>
                <w:szCs w:val="20"/>
              </w:rPr>
            </w:pPr>
            <w:r w:rsidRPr="00D31173">
              <w:rPr>
                <w:rFonts w:ascii="Times New Roman" w:hAnsi="Times New Roman"/>
                <w:color w:val="000000"/>
                <w:sz w:val="20"/>
                <w:szCs w:val="20"/>
              </w:rPr>
              <w:t>Тесты на выявление уровня развития внимания</w:t>
            </w:r>
            <w:r w:rsidR="00192D93" w:rsidRPr="00D31173">
              <w:rPr>
                <w:rFonts w:ascii="Times New Roman" w:hAnsi="Times New Roman"/>
                <w:color w:val="000000"/>
                <w:sz w:val="20"/>
                <w:szCs w:val="20"/>
              </w:rPr>
              <w:t xml:space="preserve"> (</w:t>
            </w:r>
            <w:r w:rsidR="00192D93" w:rsidRPr="00D31173">
              <w:rPr>
                <w:rFonts w:ascii="Times New Roman" w:hAnsi="Times New Roman"/>
                <w:sz w:val="20"/>
                <w:szCs w:val="20"/>
              </w:rPr>
              <w:t>кол-во букв за 2 мин)</w:t>
            </w:r>
            <w:r w:rsidRPr="00D31173">
              <w:rPr>
                <w:rFonts w:ascii="Times New Roman" w:hAnsi="Times New Roman"/>
                <w:color w:val="000000"/>
                <w:sz w:val="20"/>
                <w:szCs w:val="20"/>
              </w:rPr>
              <w:t>, восприятия</w:t>
            </w:r>
            <w:r w:rsidR="00192D93" w:rsidRPr="00D31173">
              <w:rPr>
                <w:rFonts w:ascii="Times New Roman" w:hAnsi="Times New Roman"/>
                <w:color w:val="000000"/>
                <w:sz w:val="20"/>
                <w:szCs w:val="20"/>
              </w:rPr>
              <w:t xml:space="preserve"> (</w:t>
            </w:r>
            <w:r w:rsidR="00192D93" w:rsidRPr="00D31173">
              <w:rPr>
                <w:rFonts w:ascii="Times New Roman" w:hAnsi="Times New Roman"/>
                <w:sz w:val="20"/>
                <w:szCs w:val="20"/>
              </w:rPr>
              <w:t>кол-во изображенных рисунков)</w:t>
            </w:r>
            <w:r w:rsidRPr="00D31173">
              <w:rPr>
                <w:rFonts w:ascii="Times New Roman" w:hAnsi="Times New Roman"/>
                <w:color w:val="000000"/>
                <w:sz w:val="20"/>
                <w:szCs w:val="20"/>
              </w:rPr>
              <w:t xml:space="preserve">, воображения, </w:t>
            </w:r>
            <w:r w:rsidR="00192D93" w:rsidRPr="00D31173">
              <w:rPr>
                <w:rFonts w:ascii="Times New Roman" w:hAnsi="Times New Roman"/>
                <w:color w:val="000000"/>
                <w:sz w:val="20"/>
                <w:szCs w:val="20"/>
              </w:rPr>
              <w:t xml:space="preserve">слуховой и зрительной </w:t>
            </w:r>
            <w:r w:rsidRPr="00D31173">
              <w:rPr>
                <w:rFonts w:ascii="Times New Roman" w:hAnsi="Times New Roman"/>
                <w:color w:val="000000"/>
                <w:sz w:val="20"/>
                <w:szCs w:val="20"/>
              </w:rPr>
              <w:t xml:space="preserve">памяти </w:t>
            </w:r>
            <w:r w:rsidR="00192D93" w:rsidRPr="00D31173">
              <w:rPr>
                <w:rFonts w:ascii="Times New Roman" w:hAnsi="Times New Roman"/>
                <w:color w:val="000000"/>
                <w:sz w:val="20"/>
                <w:szCs w:val="20"/>
              </w:rPr>
              <w:t xml:space="preserve"> (кол-во рисунков и слов), </w:t>
            </w:r>
            <w:r w:rsidRPr="00D31173">
              <w:rPr>
                <w:rFonts w:ascii="Times New Roman" w:hAnsi="Times New Roman"/>
                <w:color w:val="000000"/>
                <w:sz w:val="20"/>
                <w:szCs w:val="20"/>
              </w:rPr>
              <w:t xml:space="preserve"> мышления</w:t>
            </w:r>
            <w:r w:rsidR="00192D93" w:rsidRPr="00D31173">
              <w:rPr>
                <w:rFonts w:ascii="Times New Roman" w:hAnsi="Times New Roman"/>
                <w:color w:val="000000"/>
                <w:sz w:val="20"/>
                <w:szCs w:val="20"/>
              </w:rPr>
              <w:t xml:space="preserve"> (</w:t>
            </w:r>
            <w:r w:rsidR="00192D93" w:rsidRPr="00D31173">
              <w:rPr>
                <w:rFonts w:ascii="Times New Roman" w:hAnsi="Times New Roman"/>
                <w:sz w:val="20"/>
                <w:szCs w:val="20"/>
              </w:rPr>
              <w:t>правильность выбора  нужной фигуры), логика (количество правильных форм, правильность решения)</w:t>
            </w:r>
            <w:r w:rsidRPr="00D31173">
              <w:rPr>
                <w:rFonts w:ascii="Times New Roman" w:hAnsi="Times New Roman"/>
                <w:color w:val="000000"/>
                <w:sz w:val="20"/>
                <w:szCs w:val="20"/>
              </w:rPr>
              <w:t xml:space="preserve"> </w:t>
            </w:r>
          </w:p>
        </w:tc>
        <w:tc>
          <w:tcPr>
            <w:tcW w:w="1689" w:type="dxa"/>
            <w:tcBorders>
              <w:top w:val="single" w:sz="4" w:space="0" w:color="auto"/>
            </w:tcBorders>
          </w:tcPr>
          <w:p w:rsidR="008B3AA2" w:rsidRPr="00D31173" w:rsidRDefault="001551D3" w:rsidP="001F66F5">
            <w:pPr>
              <w:spacing w:after="0" w:line="240" w:lineRule="auto"/>
              <w:rPr>
                <w:rFonts w:ascii="Times New Roman" w:hAnsi="Times New Roman"/>
                <w:sz w:val="20"/>
                <w:szCs w:val="20"/>
              </w:rPr>
            </w:pPr>
            <w:r w:rsidRPr="00D31173">
              <w:rPr>
                <w:rFonts w:ascii="Times New Roman" w:hAnsi="Times New Roman"/>
                <w:sz w:val="20"/>
                <w:szCs w:val="20"/>
              </w:rPr>
              <w:t>Сентябрь, май</w:t>
            </w:r>
          </w:p>
        </w:tc>
        <w:tc>
          <w:tcPr>
            <w:tcW w:w="3254" w:type="dxa"/>
            <w:tcBorders>
              <w:top w:val="single" w:sz="4" w:space="0" w:color="auto"/>
            </w:tcBorders>
          </w:tcPr>
          <w:p w:rsidR="008B3AA2" w:rsidRPr="00D31173" w:rsidRDefault="008B3AA2" w:rsidP="00192D93">
            <w:pPr>
              <w:spacing w:after="0" w:line="240" w:lineRule="auto"/>
              <w:rPr>
                <w:rFonts w:ascii="Times New Roman" w:hAnsi="Times New Roman"/>
                <w:sz w:val="20"/>
                <w:szCs w:val="20"/>
              </w:rPr>
            </w:pPr>
            <w:r w:rsidRPr="00D31173">
              <w:rPr>
                <w:rFonts w:ascii="Times New Roman" w:hAnsi="Times New Roman"/>
                <w:color w:val="000000"/>
                <w:sz w:val="20"/>
                <w:szCs w:val="20"/>
              </w:rPr>
              <w:t xml:space="preserve">Выявление уровня </w:t>
            </w:r>
            <w:r w:rsidR="001551D3" w:rsidRPr="00D31173">
              <w:rPr>
                <w:rFonts w:ascii="Times New Roman" w:hAnsi="Times New Roman"/>
                <w:color w:val="000000"/>
                <w:sz w:val="20"/>
                <w:szCs w:val="20"/>
              </w:rPr>
              <w:t xml:space="preserve">познавательных </w:t>
            </w:r>
            <w:r w:rsidR="00192D93" w:rsidRPr="00D31173">
              <w:rPr>
                <w:rFonts w:ascii="Times New Roman" w:hAnsi="Times New Roman"/>
                <w:color w:val="000000"/>
                <w:sz w:val="20"/>
                <w:szCs w:val="20"/>
              </w:rPr>
              <w:t>функций</w:t>
            </w:r>
          </w:p>
        </w:tc>
        <w:tc>
          <w:tcPr>
            <w:tcW w:w="1148" w:type="dxa"/>
          </w:tcPr>
          <w:p w:rsidR="008B3AA2" w:rsidRPr="00D31173" w:rsidRDefault="008B3AA2" w:rsidP="001F66F5">
            <w:pPr>
              <w:spacing w:after="0" w:line="240" w:lineRule="auto"/>
              <w:rPr>
                <w:rFonts w:ascii="Times New Roman" w:hAnsi="Times New Roman"/>
                <w:sz w:val="20"/>
                <w:szCs w:val="20"/>
              </w:rPr>
            </w:pPr>
          </w:p>
        </w:tc>
        <w:tc>
          <w:tcPr>
            <w:tcW w:w="2240" w:type="dxa"/>
          </w:tcPr>
          <w:p w:rsidR="008B3AA2" w:rsidRPr="00D31173" w:rsidRDefault="008B3AA2" w:rsidP="001F66F5">
            <w:pPr>
              <w:spacing w:after="0" w:line="240" w:lineRule="auto"/>
              <w:rPr>
                <w:rFonts w:ascii="Times New Roman" w:hAnsi="Times New Roman"/>
                <w:sz w:val="20"/>
                <w:szCs w:val="20"/>
              </w:rPr>
            </w:pPr>
          </w:p>
        </w:tc>
      </w:tr>
      <w:tr w:rsidR="00AB4036" w:rsidRPr="00D31173" w:rsidTr="00392770">
        <w:trPr>
          <w:gridAfter w:val="1"/>
          <w:wAfter w:w="13" w:type="dxa"/>
          <w:trHeight w:val="547"/>
        </w:trPr>
        <w:tc>
          <w:tcPr>
            <w:tcW w:w="538" w:type="dxa"/>
            <w:tcBorders>
              <w:bottom w:val="single" w:sz="4" w:space="0" w:color="auto"/>
              <w:right w:val="single" w:sz="4" w:space="0" w:color="auto"/>
            </w:tcBorders>
          </w:tcPr>
          <w:p w:rsidR="00720E43" w:rsidRPr="00D31173" w:rsidRDefault="00720E43" w:rsidP="001F66F5">
            <w:pPr>
              <w:pStyle w:val="a3"/>
              <w:numPr>
                <w:ilvl w:val="0"/>
                <w:numId w:val="5"/>
              </w:numPr>
              <w:rPr>
                <w:sz w:val="20"/>
                <w:szCs w:val="20"/>
              </w:rPr>
            </w:pPr>
          </w:p>
        </w:tc>
        <w:tc>
          <w:tcPr>
            <w:tcW w:w="3462" w:type="dxa"/>
            <w:tcBorders>
              <w:bottom w:val="single" w:sz="4" w:space="0" w:color="auto"/>
              <w:right w:val="single" w:sz="4" w:space="0" w:color="auto"/>
            </w:tcBorders>
          </w:tcPr>
          <w:p w:rsidR="00720E43" w:rsidRPr="00D31173" w:rsidRDefault="002E5B2A" w:rsidP="001F66F5">
            <w:pPr>
              <w:spacing w:after="0" w:line="240" w:lineRule="auto"/>
              <w:rPr>
                <w:rFonts w:ascii="Times New Roman" w:hAnsi="Times New Roman"/>
                <w:sz w:val="20"/>
                <w:szCs w:val="20"/>
              </w:rPr>
            </w:pPr>
            <w:r w:rsidRPr="00D31173">
              <w:rPr>
                <w:rFonts w:ascii="Times New Roman" w:hAnsi="Times New Roman"/>
                <w:sz w:val="20"/>
                <w:szCs w:val="20"/>
              </w:rPr>
              <w:t>Диагностика эмоционально-личностной сферы</w:t>
            </w:r>
          </w:p>
        </w:tc>
        <w:tc>
          <w:tcPr>
            <w:tcW w:w="3646" w:type="dxa"/>
            <w:gridSpan w:val="4"/>
            <w:tcBorders>
              <w:left w:val="single" w:sz="4" w:space="0" w:color="auto"/>
              <w:bottom w:val="single" w:sz="4" w:space="0" w:color="auto"/>
            </w:tcBorders>
          </w:tcPr>
          <w:p w:rsidR="00720E43" w:rsidRPr="00D31173" w:rsidRDefault="00720E43" w:rsidP="001F66F5">
            <w:pPr>
              <w:spacing w:after="0" w:line="240" w:lineRule="auto"/>
              <w:rPr>
                <w:rFonts w:ascii="Times New Roman" w:hAnsi="Times New Roman"/>
                <w:sz w:val="20"/>
                <w:szCs w:val="20"/>
              </w:rPr>
            </w:pPr>
            <w:r w:rsidRPr="00D31173">
              <w:rPr>
                <w:rFonts w:ascii="Times New Roman" w:hAnsi="Times New Roman"/>
                <w:sz w:val="20"/>
                <w:szCs w:val="20"/>
              </w:rPr>
              <w:t>Опросник Казанцевой Г.Н.</w:t>
            </w:r>
          </w:p>
        </w:tc>
        <w:tc>
          <w:tcPr>
            <w:tcW w:w="1689" w:type="dxa"/>
            <w:tcBorders>
              <w:bottom w:val="single" w:sz="4" w:space="0" w:color="auto"/>
            </w:tcBorders>
          </w:tcPr>
          <w:p w:rsidR="00720E43" w:rsidRPr="00D31173" w:rsidRDefault="00E37844" w:rsidP="008A063C">
            <w:pPr>
              <w:spacing w:after="0" w:line="240" w:lineRule="auto"/>
              <w:rPr>
                <w:rFonts w:ascii="Times New Roman" w:hAnsi="Times New Roman"/>
                <w:sz w:val="20"/>
                <w:szCs w:val="20"/>
              </w:rPr>
            </w:pPr>
            <w:r w:rsidRPr="00D31173">
              <w:rPr>
                <w:rFonts w:ascii="Times New Roman" w:hAnsi="Times New Roman"/>
                <w:sz w:val="20"/>
                <w:szCs w:val="20"/>
              </w:rPr>
              <w:t xml:space="preserve">В течение года </w:t>
            </w:r>
          </w:p>
        </w:tc>
        <w:tc>
          <w:tcPr>
            <w:tcW w:w="3254" w:type="dxa"/>
            <w:tcBorders>
              <w:bottom w:val="single" w:sz="4" w:space="0" w:color="auto"/>
            </w:tcBorders>
          </w:tcPr>
          <w:p w:rsidR="00720E43" w:rsidRPr="00D31173" w:rsidRDefault="00720E43" w:rsidP="001F66F5">
            <w:pPr>
              <w:spacing w:after="0" w:line="240" w:lineRule="auto"/>
              <w:rPr>
                <w:rFonts w:ascii="Times New Roman" w:hAnsi="Times New Roman"/>
                <w:sz w:val="20"/>
                <w:szCs w:val="20"/>
              </w:rPr>
            </w:pPr>
            <w:r w:rsidRPr="00D31173">
              <w:rPr>
                <w:rFonts w:ascii="Times New Roman" w:hAnsi="Times New Roman"/>
                <w:sz w:val="20"/>
                <w:szCs w:val="20"/>
              </w:rPr>
              <w:t xml:space="preserve">Изучение общей самооценки </w:t>
            </w:r>
          </w:p>
        </w:tc>
        <w:tc>
          <w:tcPr>
            <w:tcW w:w="1148" w:type="dxa"/>
            <w:tcBorders>
              <w:bottom w:val="single" w:sz="4" w:space="0" w:color="auto"/>
            </w:tcBorders>
          </w:tcPr>
          <w:p w:rsidR="00720E43" w:rsidRPr="00D31173" w:rsidRDefault="00720E43" w:rsidP="001F66F5">
            <w:pPr>
              <w:spacing w:after="0" w:line="240" w:lineRule="auto"/>
            </w:pPr>
          </w:p>
        </w:tc>
        <w:tc>
          <w:tcPr>
            <w:tcW w:w="2240" w:type="dxa"/>
            <w:tcBorders>
              <w:bottom w:val="single" w:sz="4" w:space="0" w:color="auto"/>
            </w:tcBorders>
          </w:tcPr>
          <w:p w:rsidR="00720E43" w:rsidRPr="00D31173" w:rsidRDefault="00720E43" w:rsidP="001F66F5">
            <w:pPr>
              <w:spacing w:after="0" w:line="240" w:lineRule="auto"/>
              <w:rPr>
                <w:rFonts w:ascii="Times New Roman" w:hAnsi="Times New Roman"/>
                <w:sz w:val="20"/>
                <w:szCs w:val="20"/>
              </w:rPr>
            </w:pPr>
          </w:p>
        </w:tc>
      </w:tr>
      <w:tr w:rsidR="008A063C" w:rsidRPr="0092737E" w:rsidTr="00392770">
        <w:trPr>
          <w:trHeight w:val="19"/>
        </w:trPr>
        <w:tc>
          <w:tcPr>
            <w:tcW w:w="538" w:type="dxa"/>
            <w:tcBorders>
              <w:bottom w:val="single" w:sz="4" w:space="0" w:color="auto"/>
              <w:right w:val="single" w:sz="4" w:space="0" w:color="auto"/>
            </w:tcBorders>
          </w:tcPr>
          <w:p w:rsidR="008A063C" w:rsidRPr="0092737E" w:rsidRDefault="008A063C" w:rsidP="008A063C">
            <w:pPr>
              <w:pStyle w:val="a3"/>
              <w:numPr>
                <w:ilvl w:val="0"/>
                <w:numId w:val="1"/>
              </w:numPr>
              <w:rPr>
                <w:sz w:val="20"/>
                <w:szCs w:val="20"/>
              </w:rPr>
            </w:pPr>
          </w:p>
        </w:tc>
        <w:tc>
          <w:tcPr>
            <w:tcW w:w="3484" w:type="dxa"/>
            <w:gridSpan w:val="2"/>
            <w:vMerge w:val="restart"/>
            <w:tcBorders>
              <w:top w:val="single" w:sz="4" w:space="0" w:color="auto"/>
              <w:right w:val="single" w:sz="4" w:space="0" w:color="auto"/>
            </w:tcBorders>
          </w:tcPr>
          <w:p w:rsidR="008A063C" w:rsidRPr="0092737E" w:rsidRDefault="008A063C" w:rsidP="008A063C">
            <w:pPr>
              <w:rPr>
                <w:rFonts w:ascii="Times New Roman" w:hAnsi="Times New Roman"/>
                <w:sz w:val="20"/>
                <w:szCs w:val="20"/>
              </w:rPr>
            </w:pPr>
            <w:r>
              <w:rPr>
                <w:rFonts w:ascii="Times New Roman" w:hAnsi="Times New Roman"/>
                <w:sz w:val="20"/>
                <w:szCs w:val="20"/>
              </w:rPr>
              <w:t xml:space="preserve">Мониторинг исходного и итогового </w:t>
            </w:r>
            <w:r>
              <w:rPr>
                <w:rFonts w:ascii="Times New Roman" w:hAnsi="Times New Roman"/>
                <w:sz w:val="20"/>
                <w:szCs w:val="20"/>
              </w:rPr>
              <w:lastRenderedPageBreak/>
              <w:t xml:space="preserve">уровня </w:t>
            </w:r>
            <w:proofErr w:type="spellStart"/>
            <w:r>
              <w:rPr>
                <w:rFonts w:ascii="Times New Roman" w:hAnsi="Times New Roman"/>
                <w:sz w:val="20"/>
                <w:szCs w:val="20"/>
              </w:rPr>
              <w:t>сформированности</w:t>
            </w:r>
            <w:proofErr w:type="spellEnd"/>
            <w:r>
              <w:rPr>
                <w:rFonts w:ascii="Times New Roman" w:hAnsi="Times New Roman"/>
                <w:sz w:val="20"/>
                <w:szCs w:val="20"/>
              </w:rPr>
              <w:t xml:space="preserve"> УУД  учащихся с ОВЗ и детей – инвалидов </w:t>
            </w:r>
          </w:p>
        </w:tc>
        <w:tc>
          <w:tcPr>
            <w:tcW w:w="3624" w:type="dxa"/>
            <w:gridSpan w:val="3"/>
            <w:tcBorders>
              <w:top w:val="single" w:sz="4" w:space="0" w:color="auto"/>
              <w:left w:val="single" w:sz="4" w:space="0" w:color="auto"/>
              <w:bottom w:val="single" w:sz="4" w:space="0" w:color="auto"/>
            </w:tcBorders>
          </w:tcPr>
          <w:p w:rsidR="008A063C" w:rsidRPr="0092737E" w:rsidRDefault="008A063C" w:rsidP="008A063C">
            <w:pPr>
              <w:spacing w:after="0" w:line="240" w:lineRule="auto"/>
              <w:rPr>
                <w:rFonts w:ascii="Times New Roman" w:hAnsi="Times New Roman"/>
                <w:sz w:val="20"/>
                <w:szCs w:val="20"/>
              </w:rPr>
            </w:pPr>
            <w:r w:rsidRPr="0092737E">
              <w:rPr>
                <w:rFonts w:ascii="Times New Roman" w:hAnsi="Times New Roman"/>
                <w:sz w:val="20"/>
                <w:szCs w:val="20"/>
              </w:rPr>
              <w:lastRenderedPageBreak/>
              <w:t xml:space="preserve">Анкета школьной мотивации Н.Г. </w:t>
            </w:r>
            <w:proofErr w:type="spellStart"/>
            <w:r w:rsidRPr="0092737E">
              <w:rPr>
                <w:rFonts w:ascii="Times New Roman" w:hAnsi="Times New Roman"/>
                <w:sz w:val="20"/>
                <w:szCs w:val="20"/>
              </w:rPr>
              <w:t>Лускановой</w:t>
            </w:r>
            <w:proofErr w:type="spellEnd"/>
          </w:p>
        </w:tc>
        <w:tc>
          <w:tcPr>
            <w:tcW w:w="1689" w:type="dxa"/>
            <w:vMerge w:val="restart"/>
            <w:tcBorders>
              <w:top w:val="single" w:sz="4" w:space="0" w:color="auto"/>
            </w:tcBorders>
          </w:tcPr>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Октябрь - ноябрь</w:t>
            </w:r>
          </w:p>
          <w:p w:rsidR="008A063C" w:rsidRDefault="008A063C" w:rsidP="008A063C">
            <w:pPr>
              <w:spacing w:after="0" w:line="240" w:lineRule="auto"/>
              <w:rPr>
                <w:rFonts w:ascii="Times New Roman" w:hAnsi="Times New Roman"/>
                <w:sz w:val="20"/>
                <w:szCs w:val="20"/>
              </w:rPr>
            </w:pPr>
          </w:p>
          <w:p w:rsidR="008A063C" w:rsidRPr="0092737E" w:rsidRDefault="008A063C" w:rsidP="008A063C">
            <w:pPr>
              <w:rPr>
                <w:rFonts w:ascii="Times New Roman" w:hAnsi="Times New Roman"/>
                <w:sz w:val="20"/>
                <w:szCs w:val="20"/>
              </w:rPr>
            </w:pPr>
            <w:r>
              <w:rPr>
                <w:rFonts w:ascii="Times New Roman" w:hAnsi="Times New Roman"/>
                <w:sz w:val="20"/>
                <w:szCs w:val="20"/>
              </w:rPr>
              <w:lastRenderedPageBreak/>
              <w:t>Апрель-май</w:t>
            </w:r>
          </w:p>
        </w:tc>
        <w:tc>
          <w:tcPr>
            <w:tcW w:w="3254" w:type="dxa"/>
            <w:tcBorders>
              <w:bottom w:val="single" w:sz="4" w:space="0" w:color="auto"/>
            </w:tcBorders>
          </w:tcPr>
          <w:p w:rsidR="008A063C" w:rsidRPr="0092737E" w:rsidRDefault="008A063C" w:rsidP="008A063C">
            <w:pPr>
              <w:spacing w:after="0" w:line="240" w:lineRule="auto"/>
              <w:rPr>
                <w:rFonts w:ascii="Times New Roman" w:hAnsi="Times New Roman"/>
                <w:sz w:val="20"/>
                <w:szCs w:val="20"/>
              </w:rPr>
            </w:pPr>
            <w:r w:rsidRPr="0092737E">
              <w:rPr>
                <w:rFonts w:ascii="Times New Roman" w:hAnsi="Times New Roman"/>
                <w:sz w:val="20"/>
                <w:szCs w:val="20"/>
              </w:rPr>
              <w:lastRenderedPageBreak/>
              <w:t>Определение уровня мотивации</w:t>
            </w:r>
          </w:p>
        </w:tc>
        <w:tc>
          <w:tcPr>
            <w:tcW w:w="1148" w:type="dxa"/>
            <w:tcBorders>
              <w:bottom w:val="single" w:sz="4" w:space="0" w:color="auto"/>
            </w:tcBorders>
          </w:tcPr>
          <w:p w:rsidR="008A063C" w:rsidRPr="0092737E" w:rsidRDefault="008A063C" w:rsidP="008A063C">
            <w:pPr>
              <w:spacing w:after="0" w:line="240" w:lineRule="auto"/>
              <w:rPr>
                <w:rFonts w:ascii="Times New Roman" w:hAnsi="Times New Roman"/>
                <w:sz w:val="18"/>
                <w:szCs w:val="18"/>
              </w:rPr>
            </w:pPr>
          </w:p>
        </w:tc>
        <w:tc>
          <w:tcPr>
            <w:tcW w:w="2253" w:type="dxa"/>
            <w:gridSpan w:val="2"/>
            <w:tcBorders>
              <w:bottom w:val="single" w:sz="4" w:space="0" w:color="auto"/>
            </w:tcBorders>
          </w:tcPr>
          <w:p w:rsidR="008A063C" w:rsidRPr="0092737E" w:rsidRDefault="008A063C" w:rsidP="008A063C">
            <w:pPr>
              <w:spacing w:after="0" w:line="240" w:lineRule="auto"/>
              <w:rPr>
                <w:rFonts w:ascii="Times New Roman" w:hAnsi="Times New Roman"/>
                <w:sz w:val="20"/>
                <w:szCs w:val="20"/>
              </w:rPr>
            </w:pPr>
          </w:p>
        </w:tc>
      </w:tr>
      <w:tr w:rsidR="008A063C" w:rsidRPr="0092737E" w:rsidTr="00392770">
        <w:tc>
          <w:tcPr>
            <w:tcW w:w="538" w:type="dxa"/>
            <w:tcBorders>
              <w:right w:val="single" w:sz="4" w:space="0" w:color="auto"/>
            </w:tcBorders>
          </w:tcPr>
          <w:p w:rsidR="008A063C" w:rsidRPr="0092737E" w:rsidRDefault="008A063C" w:rsidP="008A063C">
            <w:pPr>
              <w:pStyle w:val="a3"/>
              <w:numPr>
                <w:ilvl w:val="0"/>
                <w:numId w:val="1"/>
              </w:numPr>
              <w:rPr>
                <w:sz w:val="20"/>
                <w:szCs w:val="20"/>
              </w:rPr>
            </w:pPr>
          </w:p>
        </w:tc>
        <w:tc>
          <w:tcPr>
            <w:tcW w:w="3484" w:type="dxa"/>
            <w:gridSpan w:val="2"/>
            <w:vMerge/>
            <w:tcBorders>
              <w:right w:val="single" w:sz="4" w:space="0" w:color="auto"/>
            </w:tcBorders>
          </w:tcPr>
          <w:p w:rsidR="008A063C" w:rsidRDefault="008A063C" w:rsidP="008A063C">
            <w:pPr>
              <w:spacing w:after="0" w:line="240" w:lineRule="auto"/>
              <w:rPr>
                <w:rFonts w:ascii="Times New Roman" w:hAnsi="Times New Roman"/>
                <w:sz w:val="20"/>
                <w:szCs w:val="20"/>
              </w:rPr>
            </w:pPr>
          </w:p>
        </w:tc>
        <w:tc>
          <w:tcPr>
            <w:tcW w:w="3624" w:type="dxa"/>
            <w:gridSpan w:val="3"/>
            <w:tcBorders>
              <w:left w:val="single" w:sz="4" w:space="0" w:color="auto"/>
            </w:tcBorders>
          </w:tcPr>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Методика «Лесенка»  1-2 класс</w:t>
            </w:r>
          </w:p>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 xml:space="preserve">Анкета школьной мотивации Н.Г. </w:t>
            </w:r>
            <w:proofErr w:type="spellStart"/>
            <w:r>
              <w:rPr>
                <w:rFonts w:ascii="Times New Roman" w:hAnsi="Times New Roman"/>
                <w:sz w:val="20"/>
                <w:szCs w:val="20"/>
              </w:rPr>
              <w:t>Лускановой</w:t>
            </w:r>
            <w:proofErr w:type="spellEnd"/>
            <w:r>
              <w:rPr>
                <w:rFonts w:ascii="Times New Roman" w:hAnsi="Times New Roman"/>
                <w:sz w:val="20"/>
                <w:szCs w:val="20"/>
              </w:rPr>
              <w:t xml:space="preserve"> 1-4 класс</w:t>
            </w:r>
          </w:p>
          <w:p w:rsidR="008A063C" w:rsidRPr="00885373" w:rsidRDefault="008A063C" w:rsidP="008A063C">
            <w:pPr>
              <w:spacing w:after="0" w:line="240" w:lineRule="auto"/>
              <w:rPr>
                <w:rFonts w:ascii="Times New Roman" w:hAnsi="Times New Roman"/>
                <w:b/>
                <w:sz w:val="20"/>
                <w:szCs w:val="20"/>
              </w:rPr>
            </w:pPr>
            <w:r>
              <w:rPr>
                <w:rFonts w:ascii="Times New Roman" w:hAnsi="Times New Roman"/>
                <w:sz w:val="20"/>
                <w:szCs w:val="20"/>
              </w:rPr>
              <w:t xml:space="preserve">Изучение </w:t>
            </w:r>
            <w:proofErr w:type="gramStart"/>
            <w:r>
              <w:rPr>
                <w:rFonts w:ascii="Times New Roman" w:hAnsi="Times New Roman"/>
                <w:sz w:val="20"/>
                <w:szCs w:val="20"/>
              </w:rPr>
              <w:t>самооценки</w:t>
            </w:r>
            <w:proofErr w:type="gramEnd"/>
            <w:r>
              <w:rPr>
                <w:rFonts w:ascii="Times New Roman" w:hAnsi="Times New Roman"/>
                <w:sz w:val="20"/>
                <w:szCs w:val="20"/>
              </w:rPr>
              <w:t xml:space="preserve"> «Какой я?»  3-9 классы</w:t>
            </w:r>
          </w:p>
        </w:tc>
        <w:tc>
          <w:tcPr>
            <w:tcW w:w="1689" w:type="dxa"/>
            <w:vMerge/>
          </w:tcPr>
          <w:p w:rsidR="008A063C" w:rsidRDefault="008A063C" w:rsidP="008A063C">
            <w:pPr>
              <w:spacing w:after="0" w:line="240" w:lineRule="auto"/>
              <w:rPr>
                <w:rFonts w:ascii="Times New Roman" w:hAnsi="Times New Roman"/>
                <w:sz w:val="20"/>
                <w:szCs w:val="20"/>
              </w:rPr>
            </w:pPr>
          </w:p>
        </w:tc>
        <w:tc>
          <w:tcPr>
            <w:tcW w:w="3254" w:type="dxa"/>
          </w:tcPr>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Определение личностного результата</w:t>
            </w:r>
          </w:p>
        </w:tc>
        <w:tc>
          <w:tcPr>
            <w:tcW w:w="1148" w:type="dxa"/>
          </w:tcPr>
          <w:p w:rsidR="008A063C" w:rsidRDefault="008A063C" w:rsidP="008A063C">
            <w:pPr>
              <w:spacing w:after="0" w:line="240" w:lineRule="auto"/>
              <w:rPr>
                <w:rFonts w:asciiTheme="minorHAnsi" w:eastAsiaTheme="minorHAnsi" w:hAnsiTheme="minorHAnsi" w:cstheme="minorBidi"/>
              </w:rPr>
            </w:pPr>
          </w:p>
        </w:tc>
        <w:tc>
          <w:tcPr>
            <w:tcW w:w="2253" w:type="dxa"/>
            <w:gridSpan w:val="2"/>
          </w:tcPr>
          <w:p w:rsidR="008A063C" w:rsidRPr="0092737E" w:rsidRDefault="008A063C" w:rsidP="008A063C">
            <w:pPr>
              <w:spacing w:after="0" w:line="240" w:lineRule="auto"/>
              <w:rPr>
                <w:rFonts w:ascii="Times New Roman" w:hAnsi="Times New Roman"/>
                <w:sz w:val="20"/>
                <w:szCs w:val="20"/>
              </w:rPr>
            </w:pPr>
          </w:p>
        </w:tc>
      </w:tr>
      <w:tr w:rsidR="008A063C" w:rsidRPr="0092737E" w:rsidTr="00392770">
        <w:tc>
          <w:tcPr>
            <w:tcW w:w="538" w:type="dxa"/>
            <w:tcBorders>
              <w:right w:val="single" w:sz="4" w:space="0" w:color="auto"/>
            </w:tcBorders>
          </w:tcPr>
          <w:p w:rsidR="008A063C" w:rsidRPr="0092737E" w:rsidRDefault="008A063C" w:rsidP="008A063C">
            <w:pPr>
              <w:pStyle w:val="a3"/>
              <w:numPr>
                <w:ilvl w:val="0"/>
                <w:numId w:val="1"/>
              </w:numPr>
              <w:rPr>
                <w:sz w:val="20"/>
                <w:szCs w:val="20"/>
              </w:rPr>
            </w:pPr>
          </w:p>
        </w:tc>
        <w:tc>
          <w:tcPr>
            <w:tcW w:w="3484" w:type="dxa"/>
            <w:gridSpan w:val="2"/>
            <w:vMerge/>
            <w:tcBorders>
              <w:right w:val="single" w:sz="4" w:space="0" w:color="auto"/>
            </w:tcBorders>
            <w:vAlign w:val="center"/>
          </w:tcPr>
          <w:p w:rsidR="008A063C" w:rsidRDefault="008A063C" w:rsidP="008A063C">
            <w:pPr>
              <w:spacing w:after="0" w:line="240" w:lineRule="auto"/>
              <w:rPr>
                <w:rFonts w:ascii="Times New Roman" w:hAnsi="Times New Roman"/>
                <w:sz w:val="20"/>
                <w:szCs w:val="20"/>
              </w:rPr>
            </w:pPr>
          </w:p>
        </w:tc>
        <w:tc>
          <w:tcPr>
            <w:tcW w:w="3624" w:type="dxa"/>
            <w:gridSpan w:val="3"/>
            <w:tcBorders>
              <w:left w:val="single" w:sz="4" w:space="0" w:color="auto"/>
            </w:tcBorders>
          </w:tcPr>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Сформированность</w:t>
            </w:r>
            <w:proofErr w:type="spellEnd"/>
            <w:r>
              <w:rPr>
                <w:rFonts w:ascii="Times New Roman" w:hAnsi="Times New Roman"/>
                <w:sz w:val="20"/>
                <w:szCs w:val="20"/>
              </w:rPr>
              <w:t xml:space="preserve"> </w:t>
            </w:r>
            <w:proofErr w:type="spellStart"/>
            <w:r>
              <w:rPr>
                <w:rFonts w:ascii="Times New Roman" w:hAnsi="Times New Roman"/>
                <w:sz w:val="20"/>
                <w:szCs w:val="20"/>
              </w:rPr>
              <w:t>саморегуляции</w:t>
            </w:r>
            <w:proofErr w:type="spellEnd"/>
            <w:r>
              <w:rPr>
                <w:rFonts w:ascii="Times New Roman" w:hAnsi="Times New Roman"/>
                <w:sz w:val="20"/>
                <w:szCs w:val="20"/>
              </w:rPr>
              <w:t>» 1-4 класс</w:t>
            </w:r>
          </w:p>
          <w:p w:rsidR="008A063C" w:rsidRDefault="008A063C" w:rsidP="008A063C">
            <w:pPr>
              <w:spacing w:after="0" w:line="240" w:lineRule="auto"/>
              <w:rPr>
                <w:rFonts w:ascii="Times New Roman" w:hAnsi="Times New Roman"/>
                <w:sz w:val="20"/>
                <w:szCs w:val="20"/>
              </w:rPr>
            </w:pPr>
            <w:proofErr w:type="spellStart"/>
            <w:r>
              <w:rPr>
                <w:rFonts w:ascii="Times New Roman" w:hAnsi="Times New Roman"/>
                <w:sz w:val="20"/>
                <w:szCs w:val="20"/>
              </w:rPr>
              <w:t>Сформированность</w:t>
            </w:r>
            <w:proofErr w:type="spellEnd"/>
            <w:r>
              <w:rPr>
                <w:rFonts w:ascii="Times New Roman" w:hAnsi="Times New Roman"/>
                <w:sz w:val="20"/>
                <w:szCs w:val="20"/>
              </w:rPr>
              <w:t xml:space="preserve"> произвольного внимания 5-9 классы</w:t>
            </w:r>
          </w:p>
        </w:tc>
        <w:tc>
          <w:tcPr>
            <w:tcW w:w="1689" w:type="dxa"/>
            <w:vMerge/>
            <w:vAlign w:val="center"/>
          </w:tcPr>
          <w:p w:rsidR="008A063C" w:rsidRDefault="008A063C" w:rsidP="008A063C">
            <w:pPr>
              <w:spacing w:after="0" w:line="240" w:lineRule="auto"/>
              <w:rPr>
                <w:rFonts w:ascii="Times New Roman" w:hAnsi="Times New Roman"/>
                <w:sz w:val="20"/>
                <w:szCs w:val="20"/>
              </w:rPr>
            </w:pPr>
          </w:p>
        </w:tc>
        <w:tc>
          <w:tcPr>
            <w:tcW w:w="3254" w:type="dxa"/>
          </w:tcPr>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 xml:space="preserve">Определение </w:t>
            </w:r>
            <w:proofErr w:type="gramStart"/>
            <w:r>
              <w:rPr>
                <w:rFonts w:ascii="Times New Roman" w:hAnsi="Times New Roman"/>
                <w:sz w:val="20"/>
                <w:szCs w:val="20"/>
              </w:rPr>
              <w:t>регулятивных</w:t>
            </w:r>
            <w:proofErr w:type="gramEnd"/>
            <w:r>
              <w:rPr>
                <w:rFonts w:ascii="Times New Roman" w:hAnsi="Times New Roman"/>
                <w:sz w:val="20"/>
                <w:szCs w:val="20"/>
              </w:rPr>
              <w:t xml:space="preserve"> УУД</w:t>
            </w:r>
          </w:p>
        </w:tc>
        <w:tc>
          <w:tcPr>
            <w:tcW w:w="1148" w:type="dxa"/>
          </w:tcPr>
          <w:p w:rsidR="008A063C" w:rsidRDefault="008A063C" w:rsidP="008A063C">
            <w:pPr>
              <w:spacing w:after="0" w:line="240" w:lineRule="auto"/>
              <w:rPr>
                <w:rFonts w:asciiTheme="minorHAnsi" w:eastAsiaTheme="minorHAnsi" w:hAnsiTheme="minorHAnsi" w:cstheme="minorBidi"/>
              </w:rPr>
            </w:pPr>
          </w:p>
        </w:tc>
        <w:tc>
          <w:tcPr>
            <w:tcW w:w="2253" w:type="dxa"/>
            <w:gridSpan w:val="2"/>
          </w:tcPr>
          <w:p w:rsidR="008A063C" w:rsidRPr="0092737E" w:rsidRDefault="008A063C" w:rsidP="008A063C">
            <w:pPr>
              <w:spacing w:after="0" w:line="240" w:lineRule="auto"/>
              <w:rPr>
                <w:rFonts w:ascii="Times New Roman" w:hAnsi="Times New Roman"/>
                <w:sz w:val="20"/>
                <w:szCs w:val="20"/>
              </w:rPr>
            </w:pPr>
          </w:p>
        </w:tc>
      </w:tr>
      <w:tr w:rsidR="008A063C" w:rsidRPr="0092737E" w:rsidTr="00392770">
        <w:tc>
          <w:tcPr>
            <w:tcW w:w="538" w:type="dxa"/>
            <w:tcBorders>
              <w:right w:val="single" w:sz="4" w:space="0" w:color="auto"/>
            </w:tcBorders>
          </w:tcPr>
          <w:p w:rsidR="008A063C" w:rsidRPr="0092737E" w:rsidRDefault="008A063C" w:rsidP="008A063C">
            <w:pPr>
              <w:pStyle w:val="a3"/>
              <w:numPr>
                <w:ilvl w:val="0"/>
                <w:numId w:val="1"/>
              </w:numPr>
              <w:rPr>
                <w:sz w:val="20"/>
                <w:szCs w:val="20"/>
              </w:rPr>
            </w:pPr>
          </w:p>
        </w:tc>
        <w:tc>
          <w:tcPr>
            <w:tcW w:w="3484" w:type="dxa"/>
            <w:gridSpan w:val="2"/>
            <w:vMerge/>
            <w:tcBorders>
              <w:right w:val="single" w:sz="4" w:space="0" w:color="auto"/>
            </w:tcBorders>
            <w:vAlign w:val="center"/>
          </w:tcPr>
          <w:p w:rsidR="008A063C" w:rsidRDefault="008A063C" w:rsidP="008A063C">
            <w:pPr>
              <w:spacing w:after="0" w:line="240" w:lineRule="auto"/>
              <w:rPr>
                <w:rFonts w:ascii="Times New Roman" w:hAnsi="Times New Roman"/>
                <w:sz w:val="20"/>
                <w:szCs w:val="20"/>
              </w:rPr>
            </w:pPr>
          </w:p>
        </w:tc>
        <w:tc>
          <w:tcPr>
            <w:tcW w:w="3624" w:type="dxa"/>
            <w:gridSpan w:val="3"/>
            <w:tcBorders>
              <w:left w:val="single" w:sz="4" w:space="0" w:color="auto"/>
            </w:tcBorders>
          </w:tcPr>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 xml:space="preserve">Методика «Рисование по точкам» 1 </w:t>
            </w:r>
            <w:proofErr w:type="spellStart"/>
            <w:r>
              <w:rPr>
                <w:rFonts w:ascii="Times New Roman" w:hAnsi="Times New Roman"/>
                <w:sz w:val="20"/>
                <w:szCs w:val="20"/>
              </w:rPr>
              <w:t>кл</w:t>
            </w:r>
            <w:proofErr w:type="spellEnd"/>
          </w:p>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Выделение сущ. Признаков 2 класс</w:t>
            </w:r>
          </w:p>
          <w:p w:rsidR="008A063C" w:rsidRDefault="008A063C" w:rsidP="008A063C">
            <w:pPr>
              <w:spacing w:after="0" w:line="240" w:lineRule="auto"/>
              <w:rPr>
                <w:rFonts w:ascii="Times New Roman" w:hAnsi="Times New Roman"/>
                <w:sz w:val="20"/>
                <w:szCs w:val="20"/>
              </w:rPr>
            </w:pPr>
            <w:proofErr w:type="spellStart"/>
            <w:r>
              <w:rPr>
                <w:rFonts w:ascii="Times New Roman" w:hAnsi="Times New Roman"/>
                <w:sz w:val="20"/>
                <w:szCs w:val="20"/>
              </w:rPr>
              <w:t>Сформированность</w:t>
            </w:r>
            <w:proofErr w:type="spellEnd"/>
            <w:r>
              <w:rPr>
                <w:rFonts w:ascii="Times New Roman" w:hAnsi="Times New Roman"/>
                <w:sz w:val="20"/>
                <w:szCs w:val="20"/>
              </w:rPr>
              <w:t xml:space="preserve"> понятийного мышления 5-9 класс</w:t>
            </w:r>
          </w:p>
        </w:tc>
        <w:tc>
          <w:tcPr>
            <w:tcW w:w="1689" w:type="dxa"/>
            <w:vMerge/>
            <w:vAlign w:val="center"/>
          </w:tcPr>
          <w:p w:rsidR="008A063C" w:rsidRDefault="008A063C" w:rsidP="008A063C">
            <w:pPr>
              <w:spacing w:after="0" w:line="240" w:lineRule="auto"/>
              <w:rPr>
                <w:rFonts w:ascii="Times New Roman" w:hAnsi="Times New Roman"/>
                <w:sz w:val="20"/>
                <w:szCs w:val="20"/>
              </w:rPr>
            </w:pPr>
          </w:p>
        </w:tc>
        <w:tc>
          <w:tcPr>
            <w:tcW w:w="3254" w:type="dxa"/>
          </w:tcPr>
          <w:p w:rsidR="008A063C" w:rsidRDefault="008A063C" w:rsidP="008A063C">
            <w:pPr>
              <w:spacing w:after="0" w:line="240" w:lineRule="auto"/>
            </w:pPr>
            <w:r>
              <w:rPr>
                <w:rFonts w:ascii="Times New Roman" w:hAnsi="Times New Roman"/>
                <w:sz w:val="20"/>
                <w:szCs w:val="20"/>
              </w:rPr>
              <w:t xml:space="preserve">Определение </w:t>
            </w:r>
            <w:proofErr w:type="gramStart"/>
            <w:r>
              <w:rPr>
                <w:rFonts w:ascii="Times New Roman" w:hAnsi="Times New Roman"/>
                <w:sz w:val="20"/>
                <w:szCs w:val="20"/>
              </w:rPr>
              <w:t>познавательных</w:t>
            </w:r>
            <w:proofErr w:type="gramEnd"/>
            <w:r>
              <w:rPr>
                <w:rFonts w:ascii="Times New Roman" w:hAnsi="Times New Roman"/>
                <w:sz w:val="20"/>
                <w:szCs w:val="20"/>
              </w:rPr>
              <w:t xml:space="preserve"> УУД</w:t>
            </w:r>
          </w:p>
        </w:tc>
        <w:tc>
          <w:tcPr>
            <w:tcW w:w="1148" w:type="dxa"/>
          </w:tcPr>
          <w:p w:rsidR="008A063C" w:rsidRDefault="008A063C" w:rsidP="008A063C">
            <w:pPr>
              <w:spacing w:after="0" w:line="240" w:lineRule="auto"/>
              <w:rPr>
                <w:rFonts w:asciiTheme="minorHAnsi" w:eastAsiaTheme="minorHAnsi" w:hAnsiTheme="minorHAnsi" w:cstheme="minorBidi"/>
              </w:rPr>
            </w:pPr>
          </w:p>
        </w:tc>
        <w:tc>
          <w:tcPr>
            <w:tcW w:w="2253" w:type="dxa"/>
            <w:gridSpan w:val="2"/>
          </w:tcPr>
          <w:p w:rsidR="008A063C" w:rsidRPr="0092737E" w:rsidRDefault="008A063C" w:rsidP="008A063C">
            <w:pPr>
              <w:spacing w:after="0" w:line="240" w:lineRule="auto"/>
              <w:rPr>
                <w:rFonts w:ascii="Times New Roman" w:hAnsi="Times New Roman"/>
                <w:sz w:val="20"/>
                <w:szCs w:val="20"/>
              </w:rPr>
            </w:pPr>
          </w:p>
        </w:tc>
      </w:tr>
      <w:tr w:rsidR="008A063C" w:rsidRPr="0092737E" w:rsidTr="00392770">
        <w:tc>
          <w:tcPr>
            <w:tcW w:w="538" w:type="dxa"/>
            <w:tcBorders>
              <w:right w:val="single" w:sz="4" w:space="0" w:color="auto"/>
            </w:tcBorders>
          </w:tcPr>
          <w:p w:rsidR="008A063C" w:rsidRPr="0092737E" w:rsidRDefault="008A063C" w:rsidP="008A063C">
            <w:pPr>
              <w:pStyle w:val="a3"/>
              <w:numPr>
                <w:ilvl w:val="0"/>
                <w:numId w:val="1"/>
              </w:numPr>
              <w:rPr>
                <w:sz w:val="20"/>
                <w:szCs w:val="20"/>
              </w:rPr>
            </w:pPr>
          </w:p>
        </w:tc>
        <w:tc>
          <w:tcPr>
            <w:tcW w:w="3484" w:type="dxa"/>
            <w:gridSpan w:val="2"/>
            <w:vMerge/>
            <w:tcBorders>
              <w:right w:val="single" w:sz="4" w:space="0" w:color="auto"/>
            </w:tcBorders>
            <w:vAlign w:val="center"/>
          </w:tcPr>
          <w:p w:rsidR="008A063C" w:rsidRDefault="008A063C" w:rsidP="008A063C">
            <w:pPr>
              <w:spacing w:after="0" w:line="240" w:lineRule="auto"/>
              <w:rPr>
                <w:rFonts w:ascii="Times New Roman" w:hAnsi="Times New Roman"/>
                <w:sz w:val="20"/>
                <w:szCs w:val="20"/>
              </w:rPr>
            </w:pPr>
          </w:p>
        </w:tc>
        <w:tc>
          <w:tcPr>
            <w:tcW w:w="3624" w:type="dxa"/>
            <w:gridSpan w:val="3"/>
            <w:tcBorders>
              <w:left w:val="single" w:sz="4" w:space="0" w:color="auto"/>
            </w:tcBorders>
          </w:tcPr>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«Рукавички» 1-2 класс</w:t>
            </w:r>
          </w:p>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«Дорога к дому» 3-4 класс</w:t>
            </w:r>
          </w:p>
          <w:p w:rsidR="008A063C" w:rsidRDefault="008A063C" w:rsidP="008A063C">
            <w:pPr>
              <w:spacing w:after="0" w:line="240" w:lineRule="auto"/>
              <w:rPr>
                <w:rFonts w:ascii="Times New Roman" w:hAnsi="Times New Roman"/>
                <w:sz w:val="20"/>
                <w:szCs w:val="20"/>
              </w:rPr>
            </w:pPr>
            <w:r>
              <w:rPr>
                <w:rFonts w:ascii="Times New Roman" w:hAnsi="Times New Roman"/>
                <w:sz w:val="20"/>
                <w:szCs w:val="20"/>
              </w:rPr>
              <w:t xml:space="preserve">Определения уровня чтения </w:t>
            </w:r>
            <w:proofErr w:type="spellStart"/>
            <w:r>
              <w:rPr>
                <w:rFonts w:ascii="Times New Roman" w:hAnsi="Times New Roman"/>
                <w:sz w:val="20"/>
                <w:szCs w:val="20"/>
              </w:rPr>
              <w:t>Ясюковой</w:t>
            </w:r>
            <w:proofErr w:type="spellEnd"/>
            <w:r>
              <w:rPr>
                <w:rFonts w:ascii="Times New Roman" w:hAnsi="Times New Roman"/>
                <w:sz w:val="20"/>
                <w:szCs w:val="20"/>
              </w:rPr>
              <w:t xml:space="preserve"> Л.А. 5-9 классы</w:t>
            </w:r>
          </w:p>
        </w:tc>
        <w:tc>
          <w:tcPr>
            <w:tcW w:w="1689" w:type="dxa"/>
            <w:vMerge/>
            <w:vAlign w:val="center"/>
          </w:tcPr>
          <w:p w:rsidR="008A063C" w:rsidRDefault="008A063C" w:rsidP="008A063C">
            <w:pPr>
              <w:spacing w:after="0" w:line="240" w:lineRule="auto"/>
              <w:rPr>
                <w:rFonts w:ascii="Times New Roman" w:hAnsi="Times New Roman"/>
                <w:sz w:val="20"/>
                <w:szCs w:val="20"/>
              </w:rPr>
            </w:pPr>
          </w:p>
        </w:tc>
        <w:tc>
          <w:tcPr>
            <w:tcW w:w="3254" w:type="dxa"/>
          </w:tcPr>
          <w:p w:rsidR="008A063C" w:rsidRDefault="008A063C" w:rsidP="008A063C">
            <w:pPr>
              <w:spacing w:after="0" w:line="240" w:lineRule="auto"/>
            </w:pPr>
            <w:r>
              <w:rPr>
                <w:rFonts w:ascii="Times New Roman" w:hAnsi="Times New Roman"/>
                <w:sz w:val="20"/>
                <w:szCs w:val="20"/>
              </w:rPr>
              <w:t xml:space="preserve">Определение </w:t>
            </w:r>
            <w:proofErr w:type="gramStart"/>
            <w:r>
              <w:rPr>
                <w:rFonts w:ascii="Times New Roman" w:hAnsi="Times New Roman"/>
                <w:sz w:val="20"/>
                <w:szCs w:val="20"/>
              </w:rPr>
              <w:t>коммуникативных</w:t>
            </w:r>
            <w:proofErr w:type="gramEnd"/>
            <w:r>
              <w:rPr>
                <w:rFonts w:ascii="Times New Roman" w:hAnsi="Times New Roman"/>
                <w:sz w:val="20"/>
                <w:szCs w:val="20"/>
              </w:rPr>
              <w:t xml:space="preserve"> УУД</w:t>
            </w:r>
          </w:p>
        </w:tc>
        <w:tc>
          <w:tcPr>
            <w:tcW w:w="1148" w:type="dxa"/>
          </w:tcPr>
          <w:p w:rsidR="008A063C" w:rsidRDefault="008A063C" w:rsidP="008A063C">
            <w:pPr>
              <w:spacing w:after="0" w:line="240" w:lineRule="auto"/>
              <w:rPr>
                <w:rFonts w:asciiTheme="minorHAnsi" w:eastAsiaTheme="minorHAnsi" w:hAnsiTheme="minorHAnsi" w:cstheme="minorBidi"/>
              </w:rPr>
            </w:pPr>
          </w:p>
        </w:tc>
        <w:tc>
          <w:tcPr>
            <w:tcW w:w="2253" w:type="dxa"/>
            <w:gridSpan w:val="2"/>
          </w:tcPr>
          <w:p w:rsidR="008A063C" w:rsidRPr="0092737E" w:rsidRDefault="008A063C" w:rsidP="008A063C">
            <w:pPr>
              <w:spacing w:after="0" w:line="240" w:lineRule="auto"/>
              <w:rPr>
                <w:rFonts w:ascii="Times New Roman" w:hAnsi="Times New Roman"/>
                <w:sz w:val="20"/>
                <w:szCs w:val="20"/>
              </w:rPr>
            </w:pPr>
          </w:p>
        </w:tc>
      </w:tr>
      <w:tr w:rsidR="002E5B2A" w:rsidRPr="00D31173" w:rsidTr="00392770">
        <w:trPr>
          <w:gridAfter w:val="1"/>
          <w:wAfter w:w="13" w:type="dxa"/>
          <w:trHeight w:val="19"/>
        </w:trPr>
        <w:tc>
          <w:tcPr>
            <w:tcW w:w="538" w:type="dxa"/>
            <w:tcBorders>
              <w:bottom w:val="single" w:sz="4" w:space="0" w:color="auto"/>
              <w:right w:val="single" w:sz="4" w:space="0" w:color="auto"/>
            </w:tcBorders>
          </w:tcPr>
          <w:p w:rsidR="002E5B2A" w:rsidRPr="00D31173" w:rsidRDefault="002E5B2A" w:rsidP="001F66F5">
            <w:pPr>
              <w:pStyle w:val="a3"/>
              <w:numPr>
                <w:ilvl w:val="0"/>
                <w:numId w:val="5"/>
              </w:numPr>
              <w:rPr>
                <w:sz w:val="20"/>
                <w:szCs w:val="20"/>
              </w:rPr>
            </w:pPr>
          </w:p>
        </w:tc>
        <w:tc>
          <w:tcPr>
            <w:tcW w:w="3462" w:type="dxa"/>
            <w:tcBorders>
              <w:top w:val="single" w:sz="4" w:space="0" w:color="auto"/>
              <w:right w:val="single" w:sz="4" w:space="0" w:color="auto"/>
            </w:tcBorders>
          </w:tcPr>
          <w:p w:rsidR="002E5B2A" w:rsidRPr="00D31173" w:rsidRDefault="002E5B2A">
            <w:pPr>
              <w:spacing w:after="0" w:line="240" w:lineRule="auto"/>
              <w:rPr>
                <w:rFonts w:ascii="Times New Roman" w:hAnsi="Times New Roman"/>
                <w:sz w:val="20"/>
                <w:szCs w:val="24"/>
              </w:rPr>
            </w:pPr>
            <w:r w:rsidRPr="00D31173">
              <w:rPr>
                <w:rFonts w:ascii="Times New Roman" w:hAnsi="Times New Roman"/>
                <w:sz w:val="20"/>
                <w:szCs w:val="20"/>
              </w:rPr>
              <w:t>Диагностика эмоционально-личностной сферы</w:t>
            </w:r>
          </w:p>
        </w:tc>
        <w:tc>
          <w:tcPr>
            <w:tcW w:w="3646" w:type="dxa"/>
            <w:gridSpan w:val="4"/>
            <w:tcBorders>
              <w:top w:val="single" w:sz="4" w:space="0" w:color="auto"/>
              <w:left w:val="single" w:sz="4" w:space="0" w:color="auto"/>
              <w:bottom w:val="single" w:sz="4" w:space="0" w:color="auto"/>
            </w:tcBorders>
          </w:tcPr>
          <w:p w:rsidR="002E5B2A" w:rsidRPr="00D31173" w:rsidRDefault="002E5B2A">
            <w:pPr>
              <w:spacing w:after="0" w:line="240" w:lineRule="auto"/>
              <w:rPr>
                <w:rFonts w:ascii="Times New Roman" w:hAnsi="Times New Roman"/>
                <w:sz w:val="20"/>
                <w:szCs w:val="20"/>
              </w:rPr>
            </w:pPr>
            <w:r w:rsidRPr="00D31173">
              <w:rPr>
                <w:rFonts w:ascii="Times New Roman" w:hAnsi="Times New Roman"/>
                <w:sz w:val="20"/>
                <w:szCs w:val="20"/>
              </w:rPr>
              <w:t>Графическая методика М.А. Панфиловой «Кактус»</w:t>
            </w:r>
          </w:p>
        </w:tc>
        <w:tc>
          <w:tcPr>
            <w:tcW w:w="1689" w:type="dxa"/>
            <w:tcBorders>
              <w:top w:val="single" w:sz="4" w:space="0" w:color="auto"/>
            </w:tcBorders>
          </w:tcPr>
          <w:p w:rsidR="002E5B2A" w:rsidRPr="00D31173" w:rsidRDefault="002E5B2A">
            <w:pPr>
              <w:spacing w:after="0" w:line="240" w:lineRule="auto"/>
              <w:rPr>
                <w:rFonts w:ascii="Times New Roman" w:hAnsi="Times New Roman"/>
                <w:sz w:val="20"/>
                <w:szCs w:val="20"/>
              </w:rPr>
            </w:pPr>
            <w:r w:rsidRPr="00D31173">
              <w:rPr>
                <w:rFonts w:ascii="Times New Roman" w:hAnsi="Times New Roman"/>
                <w:sz w:val="20"/>
                <w:szCs w:val="20"/>
              </w:rPr>
              <w:t xml:space="preserve">Октябрь </w:t>
            </w:r>
          </w:p>
        </w:tc>
        <w:tc>
          <w:tcPr>
            <w:tcW w:w="3254" w:type="dxa"/>
            <w:tcBorders>
              <w:bottom w:val="single" w:sz="4" w:space="0" w:color="auto"/>
            </w:tcBorders>
          </w:tcPr>
          <w:p w:rsidR="002E5B2A" w:rsidRPr="00D31173" w:rsidRDefault="002E5B2A">
            <w:pPr>
              <w:spacing w:after="0" w:line="240" w:lineRule="auto"/>
              <w:rPr>
                <w:rFonts w:ascii="Times New Roman" w:hAnsi="Times New Roman"/>
                <w:sz w:val="20"/>
                <w:szCs w:val="20"/>
              </w:rPr>
            </w:pPr>
            <w:r w:rsidRPr="00D31173">
              <w:rPr>
                <w:rFonts w:ascii="Times New Roman" w:hAnsi="Times New Roman"/>
                <w:sz w:val="20"/>
                <w:szCs w:val="20"/>
                <w:shd w:val="clear" w:color="auto" w:fill="FFFFFF"/>
              </w:rPr>
              <w:t>Выявление состояния эмоциональной сферы ребенка, выявление наличия агрессии, ее направленности и интенсивности</w:t>
            </w:r>
          </w:p>
        </w:tc>
        <w:tc>
          <w:tcPr>
            <w:tcW w:w="1148" w:type="dxa"/>
            <w:tcBorders>
              <w:bottom w:val="single" w:sz="4" w:space="0" w:color="auto"/>
            </w:tcBorders>
          </w:tcPr>
          <w:p w:rsidR="002E5B2A" w:rsidRPr="00D31173" w:rsidRDefault="002E5B2A" w:rsidP="001F66F5">
            <w:pPr>
              <w:spacing w:after="0" w:line="240" w:lineRule="auto"/>
              <w:rPr>
                <w:rFonts w:ascii="Times New Roman" w:hAnsi="Times New Roman"/>
                <w:sz w:val="18"/>
                <w:szCs w:val="18"/>
              </w:rPr>
            </w:pPr>
          </w:p>
        </w:tc>
        <w:tc>
          <w:tcPr>
            <w:tcW w:w="2240" w:type="dxa"/>
            <w:tcBorders>
              <w:bottom w:val="single" w:sz="4" w:space="0" w:color="auto"/>
            </w:tcBorders>
          </w:tcPr>
          <w:p w:rsidR="002E5B2A" w:rsidRPr="00D31173" w:rsidRDefault="002E5B2A" w:rsidP="001F66F5">
            <w:pPr>
              <w:spacing w:after="0" w:line="240" w:lineRule="auto"/>
              <w:rPr>
                <w:rFonts w:ascii="Times New Roman" w:hAnsi="Times New Roman"/>
                <w:sz w:val="20"/>
                <w:szCs w:val="20"/>
              </w:rPr>
            </w:pPr>
          </w:p>
        </w:tc>
      </w:tr>
      <w:tr w:rsidR="00AB351E" w:rsidRPr="00D31173" w:rsidTr="008A063C">
        <w:trPr>
          <w:gridAfter w:val="1"/>
          <w:wAfter w:w="13" w:type="dxa"/>
        </w:trPr>
        <w:tc>
          <w:tcPr>
            <w:tcW w:w="15977" w:type="dxa"/>
            <w:gridSpan w:val="10"/>
            <w:tcBorders>
              <w:top w:val="single" w:sz="4" w:space="0" w:color="000000"/>
              <w:left w:val="single" w:sz="4" w:space="0" w:color="000000"/>
              <w:bottom w:val="single" w:sz="4" w:space="0" w:color="000000"/>
              <w:right w:val="single" w:sz="4" w:space="0" w:color="000000"/>
            </w:tcBorders>
            <w:vAlign w:val="center"/>
            <w:hideMark/>
          </w:tcPr>
          <w:p w:rsidR="00AB351E" w:rsidRPr="00D31173" w:rsidRDefault="00AB351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Учителя</w:t>
            </w:r>
          </w:p>
        </w:tc>
      </w:tr>
      <w:tr w:rsidR="00912813" w:rsidRPr="00D31173" w:rsidTr="00392770">
        <w:trPr>
          <w:gridAfter w:val="1"/>
          <w:wAfter w:w="13" w:type="dxa"/>
          <w:trHeight w:val="2039"/>
        </w:trPr>
        <w:tc>
          <w:tcPr>
            <w:tcW w:w="538" w:type="dxa"/>
            <w:tcBorders>
              <w:top w:val="single" w:sz="4" w:space="0" w:color="000000"/>
              <w:left w:val="single" w:sz="4" w:space="0" w:color="000000"/>
              <w:bottom w:val="single" w:sz="4" w:space="0" w:color="000000"/>
              <w:right w:val="single" w:sz="4" w:space="0" w:color="auto"/>
            </w:tcBorders>
          </w:tcPr>
          <w:p w:rsidR="00AB351E" w:rsidRPr="00D31173" w:rsidRDefault="00AB351E" w:rsidP="001F66F5">
            <w:pPr>
              <w:pStyle w:val="a3"/>
              <w:numPr>
                <w:ilvl w:val="0"/>
                <w:numId w:val="5"/>
              </w:numPr>
              <w:rPr>
                <w:sz w:val="20"/>
                <w:szCs w:val="20"/>
              </w:rPr>
            </w:pPr>
          </w:p>
        </w:tc>
        <w:tc>
          <w:tcPr>
            <w:tcW w:w="3563" w:type="dxa"/>
            <w:gridSpan w:val="4"/>
            <w:tcBorders>
              <w:top w:val="single" w:sz="4" w:space="0" w:color="000000"/>
              <w:left w:val="single" w:sz="4" w:space="0" w:color="auto"/>
              <w:bottom w:val="single" w:sz="4" w:space="0" w:color="000000"/>
              <w:right w:val="single" w:sz="4" w:space="0" w:color="000000"/>
            </w:tcBorders>
            <w:hideMark/>
          </w:tcPr>
          <w:p w:rsidR="00AB351E" w:rsidRPr="00D31173" w:rsidRDefault="004503BA" w:rsidP="001F66F5">
            <w:pPr>
              <w:spacing w:after="0" w:line="240" w:lineRule="auto"/>
              <w:rPr>
                <w:rFonts w:ascii="Times New Roman" w:hAnsi="Times New Roman"/>
                <w:sz w:val="20"/>
                <w:szCs w:val="20"/>
              </w:rPr>
            </w:pPr>
            <w:r w:rsidRPr="00D31173">
              <w:rPr>
                <w:rFonts w:ascii="Times New Roman" w:hAnsi="Times New Roman"/>
                <w:sz w:val="20"/>
                <w:szCs w:val="20"/>
              </w:rPr>
              <w:t>Диагностика</w:t>
            </w:r>
            <w:r w:rsidR="00AB351E" w:rsidRPr="00D31173">
              <w:rPr>
                <w:rFonts w:ascii="Times New Roman" w:hAnsi="Times New Roman"/>
                <w:sz w:val="20"/>
                <w:szCs w:val="20"/>
              </w:rPr>
              <w:t xml:space="preserve"> эмоционально-экспрессивного уровня педагогов</w:t>
            </w:r>
          </w:p>
        </w:tc>
        <w:tc>
          <w:tcPr>
            <w:tcW w:w="3545" w:type="dxa"/>
            <w:tcBorders>
              <w:top w:val="single" w:sz="4" w:space="0" w:color="000000"/>
              <w:left w:val="single" w:sz="4" w:space="0" w:color="000000"/>
              <w:bottom w:val="single" w:sz="4" w:space="0" w:color="000000"/>
              <w:right w:val="single" w:sz="4" w:space="0" w:color="000000"/>
            </w:tcBorders>
            <w:hideMark/>
          </w:tcPr>
          <w:p w:rsidR="00AB351E" w:rsidRPr="00D31173" w:rsidRDefault="0038687D" w:rsidP="001F66F5">
            <w:pPr>
              <w:shd w:val="clear" w:color="auto" w:fill="FFFFFF"/>
              <w:spacing w:after="0" w:line="240" w:lineRule="auto"/>
              <w:rPr>
                <w:rFonts w:ascii="Times New Roman" w:hAnsi="Times New Roman"/>
                <w:color w:val="000000"/>
                <w:sz w:val="20"/>
                <w:szCs w:val="20"/>
              </w:rPr>
            </w:pPr>
            <w:r w:rsidRPr="00D31173">
              <w:rPr>
                <w:rFonts w:ascii="Times New Roman" w:hAnsi="Times New Roman"/>
                <w:bCs/>
                <w:color w:val="000000"/>
                <w:sz w:val="20"/>
                <w:szCs w:val="20"/>
              </w:rPr>
              <w:t xml:space="preserve">Опросник «Эмоциональное </w:t>
            </w:r>
            <w:proofErr w:type="spellStart"/>
            <w:r w:rsidRPr="00D31173">
              <w:rPr>
                <w:rFonts w:ascii="Times New Roman" w:hAnsi="Times New Roman"/>
                <w:bCs/>
                <w:color w:val="000000"/>
                <w:sz w:val="20"/>
                <w:szCs w:val="20"/>
              </w:rPr>
              <w:t>выгорание»</w:t>
            </w:r>
            <w:proofErr w:type="gramStart"/>
            <w:r w:rsidRPr="00D31173">
              <w:rPr>
                <w:rFonts w:ascii="Times New Roman" w:hAnsi="Times New Roman"/>
                <w:color w:val="000000"/>
                <w:sz w:val="20"/>
                <w:szCs w:val="20"/>
              </w:rPr>
              <w:t>,м</w:t>
            </w:r>
            <w:proofErr w:type="gramEnd"/>
            <w:r w:rsidR="00720E43" w:rsidRPr="00D31173">
              <w:rPr>
                <w:rFonts w:ascii="Times New Roman" w:hAnsi="Times New Roman"/>
                <w:bCs/>
                <w:color w:val="000000"/>
                <w:sz w:val="20"/>
                <w:szCs w:val="20"/>
              </w:rPr>
              <w:t>етодика</w:t>
            </w:r>
            <w:proofErr w:type="spellEnd"/>
            <w:r w:rsidR="00720E43" w:rsidRPr="00D31173">
              <w:rPr>
                <w:rFonts w:ascii="Times New Roman" w:hAnsi="Times New Roman"/>
                <w:bCs/>
                <w:color w:val="000000"/>
                <w:sz w:val="20"/>
                <w:szCs w:val="20"/>
              </w:rPr>
              <w:t> «</w:t>
            </w:r>
            <w:proofErr w:type="spellStart"/>
            <w:r w:rsidR="00720E43" w:rsidRPr="00D31173">
              <w:rPr>
                <w:rFonts w:ascii="Times New Roman" w:hAnsi="Times New Roman"/>
                <w:bCs/>
                <w:color w:val="000000"/>
                <w:sz w:val="20"/>
                <w:szCs w:val="20"/>
              </w:rPr>
              <w:t>Психологичеси</w:t>
            </w:r>
            <w:r w:rsidRPr="00D31173">
              <w:rPr>
                <w:rFonts w:ascii="Times New Roman" w:hAnsi="Times New Roman"/>
                <w:bCs/>
                <w:color w:val="000000"/>
                <w:sz w:val="20"/>
                <w:szCs w:val="20"/>
              </w:rPr>
              <w:t>й</w:t>
            </w:r>
            <w:proofErr w:type="spellEnd"/>
            <w:r w:rsidRPr="00D31173">
              <w:rPr>
                <w:rFonts w:ascii="Times New Roman" w:hAnsi="Times New Roman"/>
                <w:bCs/>
                <w:color w:val="000000"/>
                <w:sz w:val="20"/>
                <w:szCs w:val="20"/>
              </w:rPr>
              <w:t xml:space="preserve"> портрет учителя»</w:t>
            </w:r>
            <w:r w:rsidRPr="00D31173">
              <w:rPr>
                <w:rFonts w:ascii="Times New Roman" w:hAnsi="Times New Roman"/>
                <w:color w:val="000000"/>
                <w:sz w:val="20"/>
                <w:szCs w:val="20"/>
              </w:rPr>
              <w:t xml:space="preserve"> (авторы:</w:t>
            </w:r>
            <w:r w:rsidR="00720E43" w:rsidRPr="00D31173">
              <w:rPr>
                <w:rFonts w:ascii="Times New Roman" w:hAnsi="Times New Roman"/>
                <w:color w:val="000000"/>
                <w:sz w:val="20"/>
                <w:szCs w:val="20"/>
              </w:rPr>
              <w:t xml:space="preserve"> </w:t>
            </w:r>
            <w:proofErr w:type="gramStart"/>
            <w:r w:rsidRPr="00D31173">
              <w:rPr>
                <w:rFonts w:ascii="Times New Roman" w:hAnsi="Times New Roman"/>
                <w:color w:val="000000"/>
                <w:sz w:val="20"/>
                <w:szCs w:val="20"/>
              </w:rPr>
              <w:t xml:space="preserve">З.В. </w:t>
            </w:r>
            <w:proofErr w:type="spellStart"/>
            <w:r w:rsidRPr="00D31173">
              <w:rPr>
                <w:rFonts w:ascii="Times New Roman" w:hAnsi="Times New Roman"/>
                <w:color w:val="000000"/>
                <w:sz w:val="20"/>
                <w:szCs w:val="20"/>
              </w:rPr>
              <w:t>Резапкина</w:t>
            </w:r>
            <w:proofErr w:type="spellEnd"/>
            <w:r w:rsidRPr="00D31173">
              <w:rPr>
                <w:rFonts w:ascii="Times New Roman" w:hAnsi="Times New Roman"/>
                <w:color w:val="000000"/>
                <w:sz w:val="20"/>
                <w:szCs w:val="20"/>
              </w:rPr>
              <w:t xml:space="preserve">, Г.В. </w:t>
            </w:r>
            <w:proofErr w:type="spellStart"/>
            <w:r w:rsidRPr="00D31173">
              <w:rPr>
                <w:rFonts w:ascii="Times New Roman" w:hAnsi="Times New Roman"/>
                <w:color w:val="000000"/>
                <w:sz w:val="20"/>
                <w:szCs w:val="20"/>
              </w:rPr>
              <w:t>Резапкина</w:t>
            </w:r>
            <w:proofErr w:type="spellEnd"/>
            <w:r w:rsidRPr="00D31173">
              <w:rPr>
                <w:rFonts w:ascii="Times New Roman" w:hAnsi="Times New Roman"/>
                <w:color w:val="000000"/>
                <w:sz w:val="20"/>
                <w:szCs w:val="20"/>
              </w:rPr>
              <w:t>), а</w:t>
            </w:r>
            <w:r w:rsidRPr="00D31173">
              <w:rPr>
                <w:rFonts w:ascii="Times New Roman" w:hAnsi="Times New Roman"/>
                <w:bCs/>
                <w:color w:val="000000"/>
                <w:sz w:val="20"/>
                <w:szCs w:val="20"/>
              </w:rPr>
              <w:t>нкета «ЧЮ» (чувство юмора)</w:t>
            </w:r>
            <w:r w:rsidRPr="00D31173">
              <w:rPr>
                <w:rFonts w:ascii="Times New Roman" w:hAnsi="Times New Roman"/>
                <w:color w:val="000000"/>
                <w:sz w:val="20"/>
                <w:szCs w:val="20"/>
              </w:rPr>
              <w:t xml:space="preserve">, анкета </w:t>
            </w:r>
            <w:r w:rsidRPr="00D31173">
              <w:rPr>
                <w:rFonts w:ascii="Times New Roman" w:hAnsi="Times New Roman"/>
                <w:bCs/>
                <w:color w:val="000000"/>
                <w:sz w:val="20"/>
                <w:szCs w:val="20"/>
              </w:rPr>
              <w:t>для выявления характера взаимоотношений в педагогическом коллективе</w:t>
            </w:r>
            <w:proofErr w:type="gramEnd"/>
          </w:p>
        </w:tc>
        <w:tc>
          <w:tcPr>
            <w:tcW w:w="1689" w:type="dxa"/>
            <w:tcBorders>
              <w:top w:val="single" w:sz="4" w:space="0" w:color="000000"/>
              <w:left w:val="single" w:sz="4" w:space="0" w:color="000000"/>
              <w:bottom w:val="single" w:sz="4" w:space="0" w:color="000000"/>
              <w:right w:val="single" w:sz="4" w:space="0" w:color="000000"/>
            </w:tcBorders>
          </w:tcPr>
          <w:p w:rsidR="00AB351E" w:rsidRPr="00D31173" w:rsidRDefault="00AB5A87"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r w:rsidR="001327D3" w:rsidRPr="00D31173">
              <w:rPr>
                <w:rFonts w:ascii="Times New Roman" w:hAnsi="Times New Roman"/>
                <w:sz w:val="20"/>
                <w:szCs w:val="20"/>
              </w:rPr>
              <w:t xml:space="preserve"> по запросу</w:t>
            </w:r>
          </w:p>
        </w:tc>
        <w:tc>
          <w:tcPr>
            <w:tcW w:w="3254" w:type="dxa"/>
            <w:tcBorders>
              <w:top w:val="single" w:sz="4" w:space="0" w:color="000000"/>
              <w:left w:val="single" w:sz="4" w:space="0" w:color="000000"/>
              <w:bottom w:val="single" w:sz="4" w:space="0" w:color="000000"/>
              <w:right w:val="single" w:sz="4" w:space="0" w:color="000000"/>
            </w:tcBorders>
          </w:tcPr>
          <w:p w:rsidR="00AB351E" w:rsidRPr="00D31173" w:rsidRDefault="00C53AF4"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Определение уровня </w:t>
            </w:r>
            <w:r w:rsidR="001451EC" w:rsidRPr="00D31173">
              <w:rPr>
                <w:rFonts w:ascii="Times New Roman" w:hAnsi="Times New Roman"/>
                <w:sz w:val="20"/>
                <w:szCs w:val="20"/>
              </w:rPr>
              <w:t xml:space="preserve">эмоций силы проявления чувств, переживаний </w:t>
            </w:r>
            <w:r w:rsidRPr="00D31173">
              <w:rPr>
                <w:rFonts w:ascii="Times New Roman" w:hAnsi="Times New Roman"/>
                <w:sz w:val="20"/>
                <w:szCs w:val="20"/>
              </w:rPr>
              <w:t xml:space="preserve">педагогического коллектива </w:t>
            </w:r>
          </w:p>
        </w:tc>
        <w:tc>
          <w:tcPr>
            <w:tcW w:w="1148" w:type="dxa"/>
            <w:tcBorders>
              <w:top w:val="single" w:sz="4" w:space="0" w:color="000000"/>
              <w:left w:val="single" w:sz="4" w:space="0" w:color="000000"/>
              <w:bottom w:val="single" w:sz="4" w:space="0" w:color="000000"/>
              <w:right w:val="single" w:sz="4" w:space="0" w:color="000000"/>
            </w:tcBorders>
          </w:tcPr>
          <w:p w:rsidR="00AB351E" w:rsidRPr="00D31173" w:rsidRDefault="00915C9E"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Borders>
              <w:top w:val="single" w:sz="4" w:space="0" w:color="000000"/>
              <w:left w:val="single" w:sz="4" w:space="0" w:color="000000"/>
              <w:bottom w:val="single" w:sz="4" w:space="0" w:color="000000"/>
              <w:right w:val="single" w:sz="4" w:space="0" w:color="000000"/>
            </w:tcBorders>
          </w:tcPr>
          <w:p w:rsidR="00AB351E" w:rsidRPr="00D31173" w:rsidRDefault="00186E55"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ООО</w:t>
            </w:r>
          </w:p>
        </w:tc>
      </w:tr>
      <w:tr w:rsidR="00912813" w:rsidRPr="00D31173" w:rsidTr="00392770">
        <w:trPr>
          <w:gridAfter w:val="1"/>
          <w:wAfter w:w="13" w:type="dxa"/>
        </w:trPr>
        <w:tc>
          <w:tcPr>
            <w:tcW w:w="538" w:type="dxa"/>
            <w:tcBorders>
              <w:top w:val="single" w:sz="4" w:space="0" w:color="000000"/>
              <w:left w:val="single" w:sz="4" w:space="0" w:color="000000"/>
              <w:bottom w:val="single" w:sz="4" w:space="0" w:color="000000"/>
              <w:right w:val="single" w:sz="4" w:space="0" w:color="auto"/>
            </w:tcBorders>
          </w:tcPr>
          <w:p w:rsidR="00915C9E" w:rsidRPr="00D31173" w:rsidRDefault="00915C9E" w:rsidP="001F66F5">
            <w:pPr>
              <w:pStyle w:val="a3"/>
              <w:numPr>
                <w:ilvl w:val="0"/>
                <w:numId w:val="5"/>
              </w:numPr>
              <w:rPr>
                <w:sz w:val="20"/>
                <w:szCs w:val="20"/>
              </w:rPr>
            </w:pPr>
          </w:p>
        </w:tc>
        <w:tc>
          <w:tcPr>
            <w:tcW w:w="3563" w:type="dxa"/>
            <w:gridSpan w:val="4"/>
            <w:tcBorders>
              <w:top w:val="single" w:sz="4" w:space="0" w:color="000000"/>
              <w:left w:val="single" w:sz="4" w:space="0" w:color="auto"/>
              <w:bottom w:val="single" w:sz="4" w:space="0" w:color="000000"/>
              <w:right w:val="single" w:sz="4" w:space="0" w:color="000000"/>
            </w:tcBorders>
            <w:hideMark/>
          </w:tcPr>
          <w:p w:rsidR="00915C9E" w:rsidRPr="00D31173" w:rsidRDefault="00915C9E" w:rsidP="001F66F5">
            <w:pPr>
              <w:spacing w:after="0" w:line="240" w:lineRule="auto"/>
              <w:rPr>
                <w:rFonts w:ascii="Times New Roman" w:hAnsi="Times New Roman"/>
                <w:sz w:val="20"/>
                <w:szCs w:val="20"/>
              </w:rPr>
            </w:pPr>
            <w:r w:rsidRPr="00D31173">
              <w:rPr>
                <w:rFonts w:ascii="Times New Roman" w:hAnsi="Times New Roman"/>
                <w:sz w:val="20"/>
                <w:szCs w:val="20"/>
              </w:rPr>
              <w:t>Диагностика профессионального выгорания</w:t>
            </w:r>
          </w:p>
        </w:tc>
        <w:tc>
          <w:tcPr>
            <w:tcW w:w="3545" w:type="dxa"/>
            <w:tcBorders>
              <w:top w:val="single" w:sz="4" w:space="0" w:color="000000"/>
              <w:left w:val="single" w:sz="4" w:space="0" w:color="000000"/>
              <w:bottom w:val="single" w:sz="4" w:space="0" w:color="000000"/>
              <w:right w:val="single" w:sz="4" w:space="0" w:color="000000"/>
            </w:tcBorders>
            <w:hideMark/>
          </w:tcPr>
          <w:p w:rsidR="00915C9E" w:rsidRPr="00D31173" w:rsidRDefault="00915C9E" w:rsidP="001F66F5">
            <w:pPr>
              <w:spacing w:after="0" w:line="240" w:lineRule="auto"/>
              <w:rPr>
                <w:rFonts w:ascii="Times New Roman" w:hAnsi="Times New Roman"/>
                <w:sz w:val="20"/>
                <w:szCs w:val="20"/>
              </w:rPr>
            </w:pPr>
            <w:r w:rsidRPr="00D31173">
              <w:rPr>
                <w:rFonts w:ascii="Times New Roman" w:hAnsi="Times New Roman"/>
                <w:sz w:val="20"/>
                <w:szCs w:val="20"/>
              </w:rPr>
              <w:t>Методика эмоционального выгорания Бойко</w:t>
            </w:r>
          </w:p>
        </w:tc>
        <w:tc>
          <w:tcPr>
            <w:tcW w:w="1689" w:type="dxa"/>
            <w:tcBorders>
              <w:top w:val="single" w:sz="4" w:space="0" w:color="000000"/>
              <w:left w:val="single" w:sz="4" w:space="0" w:color="000000"/>
              <w:bottom w:val="single" w:sz="4" w:space="0" w:color="000000"/>
              <w:right w:val="single" w:sz="4" w:space="0" w:color="000000"/>
            </w:tcBorders>
          </w:tcPr>
          <w:p w:rsidR="00915C9E" w:rsidRPr="00D31173" w:rsidRDefault="00FE5BFB"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r w:rsidR="001327D3" w:rsidRPr="00D31173">
              <w:rPr>
                <w:rFonts w:ascii="Times New Roman" w:hAnsi="Times New Roman"/>
                <w:sz w:val="20"/>
                <w:szCs w:val="20"/>
              </w:rPr>
              <w:t xml:space="preserve"> по запросу</w:t>
            </w:r>
          </w:p>
        </w:tc>
        <w:tc>
          <w:tcPr>
            <w:tcW w:w="3254" w:type="dxa"/>
            <w:tcBorders>
              <w:top w:val="single" w:sz="4" w:space="0" w:color="000000"/>
              <w:left w:val="single" w:sz="4" w:space="0" w:color="000000"/>
              <w:bottom w:val="single" w:sz="4" w:space="0" w:color="000000"/>
              <w:right w:val="single" w:sz="4" w:space="0" w:color="000000"/>
            </w:tcBorders>
          </w:tcPr>
          <w:p w:rsidR="00915C9E" w:rsidRPr="00D31173" w:rsidRDefault="00915C9E" w:rsidP="001F66F5">
            <w:pPr>
              <w:spacing w:after="0" w:line="240" w:lineRule="auto"/>
              <w:rPr>
                <w:rFonts w:ascii="Times New Roman" w:hAnsi="Times New Roman"/>
                <w:sz w:val="20"/>
                <w:szCs w:val="20"/>
              </w:rPr>
            </w:pPr>
            <w:r w:rsidRPr="00D31173">
              <w:rPr>
                <w:rFonts w:ascii="Times New Roman" w:hAnsi="Times New Roman"/>
                <w:sz w:val="20"/>
                <w:szCs w:val="20"/>
              </w:rPr>
              <w:t>Определение эмоциональной сферы педагогов</w:t>
            </w:r>
          </w:p>
        </w:tc>
        <w:tc>
          <w:tcPr>
            <w:tcW w:w="1148" w:type="dxa"/>
            <w:tcBorders>
              <w:top w:val="single" w:sz="4" w:space="0" w:color="000000"/>
              <w:left w:val="single" w:sz="4" w:space="0" w:color="000000"/>
              <w:bottom w:val="single" w:sz="4" w:space="0" w:color="000000"/>
              <w:right w:val="single" w:sz="4" w:space="0" w:color="000000"/>
            </w:tcBorders>
          </w:tcPr>
          <w:p w:rsidR="00915C9E" w:rsidRPr="00D31173" w:rsidRDefault="00915C9E"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Справка </w:t>
            </w:r>
          </w:p>
        </w:tc>
        <w:tc>
          <w:tcPr>
            <w:tcW w:w="2240" w:type="dxa"/>
            <w:tcBorders>
              <w:top w:val="single" w:sz="4" w:space="0" w:color="000000"/>
              <w:left w:val="single" w:sz="4" w:space="0" w:color="000000"/>
              <w:bottom w:val="single" w:sz="4" w:space="0" w:color="000000"/>
              <w:right w:val="single" w:sz="4" w:space="0" w:color="000000"/>
            </w:tcBorders>
          </w:tcPr>
          <w:p w:rsidR="00915C9E" w:rsidRPr="00D31173" w:rsidRDefault="002A7B20" w:rsidP="001F66F5">
            <w:pPr>
              <w:spacing w:after="0" w:line="240" w:lineRule="auto"/>
              <w:rPr>
                <w:rFonts w:ascii="Times New Roman" w:hAnsi="Times New Roman"/>
                <w:sz w:val="20"/>
                <w:szCs w:val="20"/>
              </w:rPr>
            </w:pPr>
            <w:r w:rsidRPr="00D31173">
              <w:rPr>
                <w:rFonts w:ascii="Times New Roman" w:hAnsi="Times New Roman"/>
                <w:sz w:val="20"/>
                <w:szCs w:val="20"/>
              </w:rPr>
              <w:t>Электронный ресурс</w:t>
            </w:r>
          </w:p>
        </w:tc>
      </w:tr>
      <w:tr w:rsidR="00DE1BBE" w:rsidRPr="00D31173" w:rsidTr="008A063C">
        <w:trPr>
          <w:gridAfter w:val="1"/>
          <w:wAfter w:w="13" w:type="dxa"/>
        </w:trPr>
        <w:tc>
          <w:tcPr>
            <w:tcW w:w="15977" w:type="dxa"/>
            <w:gridSpan w:val="10"/>
          </w:tcPr>
          <w:p w:rsidR="00DE1BBE" w:rsidRPr="00D31173" w:rsidRDefault="000D3C2D"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КОРРЕКЦИОННО-РАЗВИВАЮЩАЯ ДЕЯТЕЛЬНОСТЬ</w:t>
            </w:r>
          </w:p>
        </w:tc>
      </w:tr>
      <w:tr w:rsidR="002B5055" w:rsidRPr="00D31173" w:rsidTr="008A063C">
        <w:trPr>
          <w:gridAfter w:val="1"/>
          <w:wAfter w:w="13" w:type="dxa"/>
        </w:trPr>
        <w:tc>
          <w:tcPr>
            <w:tcW w:w="15977" w:type="dxa"/>
            <w:gridSpan w:val="10"/>
          </w:tcPr>
          <w:p w:rsidR="002B5055" w:rsidRPr="00D31173" w:rsidRDefault="00DE1BBE" w:rsidP="001F66F5">
            <w:pPr>
              <w:spacing w:after="0" w:line="360" w:lineRule="auto"/>
              <w:jc w:val="center"/>
              <w:rPr>
                <w:rFonts w:ascii="Times New Roman" w:hAnsi="Times New Roman"/>
                <w:b/>
                <w:sz w:val="24"/>
                <w:szCs w:val="20"/>
              </w:rPr>
            </w:pPr>
            <w:proofErr w:type="gramStart"/>
            <w:r w:rsidRPr="00D31173">
              <w:rPr>
                <w:rFonts w:ascii="Times New Roman" w:hAnsi="Times New Roman"/>
                <w:b/>
                <w:sz w:val="24"/>
                <w:szCs w:val="20"/>
              </w:rPr>
              <w:t>Обучающиеся</w:t>
            </w:r>
            <w:proofErr w:type="gramEnd"/>
            <w:r w:rsidRPr="00D31173">
              <w:rPr>
                <w:rFonts w:ascii="Times New Roman" w:hAnsi="Times New Roman"/>
                <w:b/>
                <w:sz w:val="24"/>
                <w:szCs w:val="20"/>
              </w:rPr>
              <w:t xml:space="preserve"> 1 – 4 классов</w:t>
            </w:r>
          </w:p>
        </w:tc>
      </w:tr>
      <w:tr w:rsidR="00912813" w:rsidRPr="00D31173" w:rsidTr="00392770">
        <w:trPr>
          <w:gridAfter w:val="1"/>
          <w:wAfter w:w="13" w:type="dxa"/>
        </w:trPr>
        <w:tc>
          <w:tcPr>
            <w:tcW w:w="538" w:type="dxa"/>
            <w:tcBorders>
              <w:right w:val="single" w:sz="4" w:space="0" w:color="auto"/>
            </w:tcBorders>
          </w:tcPr>
          <w:p w:rsidR="00A77B6F" w:rsidRPr="00D31173" w:rsidRDefault="00A77B6F" w:rsidP="001F66F5">
            <w:pPr>
              <w:pStyle w:val="a3"/>
              <w:numPr>
                <w:ilvl w:val="0"/>
                <w:numId w:val="5"/>
              </w:numPr>
              <w:rPr>
                <w:sz w:val="20"/>
                <w:szCs w:val="20"/>
              </w:rPr>
            </w:pPr>
          </w:p>
        </w:tc>
        <w:tc>
          <w:tcPr>
            <w:tcW w:w="7108" w:type="dxa"/>
            <w:gridSpan w:val="5"/>
          </w:tcPr>
          <w:p w:rsidR="00A77B6F" w:rsidRPr="00D31173" w:rsidRDefault="00A77B6F" w:rsidP="001F66F5">
            <w:pPr>
              <w:spacing w:after="0" w:line="240" w:lineRule="auto"/>
              <w:rPr>
                <w:rFonts w:ascii="Times New Roman" w:hAnsi="Times New Roman"/>
                <w:sz w:val="20"/>
                <w:szCs w:val="20"/>
              </w:rPr>
            </w:pPr>
            <w:r w:rsidRPr="00D31173">
              <w:rPr>
                <w:rFonts w:ascii="Times New Roman" w:hAnsi="Times New Roman"/>
                <w:sz w:val="20"/>
                <w:szCs w:val="20"/>
              </w:rPr>
              <w:t>Коррекционные занятия по результатам психодиагностических исследований</w:t>
            </w:r>
          </w:p>
        </w:tc>
        <w:tc>
          <w:tcPr>
            <w:tcW w:w="1689" w:type="dxa"/>
          </w:tcPr>
          <w:p w:rsidR="00A77B6F" w:rsidRPr="00D31173" w:rsidRDefault="00A77B6F"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p>
        </w:tc>
        <w:tc>
          <w:tcPr>
            <w:tcW w:w="3254" w:type="dxa"/>
          </w:tcPr>
          <w:p w:rsidR="00A77B6F" w:rsidRPr="00D31173" w:rsidRDefault="00A77B6F" w:rsidP="001F66F5">
            <w:pPr>
              <w:spacing w:after="0" w:line="240" w:lineRule="auto"/>
              <w:rPr>
                <w:rFonts w:ascii="Times New Roman" w:hAnsi="Times New Roman"/>
                <w:sz w:val="20"/>
                <w:szCs w:val="20"/>
              </w:rPr>
            </w:pPr>
          </w:p>
        </w:tc>
        <w:tc>
          <w:tcPr>
            <w:tcW w:w="1148" w:type="dxa"/>
          </w:tcPr>
          <w:p w:rsidR="00A77B6F" w:rsidRPr="00D31173" w:rsidRDefault="000C28D0" w:rsidP="001F66F5">
            <w:pPr>
              <w:spacing w:after="0" w:line="240" w:lineRule="auto"/>
              <w:rPr>
                <w:rFonts w:ascii="Times New Roman" w:hAnsi="Times New Roman"/>
                <w:sz w:val="20"/>
                <w:szCs w:val="20"/>
              </w:rPr>
            </w:pPr>
            <w:r w:rsidRPr="00D31173">
              <w:rPr>
                <w:rFonts w:ascii="Times New Roman" w:hAnsi="Times New Roman"/>
                <w:sz w:val="20"/>
                <w:szCs w:val="20"/>
              </w:rPr>
              <w:t>Журнал</w:t>
            </w:r>
          </w:p>
        </w:tc>
        <w:tc>
          <w:tcPr>
            <w:tcW w:w="2240" w:type="dxa"/>
          </w:tcPr>
          <w:p w:rsidR="00A77B6F" w:rsidRPr="00D31173" w:rsidRDefault="00A77B6F" w:rsidP="001F66F5">
            <w:pPr>
              <w:spacing w:after="0" w:line="240" w:lineRule="auto"/>
              <w:rPr>
                <w:rFonts w:ascii="Times New Roman" w:hAnsi="Times New Roman"/>
                <w:sz w:val="20"/>
                <w:szCs w:val="20"/>
              </w:rPr>
            </w:pPr>
          </w:p>
        </w:tc>
      </w:tr>
      <w:tr w:rsidR="00590F63" w:rsidRPr="00D31173" w:rsidTr="00392770">
        <w:tc>
          <w:tcPr>
            <w:tcW w:w="538" w:type="dxa"/>
            <w:tcBorders>
              <w:top w:val="single" w:sz="4" w:space="0" w:color="000000"/>
              <w:left w:val="single" w:sz="4" w:space="0" w:color="000000"/>
              <w:bottom w:val="single" w:sz="4" w:space="0" w:color="000000"/>
              <w:right w:val="single" w:sz="4" w:space="0" w:color="000000"/>
            </w:tcBorders>
          </w:tcPr>
          <w:p w:rsidR="00195130" w:rsidRPr="00D31173" w:rsidRDefault="00195130" w:rsidP="00195130">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195130" w:rsidRPr="00D31173" w:rsidRDefault="00195130" w:rsidP="00195130">
            <w:pPr>
              <w:spacing w:after="0" w:line="240" w:lineRule="auto"/>
              <w:rPr>
                <w:rFonts w:ascii="Times New Roman" w:hAnsi="Times New Roman"/>
                <w:sz w:val="20"/>
                <w:szCs w:val="20"/>
              </w:rPr>
            </w:pPr>
            <w:r w:rsidRPr="00D31173">
              <w:rPr>
                <w:rFonts w:ascii="Times New Roman" w:hAnsi="Times New Roman"/>
                <w:sz w:val="20"/>
                <w:szCs w:val="20"/>
              </w:rPr>
              <w:t>Групповые коррекционно-развивающие занятия в 1 классе</w:t>
            </w:r>
          </w:p>
        </w:tc>
        <w:tc>
          <w:tcPr>
            <w:tcW w:w="3545" w:type="dxa"/>
            <w:tcBorders>
              <w:top w:val="single" w:sz="4" w:space="0" w:color="000000"/>
              <w:left w:val="single" w:sz="4" w:space="0" w:color="000000"/>
              <w:bottom w:val="single" w:sz="4" w:space="0" w:color="000000"/>
              <w:right w:val="single" w:sz="4" w:space="0" w:color="000000"/>
            </w:tcBorders>
            <w:hideMark/>
          </w:tcPr>
          <w:p w:rsidR="00195130" w:rsidRPr="00D31173" w:rsidRDefault="00195130" w:rsidP="00195130">
            <w:pPr>
              <w:spacing w:after="0" w:line="240" w:lineRule="auto"/>
              <w:rPr>
                <w:rFonts w:ascii="Times New Roman" w:eastAsia="Times New Roman" w:hAnsi="Times New Roman"/>
                <w:sz w:val="20"/>
                <w:szCs w:val="20"/>
                <w:lang w:eastAsia="ru-RU"/>
              </w:rPr>
            </w:pPr>
            <w:r w:rsidRPr="00D31173">
              <w:rPr>
                <w:rFonts w:ascii="Times New Roman" w:eastAsia="Times New Roman" w:hAnsi="Times New Roman"/>
                <w:sz w:val="20"/>
                <w:szCs w:val="20"/>
                <w:lang w:eastAsia="ru-RU"/>
              </w:rPr>
              <w:t>Программа по адаптации учащихся 1 класса</w:t>
            </w:r>
          </w:p>
        </w:tc>
        <w:tc>
          <w:tcPr>
            <w:tcW w:w="1689" w:type="dxa"/>
            <w:tcBorders>
              <w:top w:val="single" w:sz="4" w:space="0" w:color="000000"/>
              <w:left w:val="single" w:sz="4" w:space="0" w:color="000000"/>
              <w:bottom w:val="single" w:sz="4" w:space="0" w:color="000000"/>
              <w:right w:val="single" w:sz="4" w:space="0" w:color="000000"/>
            </w:tcBorders>
          </w:tcPr>
          <w:p w:rsidR="00195130" w:rsidRPr="00D31173" w:rsidRDefault="00195130">
            <w:pPr>
              <w:spacing w:after="0" w:line="240" w:lineRule="auto"/>
              <w:rPr>
                <w:rFonts w:ascii="Times New Roman" w:hAnsi="Times New Roman"/>
                <w:sz w:val="20"/>
                <w:szCs w:val="20"/>
              </w:rPr>
            </w:pPr>
            <w:r w:rsidRPr="00D31173">
              <w:rPr>
                <w:rFonts w:ascii="Times New Roman" w:hAnsi="Times New Roman"/>
                <w:sz w:val="20"/>
                <w:szCs w:val="20"/>
              </w:rPr>
              <w:t xml:space="preserve">Сентябрь – ноябрь </w:t>
            </w:r>
          </w:p>
          <w:p w:rsidR="00195130" w:rsidRPr="00D31173" w:rsidRDefault="00195130">
            <w:pPr>
              <w:spacing w:after="0" w:line="240" w:lineRule="auto"/>
              <w:rPr>
                <w:rFonts w:ascii="Times New Roman" w:hAnsi="Times New Roman"/>
                <w:sz w:val="20"/>
                <w:szCs w:val="20"/>
              </w:rPr>
            </w:pPr>
          </w:p>
        </w:tc>
        <w:tc>
          <w:tcPr>
            <w:tcW w:w="3254" w:type="dxa"/>
            <w:tcBorders>
              <w:top w:val="single" w:sz="4" w:space="0" w:color="000000"/>
              <w:left w:val="single" w:sz="4" w:space="0" w:color="000000"/>
              <w:bottom w:val="single" w:sz="4" w:space="0" w:color="000000"/>
              <w:right w:val="single" w:sz="4" w:space="0" w:color="000000"/>
            </w:tcBorders>
          </w:tcPr>
          <w:p w:rsidR="00195130" w:rsidRPr="00D31173" w:rsidRDefault="00195130" w:rsidP="00195130">
            <w:pPr>
              <w:spacing w:after="0" w:line="240" w:lineRule="auto"/>
              <w:rPr>
                <w:rFonts w:ascii="Times New Roman" w:hAnsi="Times New Roman"/>
                <w:sz w:val="20"/>
                <w:szCs w:val="20"/>
              </w:rPr>
            </w:pPr>
            <w:r w:rsidRPr="00D31173">
              <w:rPr>
                <w:rFonts w:ascii="Times New Roman" w:hAnsi="Times New Roman"/>
                <w:sz w:val="20"/>
              </w:rPr>
              <w:t>Психологическая адаптация ребёнка к школе и профилактика возможных трудностей, возникающих в ходе учебно-воспитательного процесса.</w:t>
            </w:r>
          </w:p>
        </w:tc>
        <w:tc>
          <w:tcPr>
            <w:tcW w:w="1148" w:type="dxa"/>
            <w:tcBorders>
              <w:top w:val="single" w:sz="4" w:space="0" w:color="000000"/>
              <w:left w:val="single" w:sz="4" w:space="0" w:color="000000"/>
              <w:bottom w:val="single" w:sz="4" w:space="0" w:color="000000"/>
              <w:right w:val="single" w:sz="4" w:space="0" w:color="000000"/>
            </w:tcBorders>
            <w:hideMark/>
          </w:tcPr>
          <w:p w:rsidR="00195130" w:rsidRPr="00D31173" w:rsidRDefault="00195130">
            <w:pPr>
              <w:spacing w:after="0" w:line="240" w:lineRule="auto"/>
            </w:pPr>
            <w:r w:rsidRPr="00D31173">
              <w:rPr>
                <w:rFonts w:ascii="Times New Roman" w:hAnsi="Times New Roman"/>
                <w:sz w:val="20"/>
                <w:szCs w:val="20"/>
              </w:rPr>
              <w:t xml:space="preserve">Журнал </w:t>
            </w:r>
          </w:p>
        </w:tc>
        <w:tc>
          <w:tcPr>
            <w:tcW w:w="2253" w:type="dxa"/>
            <w:gridSpan w:val="2"/>
            <w:tcBorders>
              <w:top w:val="single" w:sz="4" w:space="0" w:color="000000"/>
              <w:left w:val="single" w:sz="4" w:space="0" w:color="000000"/>
              <w:bottom w:val="single" w:sz="4" w:space="0" w:color="000000"/>
              <w:right w:val="single" w:sz="4" w:space="0" w:color="000000"/>
            </w:tcBorders>
            <w:hideMark/>
          </w:tcPr>
          <w:p w:rsidR="00195130" w:rsidRPr="00D31173" w:rsidRDefault="00D31173">
            <w:pPr>
              <w:spacing w:after="0" w:line="240" w:lineRule="auto"/>
              <w:rPr>
                <w:rFonts w:ascii="Times New Roman" w:hAnsi="Times New Roman"/>
                <w:sz w:val="20"/>
                <w:szCs w:val="20"/>
              </w:rPr>
            </w:pPr>
            <w:r w:rsidRPr="00D31173">
              <w:rPr>
                <w:rFonts w:ascii="Times New Roman" w:hAnsi="Times New Roman"/>
                <w:sz w:val="20"/>
                <w:szCs w:val="20"/>
              </w:rPr>
              <w:t>Программа ФГОС Н</w:t>
            </w:r>
            <w:r w:rsidR="00195130" w:rsidRPr="00D31173">
              <w:rPr>
                <w:rFonts w:ascii="Times New Roman" w:hAnsi="Times New Roman"/>
                <w:sz w:val="20"/>
                <w:szCs w:val="20"/>
              </w:rPr>
              <w:t>ОО</w:t>
            </w:r>
          </w:p>
        </w:tc>
      </w:tr>
      <w:tr w:rsidR="00912813" w:rsidRPr="00D31173" w:rsidTr="00392770">
        <w:trPr>
          <w:gridAfter w:val="1"/>
          <w:wAfter w:w="13" w:type="dxa"/>
          <w:trHeight w:val="988"/>
        </w:trPr>
        <w:tc>
          <w:tcPr>
            <w:tcW w:w="538" w:type="dxa"/>
          </w:tcPr>
          <w:p w:rsidR="00BF0093" w:rsidRPr="00D31173" w:rsidRDefault="00BF0093" w:rsidP="00195130">
            <w:pPr>
              <w:pStyle w:val="a3"/>
              <w:numPr>
                <w:ilvl w:val="0"/>
                <w:numId w:val="5"/>
              </w:numPr>
              <w:rPr>
                <w:sz w:val="20"/>
                <w:szCs w:val="20"/>
              </w:rPr>
            </w:pPr>
          </w:p>
        </w:tc>
        <w:tc>
          <w:tcPr>
            <w:tcW w:w="3563" w:type="dxa"/>
            <w:gridSpan w:val="4"/>
          </w:tcPr>
          <w:p w:rsidR="00BF0093" w:rsidRPr="00D31173" w:rsidRDefault="00BF0093" w:rsidP="001F66F5">
            <w:pPr>
              <w:spacing w:after="0" w:line="240" w:lineRule="auto"/>
              <w:rPr>
                <w:rFonts w:ascii="Times New Roman" w:hAnsi="Times New Roman"/>
                <w:sz w:val="20"/>
                <w:szCs w:val="20"/>
              </w:rPr>
            </w:pPr>
            <w:r w:rsidRPr="00D31173">
              <w:rPr>
                <w:rFonts w:ascii="Times New Roman" w:hAnsi="Times New Roman"/>
                <w:sz w:val="20"/>
                <w:szCs w:val="20"/>
              </w:rPr>
              <w:t>Групповые коррекционно-развивающие занятия в 1 классе</w:t>
            </w:r>
          </w:p>
        </w:tc>
        <w:tc>
          <w:tcPr>
            <w:tcW w:w="3545" w:type="dxa"/>
          </w:tcPr>
          <w:p w:rsidR="00BF0093" w:rsidRPr="00D31173" w:rsidRDefault="00BF0093" w:rsidP="001F66F5">
            <w:pPr>
              <w:spacing w:after="0" w:line="240" w:lineRule="auto"/>
              <w:rPr>
                <w:rFonts w:ascii="Times New Roman" w:eastAsia="Times New Roman" w:hAnsi="Times New Roman"/>
                <w:sz w:val="20"/>
                <w:szCs w:val="20"/>
                <w:lang w:eastAsia="ru-RU"/>
              </w:rPr>
            </w:pPr>
            <w:r w:rsidRPr="00D31173">
              <w:rPr>
                <w:rFonts w:ascii="Times New Roman" w:eastAsia="Times New Roman" w:hAnsi="Times New Roman"/>
                <w:sz w:val="20"/>
                <w:szCs w:val="20"/>
                <w:lang w:eastAsia="ru-RU"/>
              </w:rPr>
              <w:t>Программа «Развитие познавательной сферы»; «Развитие эмоционально-личностной сферы»; «Коммуникативная сфера»</w:t>
            </w:r>
          </w:p>
        </w:tc>
        <w:tc>
          <w:tcPr>
            <w:tcW w:w="1689" w:type="dxa"/>
          </w:tcPr>
          <w:p w:rsidR="00BF0093" w:rsidRPr="00D31173" w:rsidRDefault="00BF0093"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 для детей с трудностями в адаптации</w:t>
            </w:r>
          </w:p>
        </w:tc>
        <w:tc>
          <w:tcPr>
            <w:tcW w:w="3254" w:type="dxa"/>
          </w:tcPr>
          <w:p w:rsidR="00BF0093" w:rsidRPr="00D31173" w:rsidRDefault="00BF0093" w:rsidP="001F66F5">
            <w:pPr>
              <w:spacing w:after="0" w:line="240" w:lineRule="auto"/>
              <w:rPr>
                <w:rFonts w:ascii="Times New Roman" w:hAnsi="Times New Roman"/>
                <w:sz w:val="20"/>
                <w:szCs w:val="20"/>
              </w:rPr>
            </w:pPr>
          </w:p>
        </w:tc>
        <w:tc>
          <w:tcPr>
            <w:tcW w:w="1148" w:type="dxa"/>
          </w:tcPr>
          <w:p w:rsidR="00BF0093" w:rsidRPr="00D31173" w:rsidRDefault="000C28D0" w:rsidP="001F66F5">
            <w:pPr>
              <w:spacing w:after="0" w:line="240" w:lineRule="auto"/>
              <w:rPr>
                <w:rFonts w:ascii="Times New Roman" w:hAnsi="Times New Roman"/>
                <w:sz w:val="20"/>
                <w:szCs w:val="20"/>
              </w:rPr>
            </w:pPr>
            <w:r w:rsidRPr="00D31173">
              <w:rPr>
                <w:rFonts w:ascii="Times New Roman" w:hAnsi="Times New Roman"/>
                <w:sz w:val="20"/>
                <w:szCs w:val="20"/>
              </w:rPr>
              <w:t>Журнал</w:t>
            </w:r>
          </w:p>
        </w:tc>
        <w:tc>
          <w:tcPr>
            <w:tcW w:w="2240" w:type="dxa"/>
          </w:tcPr>
          <w:p w:rsidR="00BF0093" w:rsidRPr="00D31173" w:rsidRDefault="00186E55"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НОО</w:t>
            </w:r>
          </w:p>
        </w:tc>
      </w:tr>
      <w:tr w:rsidR="00912813" w:rsidRPr="00D31173" w:rsidTr="00392770">
        <w:trPr>
          <w:gridAfter w:val="1"/>
          <w:wAfter w:w="13" w:type="dxa"/>
          <w:trHeight w:val="523"/>
        </w:trPr>
        <w:tc>
          <w:tcPr>
            <w:tcW w:w="538" w:type="dxa"/>
            <w:tcBorders>
              <w:top w:val="single" w:sz="4" w:space="0" w:color="auto"/>
            </w:tcBorders>
          </w:tcPr>
          <w:p w:rsidR="00D17ABE" w:rsidRPr="00D31173" w:rsidRDefault="00D17ABE" w:rsidP="00195130">
            <w:pPr>
              <w:pStyle w:val="a3"/>
              <w:numPr>
                <w:ilvl w:val="0"/>
                <w:numId w:val="5"/>
              </w:numPr>
              <w:rPr>
                <w:sz w:val="20"/>
                <w:szCs w:val="20"/>
              </w:rPr>
            </w:pPr>
          </w:p>
        </w:tc>
        <w:tc>
          <w:tcPr>
            <w:tcW w:w="3563" w:type="dxa"/>
            <w:gridSpan w:val="4"/>
            <w:tcBorders>
              <w:top w:val="single" w:sz="4" w:space="0" w:color="auto"/>
            </w:tcBorders>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Групповые коррекционно-развивающие занятия в 4 классе</w:t>
            </w:r>
          </w:p>
        </w:tc>
        <w:tc>
          <w:tcPr>
            <w:tcW w:w="3545" w:type="dxa"/>
            <w:tcBorders>
              <w:top w:val="single" w:sz="4" w:space="0" w:color="auto"/>
            </w:tcBorders>
          </w:tcPr>
          <w:p w:rsidR="00D17ABE" w:rsidRPr="00D31173" w:rsidRDefault="00D17ABE" w:rsidP="001F66F5">
            <w:pPr>
              <w:spacing w:after="0" w:line="240" w:lineRule="auto"/>
              <w:rPr>
                <w:rFonts w:ascii="Times New Roman" w:eastAsia="Times New Roman" w:hAnsi="Times New Roman"/>
                <w:sz w:val="20"/>
                <w:szCs w:val="20"/>
                <w:lang w:eastAsia="ru-RU"/>
              </w:rPr>
            </w:pPr>
            <w:r w:rsidRPr="00D31173">
              <w:rPr>
                <w:rFonts w:ascii="Times New Roman" w:eastAsia="Times New Roman" w:hAnsi="Times New Roman"/>
                <w:sz w:val="20"/>
                <w:szCs w:val="20"/>
                <w:lang w:eastAsia="ru-RU"/>
              </w:rPr>
              <w:t>Программа «Первый раз в пятый класс»</w:t>
            </w:r>
          </w:p>
        </w:tc>
        <w:tc>
          <w:tcPr>
            <w:tcW w:w="1689" w:type="dxa"/>
            <w:tcBorders>
              <w:top w:val="single" w:sz="4" w:space="0" w:color="auto"/>
            </w:tcBorders>
          </w:tcPr>
          <w:p w:rsidR="00D17ABE" w:rsidRPr="00D31173" w:rsidRDefault="00195130" w:rsidP="001F66F5">
            <w:pPr>
              <w:spacing w:after="0" w:line="240" w:lineRule="auto"/>
              <w:rPr>
                <w:rFonts w:ascii="Times New Roman" w:hAnsi="Times New Roman"/>
                <w:sz w:val="20"/>
                <w:szCs w:val="20"/>
              </w:rPr>
            </w:pPr>
            <w:r w:rsidRPr="00D31173">
              <w:rPr>
                <w:rFonts w:ascii="Times New Roman" w:hAnsi="Times New Roman"/>
                <w:sz w:val="20"/>
                <w:szCs w:val="20"/>
              </w:rPr>
              <w:t xml:space="preserve">Апрель – май </w:t>
            </w:r>
          </w:p>
        </w:tc>
        <w:tc>
          <w:tcPr>
            <w:tcW w:w="3254" w:type="dxa"/>
            <w:tcBorders>
              <w:top w:val="single" w:sz="4" w:space="0" w:color="auto"/>
            </w:tcBorders>
          </w:tcPr>
          <w:p w:rsidR="00D17ABE" w:rsidRPr="00D31173" w:rsidRDefault="00D17ABE" w:rsidP="001F66F5">
            <w:pPr>
              <w:spacing w:after="0" w:line="240" w:lineRule="auto"/>
              <w:rPr>
                <w:rFonts w:ascii="Times New Roman" w:hAnsi="Times New Roman"/>
                <w:sz w:val="20"/>
                <w:szCs w:val="20"/>
              </w:rPr>
            </w:pPr>
          </w:p>
        </w:tc>
        <w:tc>
          <w:tcPr>
            <w:tcW w:w="1148" w:type="dxa"/>
            <w:tcBorders>
              <w:top w:val="single" w:sz="4" w:space="0" w:color="auto"/>
            </w:tcBorders>
          </w:tcPr>
          <w:p w:rsidR="00D17ABE" w:rsidRPr="00D31173" w:rsidRDefault="000C28D0" w:rsidP="001F66F5">
            <w:pPr>
              <w:spacing w:after="0" w:line="240" w:lineRule="auto"/>
              <w:rPr>
                <w:rFonts w:ascii="Times New Roman" w:hAnsi="Times New Roman"/>
                <w:sz w:val="20"/>
                <w:szCs w:val="20"/>
              </w:rPr>
            </w:pPr>
            <w:r w:rsidRPr="00D31173">
              <w:rPr>
                <w:rFonts w:ascii="Times New Roman" w:hAnsi="Times New Roman"/>
                <w:sz w:val="20"/>
                <w:szCs w:val="20"/>
              </w:rPr>
              <w:t>Журнал</w:t>
            </w:r>
          </w:p>
        </w:tc>
        <w:tc>
          <w:tcPr>
            <w:tcW w:w="2240" w:type="dxa"/>
            <w:tcBorders>
              <w:top w:val="single" w:sz="4" w:space="0" w:color="auto"/>
            </w:tcBorders>
          </w:tcPr>
          <w:p w:rsidR="00D17ABE" w:rsidRPr="00D31173" w:rsidRDefault="00186E55"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НОО</w:t>
            </w: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0"/>
              </w:rPr>
            </w:pPr>
            <w:proofErr w:type="gramStart"/>
            <w:r w:rsidRPr="00D31173">
              <w:rPr>
                <w:rFonts w:ascii="Times New Roman" w:hAnsi="Times New Roman"/>
                <w:b/>
                <w:sz w:val="24"/>
                <w:szCs w:val="20"/>
              </w:rPr>
              <w:t>Обучающиеся</w:t>
            </w:r>
            <w:proofErr w:type="gramEnd"/>
            <w:r w:rsidRPr="00D31173">
              <w:rPr>
                <w:rFonts w:ascii="Times New Roman" w:hAnsi="Times New Roman"/>
                <w:b/>
                <w:sz w:val="24"/>
                <w:szCs w:val="20"/>
              </w:rPr>
              <w:t xml:space="preserve"> 5 – 9 классов</w:t>
            </w:r>
          </w:p>
        </w:tc>
      </w:tr>
      <w:tr w:rsidR="00912813" w:rsidRPr="00D31173" w:rsidTr="00392770">
        <w:trPr>
          <w:gridAfter w:val="1"/>
          <w:wAfter w:w="13" w:type="dxa"/>
        </w:trPr>
        <w:tc>
          <w:tcPr>
            <w:tcW w:w="538" w:type="dxa"/>
            <w:tcBorders>
              <w:right w:val="single" w:sz="4" w:space="0" w:color="auto"/>
            </w:tcBorders>
          </w:tcPr>
          <w:p w:rsidR="00D17ABE" w:rsidRPr="00D31173" w:rsidRDefault="00D17ABE" w:rsidP="001F66F5">
            <w:pPr>
              <w:pStyle w:val="a3"/>
              <w:numPr>
                <w:ilvl w:val="0"/>
                <w:numId w:val="5"/>
              </w:numPr>
              <w:rPr>
                <w:sz w:val="20"/>
                <w:szCs w:val="20"/>
              </w:rPr>
            </w:pPr>
          </w:p>
        </w:tc>
        <w:tc>
          <w:tcPr>
            <w:tcW w:w="7108" w:type="dxa"/>
            <w:gridSpan w:val="5"/>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Коррекционные занятия по результатам психодиагностических исследований</w:t>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0C28D0" w:rsidP="001F66F5">
            <w:pPr>
              <w:spacing w:after="0" w:line="240" w:lineRule="auto"/>
              <w:rPr>
                <w:rFonts w:ascii="Times New Roman" w:hAnsi="Times New Roman"/>
                <w:sz w:val="20"/>
                <w:szCs w:val="20"/>
              </w:rPr>
            </w:pPr>
            <w:r w:rsidRPr="00D31173">
              <w:rPr>
                <w:rFonts w:ascii="Times New Roman" w:hAnsi="Times New Roman"/>
                <w:sz w:val="20"/>
                <w:szCs w:val="20"/>
              </w:rPr>
              <w:t>Журнал</w:t>
            </w: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0C28D0" w:rsidRPr="00D31173" w:rsidRDefault="000C28D0" w:rsidP="001F66F5">
            <w:pPr>
              <w:pStyle w:val="a3"/>
              <w:numPr>
                <w:ilvl w:val="0"/>
                <w:numId w:val="5"/>
              </w:numPr>
              <w:rPr>
                <w:sz w:val="20"/>
                <w:szCs w:val="20"/>
              </w:rPr>
            </w:pPr>
          </w:p>
        </w:tc>
        <w:tc>
          <w:tcPr>
            <w:tcW w:w="3563" w:type="dxa"/>
            <w:gridSpan w:val="4"/>
          </w:tcPr>
          <w:p w:rsidR="000C28D0" w:rsidRPr="00D31173" w:rsidRDefault="000C28D0" w:rsidP="001F66F5">
            <w:pPr>
              <w:spacing w:after="0" w:line="240" w:lineRule="auto"/>
              <w:rPr>
                <w:rFonts w:ascii="Times New Roman" w:hAnsi="Times New Roman"/>
                <w:sz w:val="20"/>
                <w:szCs w:val="20"/>
              </w:rPr>
            </w:pPr>
            <w:r w:rsidRPr="00D31173">
              <w:rPr>
                <w:rFonts w:ascii="Times New Roman" w:hAnsi="Times New Roman"/>
                <w:sz w:val="20"/>
                <w:szCs w:val="20"/>
              </w:rPr>
              <w:t>Групповые коррекционно-развивающие занятия в 5 классе</w:t>
            </w:r>
          </w:p>
        </w:tc>
        <w:tc>
          <w:tcPr>
            <w:tcW w:w="3545" w:type="dxa"/>
          </w:tcPr>
          <w:p w:rsidR="000C28D0" w:rsidRPr="00D31173" w:rsidRDefault="00A248FC" w:rsidP="001F66F5">
            <w:pPr>
              <w:spacing w:after="0" w:line="240" w:lineRule="auto"/>
              <w:rPr>
                <w:rFonts w:ascii="Times New Roman" w:eastAsia="Times New Roman" w:hAnsi="Times New Roman"/>
                <w:sz w:val="20"/>
                <w:szCs w:val="20"/>
                <w:lang w:eastAsia="ru-RU"/>
              </w:rPr>
            </w:pPr>
            <w:r w:rsidRPr="00D31173">
              <w:rPr>
                <w:rFonts w:ascii="Times New Roman" w:eastAsia="Times New Roman" w:hAnsi="Times New Roman"/>
                <w:sz w:val="20"/>
                <w:szCs w:val="20"/>
                <w:lang w:eastAsia="ru-RU"/>
              </w:rPr>
              <w:t>Развитие сплоченности школьного коллектива</w:t>
            </w:r>
            <w:r w:rsidR="003E0E09" w:rsidRPr="00D31173">
              <w:rPr>
                <w:rFonts w:ascii="Times New Roman" w:eastAsia="Times New Roman" w:hAnsi="Times New Roman"/>
                <w:sz w:val="20"/>
                <w:szCs w:val="20"/>
                <w:lang w:eastAsia="ru-RU"/>
              </w:rPr>
              <w:t xml:space="preserve"> (адаптационные занятия)</w:t>
            </w:r>
          </w:p>
        </w:tc>
        <w:tc>
          <w:tcPr>
            <w:tcW w:w="1689" w:type="dxa"/>
          </w:tcPr>
          <w:p w:rsidR="000C28D0" w:rsidRPr="00D31173" w:rsidRDefault="00195130" w:rsidP="001F66F5">
            <w:pPr>
              <w:spacing w:after="0" w:line="240" w:lineRule="auto"/>
              <w:rPr>
                <w:rFonts w:ascii="Times New Roman" w:hAnsi="Times New Roman"/>
                <w:sz w:val="20"/>
                <w:szCs w:val="20"/>
              </w:rPr>
            </w:pPr>
            <w:r w:rsidRPr="00D31173">
              <w:rPr>
                <w:rFonts w:ascii="Times New Roman" w:hAnsi="Times New Roman"/>
                <w:sz w:val="20"/>
                <w:szCs w:val="20"/>
              </w:rPr>
              <w:t xml:space="preserve">Сентябрь – ноябрь </w:t>
            </w:r>
          </w:p>
          <w:p w:rsidR="000C28D0" w:rsidRPr="00D31173" w:rsidRDefault="000C28D0" w:rsidP="001F66F5">
            <w:pPr>
              <w:spacing w:after="0" w:line="240" w:lineRule="auto"/>
              <w:rPr>
                <w:rFonts w:ascii="Times New Roman" w:hAnsi="Times New Roman"/>
                <w:sz w:val="20"/>
                <w:szCs w:val="20"/>
              </w:rPr>
            </w:pPr>
          </w:p>
        </w:tc>
        <w:tc>
          <w:tcPr>
            <w:tcW w:w="3254" w:type="dxa"/>
          </w:tcPr>
          <w:p w:rsidR="000C28D0" w:rsidRPr="00D31173" w:rsidRDefault="00A248FC" w:rsidP="00A248FC">
            <w:pPr>
              <w:spacing w:after="0" w:line="240" w:lineRule="auto"/>
              <w:rPr>
                <w:rFonts w:ascii="Times New Roman" w:hAnsi="Times New Roman"/>
                <w:sz w:val="20"/>
                <w:szCs w:val="20"/>
              </w:rPr>
            </w:pPr>
            <w:r w:rsidRPr="00D31173">
              <w:rPr>
                <w:rFonts w:ascii="Times New Roman" w:hAnsi="Times New Roman"/>
                <w:spacing w:val="-8"/>
                <w:sz w:val="20"/>
                <w:szCs w:val="20"/>
              </w:rPr>
              <w:t xml:space="preserve">Повышение сплоченности учащихся класса, развитие коллектива как целостного группового объекта </w:t>
            </w:r>
          </w:p>
        </w:tc>
        <w:tc>
          <w:tcPr>
            <w:tcW w:w="1148" w:type="dxa"/>
          </w:tcPr>
          <w:p w:rsidR="000C28D0" w:rsidRPr="00D31173" w:rsidRDefault="000C28D0" w:rsidP="001F66F5">
            <w:pPr>
              <w:spacing w:after="0" w:line="240" w:lineRule="auto"/>
            </w:pPr>
            <w:r w:rsidRPr="00D31173">
              <w:rPr>
                <w:rFonts w:ascii="Times New Roman" w:hAnsi="Times New Roman"/>
                <w:sz w:val="20"/>
                <w:szCs w:val="20"/>
              </w:rPr>
              <w:t xml:space="preserve">Журнал </w:t>
            </w:r>
          </w:p>
        </w:tc>
        <w:tc>
          <w:tcPr>
            <w:tcW w:w="2240" w:type="dxa"/>
          </w:tcPr>
          <w:p w:rsidR="000C28D0" w:rsidRPr="00D31173" w:rsidRDefault="000C28D0" w:rsidP="001F66F5">
            <w:pPr>
              <w:spacing w:after="0" w:line="240" w:lineRule="auto"/>
              <w:rPr>
                <w:rFonts w:ascii="Times New Roman" w:hAnsi="Times New Roman"/>
                <w:sz w:val="20"/>
                <w:szCs w:val="20"/>
              </w:rPr>
            </w:pPr>
            <w:r w:rsidRPr="00D31173">
              <w:rPr>
                <w:rFonts w:ascii="Times New Roman" w:hAnsi="Times New Roman"/>
                <w:sz w:val="20"/>
                <w:szCs w:val="20"/>
              </w:rPr>
              <w:t>Программа ФГОС ООО</w:t>
            </w: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Программа </w:t>
            </w:r>
            <w:proofErr w:type="spellStart"/>
            <w:r w:rsidRPr="00D31173">
              <w:rPr>
                <w:rFonts w:ascii="Times New Roman" w:hAnsi="Times New Roman"/>
                <w:sz w:val="20"/>
                <w:szCs w:val="20"/>
              </w:rPr>
              <w:t>тренинговых</w:t>
            </w:r>
            <w:proofErr w:type="spellEnd"/>
            <w:r w:rsidRPr="00D31173">
              <w:rPr>
                <w:rFonts w:ascii="Times New Roman" w:hAnsi="Times New Roman"/>
                <w:sz w:val="20"/>
                <w:szCs w:val="20"/>
              </w:rPr>
              <w:t xml:space="preserve"> занятий для подготовки и сдаче итоговой аттестации в 9-ом классе</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Занятия «Психологическая подготовка к экзаменам», «Самооценка  готовности к экзаменам»,  Памятка по повышению психологической готовности к итоговой аттестации</w:t>
            </w:r>
          </w:p>
        </w:tc>
        <w:tc>
          <w:tcPr>
            <w:tcW w:w="1689" w:type="dxa"/>
          </w:tcPr>
          <w:p w:rsidR="00D17ABE" w:rsidRPr="00D31173" w:rsidRDefault="00A33A18" w:rsidP="001F66F5">
            <w:pPr>
              <w:spacing w:after="0" w:line="240" w:lineRule="auto"/>
              <w:rPr>
                <w:rFonts w:ascii="Times New Roman" w:hAnsi="Times New Roman"/>
                <w:sz w:val="20"/>
                <w:szCs w:val="20"/>
              </w:rPr>
            </w:pPr>
            <w:r w:rsidRPr="00D31173">
              <w:rPr>
                <w:rFonts w:ascii="Times New Roman" w:hAnsi="Times New Roman"/>
                <w:sz w:val="20"/>
                <w:szCs w:val="20"/>
              </w:rPr>
              <w:t>М</w:t>
            </w:r>
            <w:r w:rsidR="00D17ABE" w:rsidRPr="00D31173">
              <w:rPr>
                <w:rFonts w:ascii="Times New Roman" w:hAnsi="Times New Roman"/>
                <w:sz w:val="20"/>
                <w:szCs w:val="20"/>
              </w:rPr>
              <w:t xml:space="preserve">арт  </w:t>
            </w:r>
          </w:p>
        </w:tc>
        <w:tc>
          <w:tcPr>
            <w:tcW w:w="3254"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Повышение стрессоустойчивости </w:t>
            </w:r>
            <w:proofErr w:type="gramStart"/>
            <w:r w:rsidRPr="00D31173">
              <w:rPr>
                <w:rFonts w:ascii="Times New Roman" w:hAnsi="Times New Roman"/>
                <w:sz w:val="20"/>
                <w:szCs w:val="20"/>
              </w:rPr>
              <w:t>обучающихся</w:t>
            </w:r>
            <w:proofErr w:type="gramEnd"/>
            <w:r w:rsidRPr="00D31173">
              <w:rPr>
                <w:rFonts w:ascii="Times New Roman" w:hAnsi="Times New Roman"/>
                <w:sz w:val="20"/>
                <w:szCs w:val="20"/>
              </w:rPr>
              <w:t xml:space="preserve"> при подготовке к ОГЭ</w:t>
            </w:r>
          </w:p>
        </w:tc>
        <w:tc>
          <w:tcPr>
            <w:tcW w:w="1148" w:type="dxa"/>
          </w:tcPr>
          <w:p w:rsidR="00D17ABE" w:rsidRPr="00D31173" w:rsidRDefault="00480746" w:rsidP="001F66F5">
            <w:pPr>
              <w:spacing w:after="0" w:line="240" w:lineRule="auto"/>
              <w:rPr>
                <w:rFonts w:ascii="Times New Roman" w:hAnsi="Times New Roman"/>
                <w:sz w:val="20"/>
                <w:szCs w:val="20"/>
              </w:rPr>
            </w:pPr>
            <w:r w:rsidRPr="00D31173">
              <w:rPr>
                <w:rFonts w:ascii="Times New Roman" w:hAnsi="Times New Roman"/>
                <w:sz w:val="20"/>
                <w:szCs w:val="20"/>
              </w:rPr>
              <w:t xml:space="preserve">Отчет </w:t>
            </w:r>
          </w:p>
        </w:tc>
        <w:tc>
          <w:tcPr>
            <w:tcW w:w="2240" w:type="dxa"/>
          </w:tcPr>
          <w:p w:rsidR="00D17ABE" w:rsidRPr="00D31173" w:rsidRDefault="00186E55" w:rsidP="001F66F5">
            <w:pPr>
              <w:spacing w:after="0" w:line="240" w:lineRule="auto"/>
              <w:rPr>
                <w:rFonts w:ascii="Times New Roman" w:hAnsi="Times New Roman"/>
                <w:sz w:val="20"/>
                <w:szCs w:val="20"/>
              </w:rPr>
            </w:pPr>
            <w:r w:rsidRPr="00D31173">
              <w:rPr>
                <w:rFonts w:ascii="Times New Roman" w:hAnsi="Times New Roman"/>
                <w:sz w:val="18"/>
                <w:szCs w:val="20"/>
              </w:rPr>
              <w:t>Справочник педагога-психолога</w:t>
            </w: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0"/>
              </w:rPr>
            </w:pPr>
            <w:proofErr w:type="gramStart"/>
            <w:r w:rsidRPr="00D31173">
              <w:rPr>
                <w:rFonts w:ascii="Times New Roman" w:hAnsi="Times New Roman"/>
                <w:b/>
                <w:sz w:val="24"/>
                <w:szCs w:val="20"/>
              </w:rPr>
              <w:t>Обучающиеся</w:t>
            </w:r>
            <w:proofErr w:type="gramEnd"/>
            <w:r w:rsidRPr="00D31173">
              <w:rPr>
                <w:rFonts w:ascii="Times New Roman" w:hAnsi="Times New Roman"/>
                <w:b/>
                <w:sz w:val="24"/>
                <w:szCs w:val="20"/>
              </w:rPr>
              <w:t xml:space="preserve"> 10 – 11 классов</w:t>
            </w:r>
          </w:p>
        </w:tc>
      </w:tr>
      <w:tr w:rsidR="00912813" w:rsidRPr="00D31173" w:rsidTr="00392770">
        <w:trPr>
          <w:gridAfter w:val="1"/>
          <w:wAfter w:w="13" w:type="dxa"/>
        </w:trPr>
        <w:tc>
          <w:tcPr>
            <w:tcW w:w="538" w:type="dxa"/>
            <w:tcBorders>
              <w:top w:val="single" w:sz="4" w:space="0" w:color="000000"/>
              <w:left w:val="single" w:sz="4" w:space="0" w:color="000000"/>
              <w:bottom w:val="single" w:sz="4" w:space="0" w:color="000000"/>
              <w:right w:val="single" w:sz="4" w:space="0" w:color="auto"/>
            </w:tcBorders>
          </w:tcPr>
          <w:p w:rsidR="00D17ABE" w:rsidRPr="00D31173" w:rsidRDefault="00D17ABE" w:rsidP="001F66F5">
            <w:pPr>
              <w:pStyle w:val="a3"/>
              <w:numPr>
                <w:ilvl w:val="0"/>
                <w:numId w:val="5"/>
              </w:numPr>
              <w:rPr>
                <w:sz w:val="20"/>
                <w:szCs w:val="20"/>
              </w:rPr>
            </w:pPr>
          </w:p>
        </w:tc>
        <w:tc>
          <w:tcPr>
            <w:tcW w:w="7108" w:type="dxa"/>
            <w:gridSpan w:val="5"/>
            <w:tcBorders>
              <w:top w:val="single" w:sz="4" w:space="0" w:color="000000"/>
              <w:left w:val="single" w:sz="4" w:space="0" w:color="000000"/>
              <w:bottom w:val="single" w:sz="4" w:space="0" w:color="000000"/>
              <w:right w:val="single" w:sz="4" w:space="0" w:color="000000"/>
            </w:tcBorders>
            <w:hideMark/>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Коррекционные занятия по результатам психодиагностических исследований</w:t>
            </w:r>
          </w:p>
        </w:tc>
        <w:tc>
          <w:tcPr>
            <w:tcW w:w="1689" w:type="dxa"/>
            <w:tcBorders>
              <w:top w:val="single" w:sz="4" w:space="0" w:color="000000"/>
              <w:left w:val="single" w:sz="4" w:space="0" w:color="000000"/>
              <w:bottom w:val="single" w:sz="4" w:space="0" w:color="000000"/>
              <w:right w:val="single" w:sz="4" w:space="0" w:color="000000"/>
            </w:tcBorders>
            <w:hideMark/>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p>
        </w:tc>
        <w:tc>
          <w:tcPr>
            <w:tcW w:w="3254" w:type="dxa"/>
            <w:tcBorders>
              <w:top w:val="single" w:sz="4" w:space="0" w:color="000000"/>
              <w:left w:val="single" w:sz="4" w:space="0" w:color="000000"/>
              <w:bottom w:val="single" w:sz="4" w:space="0" w:color="000000"/>
              <w:right w:val="single" w:sz="4" w:space="0" w:color="000000"/>
            </w:tcBorders>
          </w:tcPr>
          <w:p w:rsidR="00D17ABE" w:rsidRPr="00D31173" w:rsidRDefault="00D17ABE" w:rsidP="001F66F5">
            <w:pPr>
              <w:spacing w:after="0" w:line="240" w:lineRule="auto"/>
              <w:rPr>
                <w:rFonts w:ascii="Times New Roman" w:hAnsi="Times New Roman"/>
                <w:sz w:val="20"/>
                <w:szCs w:val="20"/>
              </w:rPr>
            </w:pPr>
          </w:p>
        </w:tc>
        <w:tc>
          <w:tcPr>
            <w:tcW w:w="1148" w:type="dxa"/>
            <w:tcBorders>
              <w:top w:val="single" w:sz="4" w:space="0" w:color="000000"/>
              <w:left w:val="single" w:sz="4" w:space="0" w:color="000000"/>
              <w:bottom w:val="single" w:sz="4" w:space="0" w:color="000000"/>
              <w:right w:val="single" w:sz="4" w:space="0" w:color="000000"/>
            </w:tcBorders>
            <w:hideMark/>
          </w:tcPr>
          <w:p w:rsidR="00D17ABE" w:rsidRPr="00D31173" w:rsidRDefault="000C28D0" w:rsidP="001F66F5">
            <w:pPr>
              <w:spacing w:after="0" w:line="240" w:lineRule="auto"/>
              <w:rPr>
                <w:rFonts w:ascii="Times New Roman" w:hAnsi="Times New Roman"/>
                <w:sz w:val="20"/>
                <w:szCs w:val="20"/>
              </w:rPr>
            </w:pPr>
            <w:r w:rsidRPr="00D31173">
              <w:rPr>
                <w:rFonts w:ascii="Times New Roman" w:hAnsi="Times New Roman"/>
                <w:sz w:val="20"/>
                <w:szCs w:val="20"/>
              </w:rPr>
              <w:t>Журнал</w:t>
            </w:r>
          </w:p>
        </w:tc>
        <w:tc>
          <w:tcPr>
            <w:tcW w:w="2240" w:type="dxa"/>
            <w:tcBorders>
              <w:top w:val="single" w:sz="4" w:space="0" w:color="000000"/>
              <w:left w:val="single" w:sz="4" w:space="0" w:color="000000"/>
              <w:bottom w:val="single" w:sz="4" w:space="0" w:color="000000"/>
              <w:right w:val="single" w:sz="4" w:space="0" w:color="000000"/>
            </w:tcBorders>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Borders>
              <w:top w:val="single" w:sz="4" w:space="0" w:color="000000"/>
              <w:left w:val="single" w:sz="4" w:space="0" w:color="000000"/>
              <w:bottom w:val="single" w:sz="4" w:space="0" w:color="000000"/>
              <w:right w:val="single" w:sz="4" w:space="0" w:color="000000"/>
            </w:tcBorders>
          </w:tcPr>
          <w:p w:rsidR="00D17ABE" w:rsidRPr="00D31173" w:rsidRDefault="00D17ABE" w:rsidP="001F66F5">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Программа </w:t>
            </w:r>
            <w:proofErr w:type="spellStart"/>
            <w:r w:rsidRPr="00D31173">
              <w:rPr>
                <w:rFonts w:ascii="Times New Roman" w:hAnsi="Times New Roman"/>
                <w:sz w:val="20"/>
                <w:szCs w:val="20"/>
              </w:rPr>
              <w:t>тренинговых</w:t>
            </w:r>
            <w:proofErr w:type="spellEnd"/>
            <w:r w:rsidRPr="00D31173">
              <w:rPr>
                <w:rFonts w:ascii="Times New Roman" w:hAnsi="Times New Roman"/>
                <w:sz w:val="20"/>
                <w:szCs w:val="20"/>
              </w:rPr>
              <w:t xml:space="preserve"> занятий для </w:t>
            </w:r>
            <w:r w:rsidR="00FB6308" w:rsidRPr="00D31173">
              <w:rPr>
                <w:rFonts w:ascii="Times New Roman" w:hAnsi="Times New Roman"/>
                <w:sz w:val="20"/>
                <w:szCs w:val="20"/>
              </w:rPr>
              <w:t>выпускников</w:t>
            </w:r>
            <w:r w:rsidRPr="00D31173">
              <w:rPr>
                <w:rFonts w:ascii="Times New Roman" w:hAnsi="Times New Roman"/>
                <w:sz w:val="20"/>
                <w:szCs w:val="20"/>
              </w:rPr>
              <w:t xml:space="preserve"> «Формула успеха»</w:t>
            </w:r>
            <w:r w:rsidR="00590BAB" w:rsidRPr="00D31173">
              <w:rPr>
                <w:rFonts w:ascii="Times New Roman" w:hAnsi="Times New Roman"/>
                <w:sz w:val="20"/>
                <w:szCs w:val="20"/>
              </w:rPr>
              <w:t xml:space="preserve"> в 11 классе</w:t>
            </w:r>
          </w:p>
        </w:tc>
        <w:tc>
          <w:tcPr>
            <w:tcW w:w="3545" w:type="dxa"/>
            <w:tcBorders>
              <w:top w:val="single" w:sz="4" w:space="0" w:color="000000"/>
              <w:left w:val="single" w:sz="4" w:space="0" w:color="000000"/>
              <w:bottom w:val="single" w:sz="4" w:space="0" w:color="000000"/>
              <w:right w:val="single" w:sz="4" w:space="0" w:color="000000"/>
            </w:tcBorders>
            <w:hideMark/>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Темы занятий: «Плюсы и минусы ЕГЭ: объективный взгляд на экзамен»; «Понятие о стрессе. Как справиться со стрессом на экзамене»; «Уверенность на экзамене». Памятка по повышению психологической готовности к итоговой аттестации</w:t>
            </w:r>
          </w:p>
        </w:tc>
        <w:tc>
          <w:tcPr>
            <w:tcW w:w="1689" w:type="dxa"/>
            <w:tcBorders>
              <w:top w:val="single" w:sz="4" w:space="0" w:color="000000"/>
              <w:left w:val="single" w:sz="4" w:space="0" w:color="000000"/>
              <w:bottom w:val="single" w:sz="4" w:space="0" w:color="000000"/>
              <w:right w:val="single" w:sz="4" w:space="0" w:color="000000"/>
            </w:tcBorders>
            <w:hideMark/>
          </w:tcPr>
          <w:p w:rsidR="00D17ABE" w:rsidRPr="00D31173" w:rsidRDefault="0025728B" w:rsidP="001F66F5">
            <w:pPr>
              <w:spacing w:after="0" w:line="240" w:lineRule="auto"/>
              <w:rPr>
                <w:rFonts w:ascii="Times New Roman" w:hAnsi="Times New Roman"/>
                <w:sz w:val="20"/>
                <w:szCs w:val="20"/>
              </w:rPr>
            </w:pPr>
            <w:r w:rsidRPr="00D31173">
              <w:rPr>
                <w:rFonts w:ascii="Times New Roman" w:hAnsi="Times New Roman"/>
                <w:sz w:val="20"/>
                <w:szCs w:val="20"/>
              </w:rPr>
              <w:t xml:space="preserve">Март - апрель </w:t>
            </w:r>
          </w:p>
        </w:tc>
        <w:tc>
          <w:tcPr>
            <w:tcW w:w="3254" w:type="dxa"/>
            <w:tcBorders>
              <w:top w:val="single" w:sz="4" w:space="0" w:color="000000"/>
              <w:left w:val="single" w:sz="4" w:space="0" w:color="000000"/>
              <w:bottom w:val="single" w:sz="4" w:space="0" w:color="000000"/>
              <w:right w:val="single" w:sz="4" w:space="0" w:color="000000"/>
            </w:tcBorders>
            <w:hideMark/>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Оказание психологической помощи обучающимся при подготовке и сдаче ЕГЭ</w:t>
            </w:r>
          </w:p>
        </w:tc>
        <w:tc>
          <w:tcPr>
            <w:tcW w:w="1148" w:type="dxa"/>
            <w:tcBorders>
              <w:top w:val="single" w:sz="4" w:space="0" w:color="000000"/>
              <w:left w:val="single" w:sz="4" w:space="0" w:color="000000"/>
              <w:bottom w:val="single" w:sz="4" w:space="0" w:color="000000"/>
              <w:right w:val="single" w:sz="4" w:space="0" w:color="000000"/>
            </w:tcBorders>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Отчет </w:t>
            </w:r>
          </w:p>
        </w:tc>
        <w:tc>
          <w:tcPr>
            <w:tcW w:w="2240" w:type="dxa"/>
            <w:tcBorders>
              <w:top w:val="single" w:sz="4" w:space="0" w:color="000000"/>
              <w:left w:val="single" w:sz="4" w:space="0" w:color="000000"/>
              <w:bottom w:val="single" w:sz="4" w:space="0" w:color="000000"/>
              <w:right w:val="single" w:sz="4" w:space="0" w:color="000000"/>
            </w:tcBorders>
          </w:tcPr>
          <w:p w:rsidR="00D17ABE" w:rsidRPr="00D31173" w:rsidRDefault="00186E55" w:rsidP="001F66F5">
            <w:pPr>
              <w:spacing w:after="0" w:line="240" w:lineRule="auto"/>
              <w:rPr>
                <w:rFonts w:ascii="Times New Roman" w:hAnsi="Times New Roman"/>
                <w:sz w:val="20"/>
                <w:szCs w:val="20"/>
              </w:rPr>
            </w:pPr>
            <w:r w:rsidRPr="00D31173">
              <w:rPr>
                <w:rFonts w:ascii="Times New Roman" w:hAnsi="Times New Roman"/>
                <w:sz w:val="18"/>
                <w:szCs w:val="20"/>
              </w:rPr>
              <w:t>Справочник педагога-психолога</w:t>
            </w: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0"/>
                <w:szCs w:val="20"/>
              </w:rPr>
            </w:pPr>
            <w:r w:rsidRPr="00D31173">
              <w:rPr>
                <w:rFonts w:ascii="Times New Roman" w:hAnsi="Times New Roman"/>
                <w:b/>
                <w:sz w:val="24"/>
                <w:szCs w:val="20"/>
              </w:rPr>
              <w:t>Обучающиеся группы риска</w:t>
            </w: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Коррекционно-развивающая работа </w:t>
            </w:r>
          </w:p>
        </w:tc>
        <w:tc>
          <w:tcPr>
            <w:tcW w:w="3545" w:type="dxa"/>
          </w:tcPr>
          <w:p w:rsidR="00D17ABE" w:rsidRPr="00D31173" w:rsidRDefault="00D17ABE" w:rsidP="001F66F5">
            <w:pPr>
              <w:spacing w:after="0" w:line="240" w:lineRule="auto"/>
              <w:rPr>
                <w:rFonts w:ascii="Times New Roman" w:hAnsi="Times New Roman"/>
                <w:sz w:val="20"/>
                <w:szCs w:val="20"/>
              </w:rPr>
            </w:pP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 итогам диагностики</w:t>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Отчет</w:t>
            </w:r>
          </w:p>
        </w:tc>
        <w:tc>
          <w:tcPr>
            <w:tcW w:w="2240" w:type="dxa"/>
          </w:tcPr>
          <w:p w:rsidR="00D17ABE" w:rsidRPr="00D31173" w:rsidRDefault="00D17ABE" w:rsidP="001F66F5">
            <w:pPr>
              <w:spacing w:after="0" w:line="240" w:lineRule="auto"/>
              <w:rPr>
                <w:rFonts w:ascii="Times New Roman" w:hAnsi="Times New Roman"/>
                <w:sz w:val="20"/>
                <w:szCs w:val="20"/>
              </w:rPr>
            </w:pPr>
          </w:p>
        </w:tc>
      </w:tr>
      <w:tr w:rsidR="00D17ABE" w:rsidRPr="00D31173" w:rsidTr="008A063C">
        <w:trPr>
          <w:gridAfter w:val="1"/>
          <w:wAfter w:w="13" w:type="dxa"/>
        </w:trPr>
        <w:tc>
          <w:tcPr>
            <w:tcW w:w="15977" w:type="dxa"/>
            <w:gridSpan w:val="10"/>
            <w:vAlign w:val="center"/>
          </w:tcPr>
          <w:p w:rsidR="00D17ABE" w:rsidRPr="00D31173" w:rsidRDefault="00D17AB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Одаренные дети</w:t>
            </w:r>
          </w:p>
        </w:tc>
      </w:tr>
      <w:tr w:rsidR="00912813" w:rsidRPr="00D31173" w:rsidTr="00392770">
        <w:trPr>
          <w:gridAfter w:val="1"/>
          <w:wAfter w:w="13" w:type="dxa"/>
        </w:trPr>
        <w:tc>
          <w:tcPr>
            <w:tcW w:w="538" w:type="dxa"/>
            <w:tcBorders>
              <w:right w:val="single" w:sz="4" w:space="0" w:color="auto"/>
            </w:tcBorders>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Коррекционно-развивающая работа</w:t>
            </w:r>
          </w:p>
        </w:tc>
        <w:tc>
          <w:tcPr>
            <w:tcW w:w="3545" w:type="dxa"/>
          </w:tcPr>
          <w:p w:rsidR="00D17ABE" w:rsidRPr="00D31173" w:rsidRDefault="00D17ABE" w:rsidP="001F66F5">
            <w:pPr>
              <w:spacing w:after="0" w:line="240" w:lineRule="auto"/>
              <w:rPr>
                <w:rFonts w:ascii="Times New Roman" w:hAnsi="Times New Roman"/>
                <w:sz w:val="20"/>
                <w:szCs w:val="20"/>
              </w:rPr>
            </w:pP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 по запросу</w:t>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Отчет</w:t>
            </w:r>
          </w:p>
        </w:tc>
        <w:tc>
          <w:tcPr>
            <w:tcW w:w="2240" w:type="dxa"/>
          </w:tcPr>
          <w:p w:rsidR="00D17ABE" w:rsidRPr="00D31173" w:rsidRDefault="00D17ABE" w:rsidP="001F66F5">
            <w:pPr>
              <w:spacing w:after="0" w:line="240" w:lineRule="auto"/>
              <w:rPr>
                <w:rFonts w:ascii="Times New Roman" w:hAnsi="Times New Roman"/>
                <w:sz w:val="20"/>
                <w:szCs w:val="20"/>
              </w:rPr>
            </w:pPr>
          </w:p>
        </w:tc>
      </w:tr>
      <w:tr w:rsidR="006B1141" w:rsidRPr="00D31173" w:rsidTr="008A063C">
        <w:trPr>
          <w:gridAfter w:val="1"/>
          <w:wAfter w:w="13" w:type="dxa"/>
        </w:trPr>
        <w:tc>
          <w:tcPr>
            <w:tcW w:w="15977" w:type="dxa"/>
            <w:gridSpan w:val="10"/>
            <w:vAlign w:val="center"/>
          </w:tcPr>
          <w:p w:rsidR="006B1141" w:rsidRPr="00D31173" w:rsidRDefault="006B1141" w:rsidP="001F66F5">
            <w:pPr>
              <w:spacing w:after="0" w:line="360" w:lineRule="auto"/>
              <w:jc w:val="center"/>
              <w:rPr>
                <w:rFonts w:ascii="Times New Roman" w:hAnsi="Times New Roman"/>
                <w:b/>
                <w:sz w:val="20"/>
                <w:szCs w:val="20"/>
              </w:rPr>
            </w:pPr>
            <w:r w:rsidRPr="00D31173">
              <w:rPr>
                <w:rFonts w:ascii="Times New Roman" w:hAnsi="Times New Roman"/>
                <w:b/>
                <w:sz w:val="24"/>
                <w:szCs w:val="20"/>
              </w:rPr>
              <w:t>Дети  ОВЗ</w:t>
            </w:r>
          </w:p>
        </w:tc>
      </w:tr>
      <w:tr w:rsidR="008A063C" w:rsidTr="00392770">
        <w:tc>
          <w:tcPr>
            <w:tcW w:w="538" w:type="dxa"/>
            <w:tcBorders>
              <w:top w:val="single" w:sz="4" w:space="0" w:color="000000"/>
              <w:left w:val="single" w:sz="4" w:space="0" w:color="000000"/>
              <w:bottom w:val="single" w:sz="4" w:space="0" w:color="000000"/>
              <w:right w:val="single" w:sz="4" w:space="0" w:color="000000"/>
            </w:tcBorders>
          </w:tcPr>
          <w:p w:rsidR="008A063C" w:rsidRPr="008A063C" w:rsidRDefault="008A063C" w:rsidP="008A063C">
            <w:pPr>
              <w:pStyle w:val="a3"/>
              <w:numPr>
                <w:ilvl w:val="0"/>
                <w:numId w:val="5"/>
              </w:numPr>
              <w:rPr>
                <w:sz w:val="20"/>
                <w:szCs w:val="20"/>
              </w:rPr>
            </w:pPr>
          </w:p>
        </w:tc>
        <w:tc>
          <w:tcPr>
            <w:tcW w:w="3563" w:type="dxa"/>
            <w:gridSpan w:val="4"/>
            <w:tcBorders>
              <w:top w:val="single" w:sz="4" w:space="0" w:color="000000"/>
              <w:left w:val="single" w:sz="4" w:space="0" w:color="000000"/>
              <w:bottom w:val="single" w:sz="4" w:space="0" w:color="000000"/>
              <w:right w:val="single" w:sz="4" w:space="0" w:color="000000"/>
            </w:tcBorders>
            <w:hideMark/>
          </w:tcPr>
          <w:p w:rsidR="008A063C" w:rsidRDefault="008A063C">
            <w:pPr>
              <w:spacing w:after="0" w:line="240" w:lineRule="auto"/>
              <w:rPr>
                <w:rFonts w:ascii="Times New Roman" w:hAnsi="Times New Roman"/>
                <w:sz w:val="20"/>
                <w:szCs w:val="20"/>
              </w:rPr>
            </w:pPr>
            <w:r>
              <w:rPr>
                <w:rFonts w:ascii="Times New Roman" w:hAnsi="Times New Roman"/>
                <w:sz w:val="20"/>
                <w:szCs w:val="20"/>
              </w:rPr>
              <w:t xml:space="preserve">Коррекционно-развивающая работа </w:t>
            </w:r>
          </w:p>
        </w:tc>
        <w:tc>
          <w:tcPr>
            <w:tcW w:w="3545" w:type="dxa"/>
            <w:tcBorders>
              <w:top w:val="single" w:sz="4" w:space="0" w:color="000000"/>
              <w:left w:val="single" w:sz="4" w:space="0" w:color="000000"/>
              <w:bottom w:val="single" w:sz="4" w:space="0" w:color="000000"/>
              <w:right w:val="single" w:sz="4" w:space="0" w:color="000000"/>
            </w:tcBorders>
          </w:tcPr>
          <w:p w:rsidR="008A063C" w:rsidRDefault="008A063C">
            <w:pPr>
              <w:spacing w:after="0" w:line="240" w:lineRule="auto"/>
              <w:rPr>
                <w:rFonts w:ascii="Times New Roman" w:hAnsi="Times New Roman"/>
                <w:sz w:val="20"/>
                <w:szCs w:val="20"/>
              </w:rPr>
            </w:pPr>
          </w:p>
        </w:tc>
        <w:tc>
          <w:tcPr>
            <w:tcW w:w="1689" w:type="dxa"/>
            <w:tcBorders>
              <w:top w:val="single" w:sz="4" w:space="0" w:color="000000"/>
              <w:left w:val="single" w:sz="4" w:space="0" w:color="000000"/>
              <w:bottom w:val="single" w:sz="4" w:space="0" w:color="000000"/>
              <w:right w:val="single" w:sz="4" w:space="0" w:color="000000"/>
            </w:tcBorders>
            <w:hideMark/>
          </w:tcPr>
          <w:p w:rsidR="008A063C" w:rsidRDefault="008A063C">
            <w:pPr>
              <w:spacing w:after="0" w:line="240" w:lineRule="auto"/>
              <w:rPr>
                <w:rFonts w:ascii="Times New Roman" w:hAnsi="Times New Roman"/>
                <w:sz w:val="20"/>
                <w:szCs w:val="20"/>
              </w:rPr>
            </w:pPr>
            <w:r>
              <w:rPr>
                <w:rFonts w:ascii="Times New Roman" w:hAnsi="Times New Roman"/>
                <w:sz w:val="20"/>
                <w:szCs w:val="20"/>
              </w:rPr>
              <w:t>По итогам диагностики</w:t>
            </w:r>
          </w:p>
        </w:tc>
        <w:tc>
          <w:tcPr>
            <w:tcW w:w="3254" w:type="dxa"/>
            <w:tcBorders>
              <w:top w:val="single" w:sz="4" w:space="0" w:color="000000"/>
              <w:left w:val="single" w:sz="4" w:space="0" w:color="000000"/>
              <w:bottom w:val="single" w:sz="4" w:space="0" w:color="000000"/>
              <w:right w:val="single" w:sz="4" w:space="0" w:color="000000"/>
            </w:tcBorders>
          </w:tcPr>
          <w:p w:rsidR="008A063C" w:rsidRDefault="008A063C">
            <w:pPr>
              <w:spacing w:after="0" w:line="240" w:lineRule="auto"/>
              <w:rPr>
                <w:rFonts w:ascii="Times New Roman" w:hAnsi="Times New Roman"/>
                <w:sz w:val="20"/>
                <w:szCs w:val="20"/>
              </w:rPr>
            </w:pPr>
          </w:p>
        </w:tc>
        <w:tc>
          <w:tcPr>
            <w:tcW w:w="1148" w:type="dxa"/>
            <w:tcBorders>
              <w:top w:val="single" w:sz="4" w:space="0" w:color="000000"/>
              <w:left w:val="single" w:sz="4" w:space="0" w:color="000000"/>
              <w:bottom w:val="single" w:sz="4" w:space="0" w:color="000000"/>
              <w:right w:val="single" w:sz="4" w:space="0" w:color="000000"/>
            </w:tcBorders>
            <w:hideMark/>
          </w:tcPr>
          <w:p w:rsidR="008A063C" w:rsidRDefault="008A063C">
            <w:pPr>
              <w:spacing w:after="0" w:line="240" w:lineRule="auto"/>
              <w:rPr>
                <w:rFonts w:ascii="Times New Roman" w:hAnsi="Times New Roman"/>
                <w:sz w:val="20"/>
                <w:szCs w:val="20"/>
              </w:rPr>
            </w:pPr>
            <w:r>
              <w:rPr>
                <w:rFonts w:ascii="Times New Roman" w:hAnsi="Times New Roman"/>
                <w:sz w:val="20"/>
                <w:szCs w:val="20"/>
              </w:rPr>
              <w:t>Отчет</w:t>
            </w:r>
          </w:p>
        </w:tc>
        <w:tc>
          <w:tcPr>
            <w:tcW w:w="2253" w:type="dxa"/>
            <w:gridSpan w:val="2"/>
            <w:tcBorders>
              <w:top w:val="single" w:sz="4" w:space="0" w:color="000000"/>
              <w:left w:val="single" w:sz="4" w:space="0" w:color="000000"/>
              <w:bottom w:val="single" w:sz="4" w:space="0" w:color="000000"/>
              <w:right w:val="single" w:sz="4" w:space="0" w:color="000000"/>
            </w:tcBorders>
          </w:tcPr>
          <w:p w:rsidR="008A063C" w:rsidRDefault="008A063C">
            <w:pPr>
              <w:spacing w:after="0" w:line="240" w:lineRule="auto"/>
              <w:rPr>
                <w:rFonts w:ascii="Times New Roman" w:hAnsi="Times New Roman"/>
                <w:sz w:val="20"/>
                <w:szCs w:val="20"/>
              </w:rPr>
            </w:pP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Учителя</w:t>
            </w: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Работа с синдромом эмоционального выгорания педагогов</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Релаксационные занятия </w:t>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r w:rsidR="00552B9A" w:rsidRPr="00D31173">
              <w:rPr>
                <w:rFonts w:ascii="Times New Roman" w:hAnsi="Times New Roman"/>
                <w:sz w:val="20"/>
                <w:szCs w:val="20"/>
              </w:rPr>
              <w:t xml:space="preserve"> </w:t>
            </w:r>
            <w:r w:rsidR="002E5B2A" w:rsidRPr="00D31173">
              <w:rPr>
                <w:rFonts w:ascii="Times New Roman" w:hAnsi="Times New Roman"/>
                <w:sz w:val="20"/>
                <w:szCs w:val="20"/>
              </w:rPr>
              <w:t>по мере обращения</w:t>
            </w:r>
          </w:p>
        </w:tc>
        <w:tc>
          <w:tcPr>
            <w:tcW w:w="3254"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Развитие веры в себя и способности управлять своей жизнью, снятие эмоционального и </w:t>
            </w:r>
            <w:r w:rsidRPr="00D31173">
              <w:rPr>
                <w:rFonts w:ascii="Times New Roman" w:hAnsi="Times New Roman"/>
                <w:sz w:val="20"/>
                <w:szCs w:val="20"/>
              </w:rPr>
              <w:lastRenderedPageBreak/>
              <w:t>физического напряжения, ослабление проявлений утомления</w:t>
            </w:r>
          </w:p>
        </w:tc>
        <w:tc>
          <w:tcPr>
            <w:tcW w:w="1148"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Отчет</w:t>
            </w:r>
          </w:p>
        </w:tc>
        <w:tc>
          <w:tcPr>
            <w:tcW w:w="2240" w:type="dxa"/>
          </w:tcPr>
          <w:p w:rsidR="00D17ABE" w:rsidRPr="00D31173" w:rsidRDefault="00D17ABE" w:rsidP="001F66F5">
            <w:pPr>
              <w:spacing w:after="0" w:line="240" w:lineRule="auto"/>
              <w:rPr>
                <w:rFonts w:ascii="Times New Roman" w:hAnsi="Times New Roman"/>
                <w:sz w:val="20"/>
                <w:szCs w:val="20"/>
              </w:rPr>
            </w:pP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lastRenderedPageBreak/>
              <w:t>КОНСУЛЬТИРОВАНИЕ</w:t>
            </w:r>
          </w:p>
        </w:tc>
      </w:tr>
      <w:tr w:rsidR="00912813" w:rsidRPr="00D31173" w:rsidTr="00392770">
        <w:trPr>
          <w:gridAfter w:val="1"/>
          <w:wAfter w:w="13" w:type="dxa"/>
        </w:trPr>
        <w:tc>
          <w:tcPr>
            <w:tcW w:w="538" w:type="dxa"/>
            <w:tcBorders>
              <w:right w:val="single" w:sz="4" w:space="0" w:color="auto"/>
            </w:tcBorders>
          </w:tcPr>
          <w:p w:rsidR="00D17ABE" w:rsidRPr="00D31173" w:rsidRDefault="00D17ABE" w:rsidP="001F66F5">
            <w:pPr>
              <w:pStyle w:val="a3"/>
              <w:numPr>
                <w:ilvl w:val="0"/>
                <w:numId w:val="5"/>
              </w:numPr>
              <w:rPr>
                <w:sz w:val="20"/>
                <w:szCs w:val="20"/>
              </w:rPr>
            </w:pPr>
          </w:p>
        </w:tc>
        <w:tc>
          <w:tcPr>
            <w:tcW w:w="3563" w:type="dxa"/>
            <w:gridSpan w:val="4"/>
            <w:tcBorders>
              <w:left w:val="single" w:sz="4" w:space="0" w:color="auto"/>
            </w:tcBorders>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Индивидуальные консультации с </w:t>
            </w:r>
            <w:proofErr w:type="gramStart"/>
            <w:r w:rsidRPr="00D31173">
              <w:rPr>
                <w:rFonts w:ascii="Times New Roman" w:hAnsi="Times New Roman"/>
                <w:sz w:val="20"/>
                <w:szCs w:val="20"/>
              </w:rPr>
              <w:t>детьми</w:t>
            </w:r>
            <w:proofErr w:type="gramEnd"/>
            <w:r w:rsidRPr="00D31173">
              <w:rPr>
                <w:rFonts w:ascii="Times New Roman" w:hAnsi="Times New Roman"/>
                <w:sz w:val="20"/>
                <w:szCs w:val="20"/>
              </w:rPr>
              <w:t xml:space="preserve"> </w:t>
            </w:r>
            <w:r w:rsidRPr="00D31173">
              <w:rPr>
                <w:rFonts w:ascii="Times New Roman" w:hAnsi="Times New Roman"/>
                <w:sz w:val="20"/>
                <w:szCs w:val="20"/>
              </w:rPr>
              <w:tab/>
              <w:t>нуждающимися в психологической помощи</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Беседа, диагностика, тренинг</w:t>
            </w:r>
            <w:r w:rsidRPr="00D31173">
              <w:rPr>
                <w:rFonts w:ascii="Times New Roman" w:hAnsi="Times New Roman"/>
                <w:sz w:val="20"/>
                <w:szCs w:val="20"/>
              </w:rPr>
              <w:tab/>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 мере обращения</w:t>
            </w:r>
            <w:r w:rsidRPr="00D31173">
              <w:rPr>
                <w:rFonts w:ascii="Times New Roman" w:hAnsi="Times New Roman"/>
                <w:sz w:val="20"/>
                <w:szCs w:val="20"/>
              </w:rPr>
              <w:tab/>
            </w:r>
          </w:p>
        </w:tc>
        <w:tc>
          <w:tcPr>
            <w:tcW w:w="3254"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Нормализация психического здоровья учащихся</w:t>
            </w:r>
            <w:r w:rsidRPr="00D31173">
              <w:rPr>
                <w:rFonts w:ascii="Times New Roman" w:hAnsi="Times New Roman"/>
                <w:sz w:val="20"/>
                <w:szCs w:val="20"/>
              </w:rPr>
              <w:tab/>
            </w:r>
          </w:p>
        </w:tc>
        <w:tc>
          <w:tcPr>
            <w:tcW w:w="1148"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Отчет</w:t>
            </w: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Height w:val="1677"/>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Консультирование родителей по вопросам воспитания и развития ребенка</w:t>
            </w:r>
            <w:r w:rsidRPr="00D31173">
              <w:rPr>
                <w:rFonts w:ascii="Times New Roman" w:hAnsi="Times New Roman"/>
                <w:sz w:val="20"/>
                <w:szCs w:val="20"/>
              </w:rPr>
              <w:tab/>
            </w:r>
          </w:p>
        </w:tc>
        <w:tc>
          <w:tcPr>
            <w:tcW w:w="3545" w:type="dxa"/>
          </w:tcPr>
          <w:p w:rsidR="00D17ABE" w:rsidRPr="00D31173" w:rsidRDefault="00D17ABE" w:rsidP="001F66F5">
            <w:pPr>
              <w:spacing w:after="0" w:line="240" w:lineRule="auto"/>
            </w:pPr>
            <w:r w:rsidRPr="00D31173">
              <w:rPr>
                <w:rFonts w:ascii="Times New Roman" w:hAnsi="Times New Roman"/>
                <w:sz w:val="20"/>
                <w:szCs w:val="20"/>
              </w:rPr>
              <w:t>Беседа, диагностика, тренинг</w:t>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 мере обращения</w:t>
            </w:r>
            <w:r w:rsidRPr="00D31173">
              <w:rPr>
                <w:rFonts w:ascii="Times New Roman" w:hAnsi="Times New Roman"/>
                <w:sz w:val="20"/>
                <w:szCs w:val="20"/>
              </w:rPr>
              <w:tab/>
            </w:r>
          </w:p>
        </w:tc>
        <w:tc>
          <w:tcPr>
            <w:tcW w:w="3254"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Повышение уровня психологической компетенции</w:t>
            </w:r>
            <w:r w:rsidRPr="00D31173">
              <w:rPr>
                <w:rFonts w:ascii="Times New Roman" w:hAnsi="Times New Roman"/>
                <w:sz w:val="20"/>
                <w:szCs w:val="20"/>
              </w:rPr>
              <w:tab/>
            </w:r>
          </w:p>
        </w:tc>
        <w:tc>
          <w:tcPr>
            <w:tcW w:w="1148"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 Отчет</w:t>
            </w: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Консультирование педагогов по вопросам воспитания и развития ребенка</w:t>
            </w:r>
            <w:r w:rsidRPr="00D31173">
              <w:rPr>
                <w:rFonts w:ascii="Times New Roman" w:hAnsi="Times New Roman"/>
                <w:sz w:val="20"/>
                <w:szCs w:val="20"/>
              </w:rPr>
              <w:tab/>
            </w:r>
          </w:p>
        </w:tc>
        <w:tc>
          <w:tcPr>
            <w:tcW w:w="3545" w:type="dxa"/>
          </w:tcPr>
          <w:p w:rsidR="00D17ABE" w:rsidRPr="00D31173" w:rsidRDefault="00D17ABE" w:rsidP="001F66F5">
            <w:pPr>
              <w:spacing w:after="0" w:line="240" w:lineRule="auto"/>
            </w:pPr>
            <w:r w:rsidRPr="00D31173">
              <w:rPr>
                <w:rFonts w:ascii="Times New Roman" w:hAnsi="Times New Roman"/>
                <w:sz w:val="20"/>
                <w:szCs w:val="20"/>
              </w:rPr>
              <w:t>Беседа, диагностика, тренинг</w:t>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 мере обращения</w:t>
            </w:r>
            <w:r w:rsidRPr="00D31173">
              <w:rPr>
                <w:rFonts w:ascii="Times New Roman" w:hAnsi="Times New Roman"/>
                <w:sz w:val="20"/>
                <w:szCs w:val="20"/>
              </w:rPr>
              <w:tab/>
            </w:r>
          </w:p>
        </w:tc>
        <w:tc>
          <w:tcPr>
            <w:tcW w:w="3254"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Повышение уровня психологической компетенции</w:t>
            </w:r>
            <w:r w:rsidRPr="00D31173">
              <w:rPr>
                <w:rFonts w:ascii="Times New Roman" w:hAnsi="Times New Roman"/>
                <w:sz w:val="20"/>
                <w:szCs w:val="20"/>
              </w:rPr>
              <w:tab/>
            </w:r>
          </w:p>
        </w:tc>
        <w:tc>
          <w:tcPr>
            <w:tcW w:w="1148"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 Отчет</w:t>
            </w:r>
          </w:p>
        </w:tc>
        <w:tc>
          <w:tcPr>
            <w:tcW w:w="2240" w:type="dxa"/>
          </w:tcPr>
          <w:p w:rsidR="00D17ABE" w:rsidRPr="00D31173" w:rsidRDefault="00D17ABE" w:rsidP="001F66F5">
            <w:pPr>
              <w:spacing w:after="0" w:line="240" w:lineRule="auto"/>
              <w:rPr>
                <w:rFonts w:ascii="Times New Roman" w:hAnsi="Times New Roman"/>
                <w:sz w:val="20"/>
                <w:szCs w:val="20"/>
              </w:rPr>
            </w:pP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4"/>
              </w:rPr>
            </w:pPr>
            <w:r w:rsidRPr="00D31173">
              <w:rPr>
                <w:rFonts w:ascii="Times New Roman" w:hAnsi="Times New Roman"/>
                <w:b/>
                <w:sz w:val="24"/>
                <w:szCs w:val="24"/>
              </w:rPr>
              <w:t>ПРОСВЕЩЕНИЕ</w:t>
            </w: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4"/>
              </w:rPr>
            </w:pPr>
            <w:r w:rsidRPr="00D31173">
              <w:rPr>
                <w:rFonts w:ascii="Times New Roman" w:hAnsi="Times New Roman"/>
                <w:b/>
                <w:sz w:val="24"/>
                <w:szCs w:val="24"/>
              </w:rPr>
              <w:t xml:space="preserve">Обучающиеся </w:t>
            </w:r>
          </w:p>
        </w:tc>
      </w:tr>
      <w:tr w:rsidR="00912813" w:rsidRPr="00D31173" w:rsidTr="00392770">
        <w:trPr>
          <w:gridAfter w:val="1"/>
          <w:wAfter w:w="13" w:type="dxa"/>
        </w:trPr>
        <w:tc>
          <w:tcPr>
            <w:tcW w:w="538" w:type="dxa"/>
            <w:tcBorders>
              <w:right w:val="single" w:sz="4" w:space="0" w:color="auto"/>
            </w:tcBorders>
          </w:tcPr>
          <w:p w:rsidR="005427FC" w:rsidRPr="00D31173" w:rsidRDefault="005427FC" w:rsidP="001F66F5">
            <w:pPr>
              <w:pStyle w:val="a3"/>
              <w:numPr>
                <w:ilvl w:val="0"/>
                <w:numId w:val="5"/>
              </w:numPr>
              <w:rPr>
                <w:sz w:val="20"/>
                <w:szCs w:val="20"/>
              </w:rPr>
            </w:pPr>
          </w:p>
        </w:tc>
        <w:tc>
          <w:tcPr>
            <w:tcW w:w="3563" w:type="dxa"/>
            <w:gridSpan w:val="4"/>
            <w:tcBorders>
              <w:left w:val="single" w:sz="4" w:space="0" w:color="auto"/>
            </w:tcBorders>
          </w:tcPr>
          <w:p w:rsidR="005427FC" w:rsidRPr="00D31173" w:rsidRDefault="009158FF" w:rsidP="001F66F5">
            <w:pPr>
              <w:spacing w:after="0" w:line="240" w:lineRule="auto"/>
              <w:rPr>
                <w:rFonts w:ascii="Times New Roman" w:hAnsi="Times New Roman"/>
                <w:sz w:val="20"/>
                <w:szCs w:val="20"/>
              </w:rPr>
            </w:pPr>
            <w:r w:rsidRPr="00D31173">
              <w:rPr>
                <w:rFonts w:ascii="Times New Roman" w:hAnsi="Times New Roman"/>
                <w:sz w:val="20"/>
                <w:szCs w:val="20"/>
              </w:rPr>
              <w:t>Развитие у обучающихся переживания ценности человеческой жизни, собственной и другого человека, освоение и укрепление нравственных ценностей</w:t>
            </w:r>
          </w:p>
        </w:tc>
        <w:tc>
          <w:tcPr>
            <w:tcW w:w="3545" w:type="dxa"/>
          </w:tcPr>
          <w:p w:rsidR="005427FC" w:rsidRPr="00D31173" w:rsidRDefault="009158FF" w:rsidP="001F66F5">
            <w:pPr>
              <w:spacing w:after="0" w:line="240" w:lineRule="auto"/>
              <w:rPr>
                <w:rFonts w:ascii="Times New Roman" w:hAnsi="Times New Roman"/>
                <w:bCs/>
                <w:sz w:val="20"/>
                <w:szCs w:val="28"/>
              </w:rPr>
            </w:pPr>
            <w:r w:rsidRPr="00D31173">
              <w:rPr>
                <w:rFonts w:ascii="Times New Roman" w:hAnsi="Times New Roman"/>
                <w:bCs/>
                <w:sz w:val="20"/>
                <w:szCs w:val="28"/>
              </w:rPr>
              <w:t>Занятие (игровое) «Каждый ценен» для обучающихся 1-4 классов</w:t>
            </w:r>
          </w:p>
        </w:tc>
        <w:tc>
          <w:tcPr>
            <w:tcW w:w="1689" w:type="dxa"/>
          </w:tcPr>
          <w:p w:rsidR="005427FC" w:rsidRPr="00D31173" w:rsidRDefault="009158FF" w:rsidP="009158FF">
            <w:r w:rsidRPr="00D31173">
              <w:rPr>
                <w:rFonts w:ascii="Times New Roman" w:hAnsi="Times New Roman"/>
                <w:sz w:val="20"/>
                <w:szCs w:val="20"/>
              </w:rPr>
              <w:t xml:space="preserve">В течение года по запросу </w:t>
            </w:r>
          </w:p>
        </w:tc>
        <w:tc>
          <w:tcPr>
            <w:tcW w:w="3254" w:type="dxa"/>
          </w:tcPr>
          <w:p w:rsidR="005427FC" w:rsidRPr="00D31173" w:rsidRDefault="009158FF" w:rsidP="001F66F5">
            <w:pPr>
              <w:spacing w:after="0" w:line="240" w:lineRule="auto"/>
              <w:rPr>
                <w:rFonts w:ascii="Times New Roman" w:hAnsi="Times New Roman"/>
                <w:sz w:val="20"/>
                <w:szCs w:val="20"/>
              </w:rPr>
            </w:pPr>
            <w:r w:rsidRPr="00D31173">
              <w:rPr>
                <w:rFonts w:ascii="Times New Roman" w:hAnsi="Times New Roman"/>
                <w:sz w:val="20"/>
                <w:szCs w:val="20"/>
              </w:rPr>
              <w:t>Развитие навыков общения, укрепление позитивного отношения к окружающим, развитие рефлексии и способности к осознанию своих чувств</w:t>
            </w:r>
          </w:p>
        </w:tc>
        <w:tc>
          <w:tcPr>
            <w:tcW w:w="1148" w:type="dxa"/>
          </w:tcPr>
          <w:p w:rsidR="005427FC" w:rsidRPr="00D31173" w:rsidRDefault="005427FC" w:rsidP="001F66F5">
            <w:pPr>
              <w:spacing w:after="0" w:line="240" w:lineRule="auto"/>
              <w:rPr>
                <w:rFonts w:ascii="Times New Roman" w:hAnsi="Times New Roman"/>
                <w:sz w:val="20"/>
                <w:szCs w:val="20"/>
              </w:rPr>
            </w:pPr>
          </w:p>
        </w:tc>
        <w:tc>
          <w:tcPr>
            <w:tcW w:w="2240" w:type="dxa"/>
          </w:tcPr>
          <w:p w:rsidR="005427FC" w:rsidRPr="00D31173" w:rsidRDefault="009158FF" w:rsidP="009158FF">
            <w:pPr>
              <w:spacing w:after="0" w:line="240" w:lineRule="auto"/>
              <w:rPr>
                <w:rFonts w:ascii="Times New Roman" w:hAnsi="Times New Roman"/>
                <w:sz w:val="15"/>
                <w:szCs w:val="15"/>
              </w:rPr>
            </w:pPr>
            <w:r w:rsidRPr="00D31173">
              <w:rPr>
                <w:rFonts w:ascii="Times New Roman" w:hAnsi="Times New Roman"/>
                <w:sz w:val="15"/>
                <w:szCs w:val="15"/>
              </w:rPr>
              <w:t>Неделя психологии в ОО. 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912813" w:rsidRPr="00D31173" w:rsidTr="00392770">
        <w:trPr>
          <w:gridAfter w:val="1"/>
          <w:wAfter w:w="13" w:type="dxa"/>
        </w:trPr>
        <w:tc>
          <w:tcPr>
            <w:tcW w:w="538" w:type="dxa"/>
            <w:tcBorders>
              <w:right w:val="single" w:sz="4" w:space="0" w:color="auto"/>
            </w:tcBorders>
          </w:tcPr>
          <w:p w:rsidR="005427FC" w:rsidRPr="00D31173" w:rsidRDefault="005427FC" w:rsidP="001F66F5">
            <w:pPr>
              <w:pStyle w:val="a3"/>
              <w:numPr>
                <w:ilvl w:val="0"/>
                <w:numId w:val="5"/>
              </w:numPr>
              <w:rPr>
                <w:sz w:val="20"/>
                <w:szCs w:val="20"/>
              </w:rPr>
            </w:pPr>
          </w:p>
        </w:tc>
        <w:tc>
          <w:tcPr>
            <w:tcW w:w="3563" w:type="dxa"/>
            <w:gridSpan w:val="4"/>
            <w:tcBorders>
              <w:left w:val="single" w:sz="4" w:space="0" w:color="auto"/>
            </w:tcBorders>
          </w:tcPr>
          <w:p w:rsidR="005427FC"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Развитие жизнестойкости и навыков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формирование уверенности в себе, способности управлять собственным поведением и отвечать за него</w:t>
            </w:r>
          </w:p>
        </w:tc>
        <w:tc>
          <w:tcPr>
            <w:tcW w:w="3545" w:type="dxa"/>
          </w:tcPr>
          <w:p w:rsidR="005427FC"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Занятие (игровое) «Волшебные превращения» для обучающихся 1-4 классов</w:t>
            </w:r>
          </w:p>
        </w:tc>
        <w:tc>
          <w:tcPr>
            <w:tcW w:w="1689" w:type="dxa"/>
          </w:tcPr>
          <w:p w:rsidR="005427FC" w:rsidRPr="00D31173" w:rsidRDefault="00FC52CF">
            <w:r w:rsidRPr="00D31173">
              <w:rPr>
                <w:rFonts w:ascii="Times New Roman" w:hAnsi="Times New Roman"/>
                <w:sz w:val="20"/>
                <w:szCs w:val="20"/>
              </w:rPr>
              <w:t>В течение года по запросу</w:t>
            </w:r>
          </w:p>
        </w:tc>
        <w:tc>
          <w:tcPr>
            <w:tcW w:w="3254" w:type="dxa"/>
          </w:tcPr>
          <w:p w:rsidR="005427FC"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 xml:space="preserve">Формирование умений и навыков по сохранению и укреплению психического здоровья участников на основе овладения ими способов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xml:space="preserve"> и активизации личностных ресурсов; развитие способности справляться с жизненными сложностями.</w:t>
            </w:r>
          </w:p>
        </w:tc>
        <w:tc>
          <w:tcPr>
            <w:tcW w:w="1148" w:type="dxa"/>
          </w:tcPr>
          <w:p w:rsidR="005427FC" w:rsidRPr="00D31173" w:rsidRDefault="005427FC" w:rsidP="001F66F5">
            <w:pPr>
              <w:spacing w:after="0" w:line="240" w:lineRule="auto"/>
              <w:rPr>
                <w:rFonts w:ascii="Times New Roman" w:hAnsi="Times New Roman"/>
                <w:sz w:val="20"/>
                <w:szCs w:val="20"/>
              </w:rPr>
            </w:pPr>
          </w:p>
        </w:tc>
        <w:tc>
          <w:tcPr>
            <w:tcW w:w="2240" w:type="dxa"/>
          </w:tcPr>
          <w:p w:rsidR="005427FC" w:rsidRPr="00D31173" w:rsidRDefault="00FC52CF" w:rsidP="001F66F5">
            <w:pPr>
              <w:spacing w:after="0" w:line="240" w:lineRule="auto"/>
              <w:rPr>
                <w:rFonts w:ascii="Times New Roman" w:hAnsi="Times New Roman"/>
                <w:sz w:val="20"/>
                <w:szCs w:val="20"/>
              </w:rPr>
            </w:pPr>
            <w:r w:rsidRPr="00D31173">
              <w:rPr>
                <w:rFonts w:ascii="Times New Roman" w:hAnsi="Times New Roman"/>
                <w:sz w:val="15"/>
                <w:szCs w:val="15"/>
              </w:rPr>
              <w:t>Неделя психологии в ОО. 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FC52CF" w:rsidRPr="00D31173" w:rsidTr="00392770">
        <w:trPr>
          <w:gridAfter w:val="1"/>
          <w:wAfter w:w="13" w:type="dxa"/>
        </w:trPr>
        <w:tc>
          <w:tcPr>
            <w:tcW w:w="538" w:type="dxa"/>
            <w:tcBorders>
              <w:right w:val="single" w:sz="4" w:space="0" w:color="auto"/>
            </w:tcBorders>
          </w:tcPr>
          <w:p w:rsidR="00FC52CF" w:rsidRPr="00D31173" w:rsidRDefault="00FC52CF" w:rsidP="001F66F5">
            <w:pPr>
              <w:pStyle w:val="a3"/>
              <w:numPr>
                <w:ilvl w:val="0"/>
                <w:numId w:val="5"/>
              </w:numPr>
              <w:rPr>
                <w:sz w:val="20"/>
                <w:szCs w:val="20"/>
              </w:rPr>
            </w:pPr>
          </w:p>
        </w:tc>
        <w:tc>
          <w:tcPr>
            <w:tcW w:w="3563" w:type="dxa"/>
            <w:gridSpan w:val="4"/>
            <w:tcBorders>
              <w:left w:val="single" w:sz="4" w:space="0" w:color="auto"/>
            </w:tcBorders>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Развитие навыков общения и конструктивного разрешения конфликта</w:t>
            </w:r>
          </w:p>
        </w:tc>
        <w:tc>
          <w:tcPr>
            <w:tcW w:w="3545" w:type="dxa"/>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Занятие (игровое) «Давайте дружить» для обучающихся 1-4 классов</w:t>
            </w:r>
          </w:p>
        </w:tc>
        <w:tc>
          <w:tcPr>
            <w:tcW w:w="1689" w:type="dxa"/>
          </w:tcPr>
          <w:p w:rsidR="00FC52CF" w:rsidRPr="00D31173" w:rsidRDefault="00FC52CF">
            <w:r w:rsidRPr="00D31173">
              <w:rPr>
                <w:rFonts w:ascii="Times New Roman" w:hAnsi="Times New Roman"/>
                <w:sz w:val="20"/>
                <w:szCs w:val="20"/>
              </w:rPr>
              <w:t>В течение года по запросу</w:t>
            </w:r>
          </w:p>
        </w:tc>
        <w:tc>
          <w:tcPr>
            <w:tcW w:w="3254" w:type="dxa"/>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Обучение навыкам выстраивания устойчивых дружеских взаимоотношений внутри класса, </w:t>
            </w:r>
            <w:proofErr w:type="spellStart"/>
            <w:r w:rsidRPr="00D31173">
              <w:rPr>
                <w:rFonts w:ascii="Times New Roman" w:hAnsi="Times New Roman"/>
                <w:sz w:val="20"/>
                <w:szCs w:val="20"/>
              </w:rPr>
              <w:t>совладания</w:t>
            </w:r>
            <w:proofErr w:type="spellEnd"/>
            <w:r w:rsidRPr="00D31173">
              <w:rPr>
                <w:rFonts w:ascii="Times New Roman" w:hAnsi="Times New Roman"/>
                <w:sz w:val="20"/>
                <w:szCs w:val="20"/>
              </w:rPr>
              <w:t xml:space="preserve"> с конфликтными ситуациями, стимулирование заинтересованности в поисках путей выхода из конфликтных ситуаций.</w:t>
            </w:r>
          </w:p>
        </w:tc>
        <w:tc>
          <w:tcPr>
            <w:tcW w:w="1148" w:type="dxa"/>
          </w:tcPr>
          <w:p w:rsidR="00FC52CF" w:rsidRPr="00D31173" w:rsidRDefault="00FC52CF" w:rsidP="001F66F5">
            <w:pPr>
              <w:spacing w:after="0" w:line="240" w:lineRule="auto"/>
              <w:rPr>
                <w:rFonts w:ascii="Times New Roman" w:hAnsi="Times New Roman"/>
                <w:sz w:val="20"/>
                <w:szCs w:val="20"/>
              </w:rPr>
            </w:pPr>
          </w:p>
        </w:tc>
        <w:tc>
          <w:tcPr>
            <w:tcW w:w="2240" w:type="dxa"/>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15"/>
                <w:szCs w:val="15"/>
              </w:rPr>
              <w:t>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FC52CF" w:rsidRPr="00D31173" w:rsidTr="00392770">
        <w:trPr>
          <w:gridAfter w:val="1"/>
          <w:wAfter w:w="13" w:type="dxa"/>
        </w:trPr>
        <w:tc>
          <w:tcPr>
            <w:tcW w:w="538" w:type="dxa"/>
            <w:tcBorders>
              <w:right w:val="single" w:sz="4" w:space="0" w:color="auto"/>
            </w:tcBorders>
          </w:tcPr>
          <w:p w:rsidR="00FC52CF" w:rsidRPr="00D31173" w:rsidRDefault="00FC52CF" w:rsidP="001F66F5">
            <w:pPr>
              <w:pStyle w:val="a3"/>
              <w:numPr>
                <w:ilvl w:val="0"/>
                <w:numId w:val="5"/>
              </w:numPr>
              <w:rPr>
                <w:sz w:val="20"/>
                <w:szCs w:val="20"/>
              </w:rPr>
            </w:pPr>
          </w:p>
        </w:tc>
        <w:tc>
          <w:tcPr>
            <w:tcW w:w="3563" w:type="dxa"/>
            <w:gridSpan w:val="4"/>
            <w:tcBorders>
              <w:left w:val="single" w:sz="4" w:space="0" w:color="auto"/>
            </w:tcBorders>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Развитие у обучающихся переживания ценности человеческой жизни, </w:t>
            </w:r>
            <w:r w:rsidRPr="00D31173">
              <w:rPr>
                <w:rFonts w:ascii="Times New Roman" w:hAnsi="Times New Roman"/>
                <w:sz w:val="20"/>
                <w:szCs w:val="20"/>
              </w:rPr>
              <w:lastRenderedPageBreak/>
              <w:t>собственной и другого человека, освоение и укрепление нравственных ценностей</w:t>
            </w:r>
          </w:p>
        </w:tc>
        <w:tc>
          <w:tcPr>
            <w:tcW w:w="3545" w:type="dxa"/>
          </w:tcPr>
          <w:p w:rsidR="00FC52CF" w:rsidRPr="00D31173" w:rsidRDefault="00FC52CF" w:rsidP="001F66F5">
            <w:pPr>
              <w:spacing w:after="0" w:line="240" w:lineRule="auto"/>
              <w:rPr>
                <w:rFonts w:ascii="Times New Roman" w:hAnsi="Times New Roman"/>
                <w:sz w:val="20"/>
                <w:szCs w:val="20"/>
              </w:rPr>
            </w:pPr>
            <w:proofErr w:type="spellStart"/>
            <w:r w:rsidRPr="00D31173">
              <w:rPr>
                <w:rFonts w:ascii="Times New Roman" w:hAnsi="Times New Roman"/>
                <w:sz w:val="20"/>
                <w:szCs w:val="20"/>
              </w:rPr>
              <w:lastRenderedPageBreak/>
              <w:t>Тренинговое</w:t>
            </w:r>
            <w:proofErr w:type="spellEnd"/>
            <w:r w:rsidRPr="00D31173">
              <w:rPr>
                <w:rFonts w:ascii="Times New Roman" w:hAnsi="Times New Roman"/>
                <w:sz w:val="20"/>
                <w:szCs w:val="20"/>
              </w:rPr>
              <w:t xml:space="preserve"> занятие «Ценность каждого» для обучающихся 5-8 </w:t>
            </w:r>
            <w:r w:rsidRPr="00D31173">
              <w:rPr>
                <w:rFonts w:ascii="Times New Roman" w:hAnsi="Times New Roman"/>
                <w:sz w:val="20"/>
                <w:szCs w:val="20"/>
              </w:rPr>
              <w:lastRenderedPageBreak/>
              <w:t>классов</w:t>
            </w:r>
          </w:p>
        </w:tc>
        <w:tc>
          <w:tcPr>
            <w:tcW w:w="1689" w:type="dxa"/>
          </w:tcPr>
          <w:p w:rsidR="00FC52CF" w:rsidRPr="00D31173" w:rsidRDefault="00FC52CF">
            <w:r w:rsidRPr="00D31173">
              <w:rPr>
                <w:rFonts w:ascii="Times New Roman" w:hAnsi="Times New Roman"/>
                <w:sz w:val="20"/>
                <w:szCs w:val="20"/>
              </w:rPr>
              <w:lastRenderedPageBreak/>
              <w:t xml:space="preserve">В течение года </w:t>
            </w:r>
            <w:r w:rsidRPr="00D31173">
              <w:rPr>
                <w:rFonts w:ascii="Times New Roman" w:hAnsi="Times New Roman"/>
                <w:sz w:val="20"/>
                <w:szCs w:val="20"/>
              </w:rPr>
              <w:lastRenderedPageBreak/>
              <w:t>по запросу</w:t>
            </w:r>
          </w:p>
        </w:tc>
        <w:tc>
          <w:tcPr>
            <w:tcW w:w="3254" w:type="dxa"/>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Формирование у </w:t>
            </w:r>
            <w:proofErr w:type="gramStart"/>
            <w:r w:rsidRPr="00D31173">
              <w:rPr>
                <w:rFonts w:ascii="Times New Roman" w:hAnsi="Times New Roman"/>
                <w:sz w:val="20"/>
                <w:szCs w:val="20"/>
              </w:rPr>
              <w:t>обучающихся</w:t>
            </w:r>
            <w:proofErr w:type="gramEnd"/>
            <w:r w:rsidRPr="00D31173">
              <w:rPr>
                <w:rFonts w:ascii="Times New Roman" w:hAnsi="Times New Roman"/>
                <w:sz w:val="20"/>
                <w:szCs w:val="20"/>
              </w:rPr>
              <w:t xml:space="preserve"> чувства ценности жизни любого </w:t>
            </w:r>
            <w:r w:rsidRPr="00D31173">
              <w:rPr>
                <w:rFonts w:ascii="Times New Roman" w:hAnsi="Times New Roman"/>
                <w:sz w:val="20"/>
                <w:szCs w:val="20"/>
              </w:rPr>
              <w:lastRenderedPageBreak/>
              <w:t>человека.</w:t>
            </w:r>
          </w:p>
        </w:tc>
        <w:tc>
          <w:tcPr>
            <w:tcW w:w="1148" w:type="dxa"/>
          </w:tcPr>
          <w:p w:rsidR="00FC52CF" w:rsidRPr="00D31173" w:rsidRDefault="00FC52CF" w:rsidP="001F66F5">
            <w:pPr>
              <w:spacing w:after="0" w:line="240" w:lineRule="auto"/>
              <w:rPr>
                <w:rFonts w:ascii="Times New Roman" w:hAnsi="Times New Roman"/>
                <w:sz w:val="20"/>
                <w:szCs w:val="20"/>
              </w:rPr>
            </w:pPr>
          </w:p>
        </w:tc>
        <w:tc>
          <w:tcPr>
            <w:tcW w:w="2240" w:type="dxa"/>
          </w:tcPr>
          <w:p w:rsidR="00FC52CF" w:rsidRPr="00D31173" w:rsidRDefault="00FC52CF" w:rsidP="001F66F5">
            <w:pPr>
              <w:spacing w:after="0" w:line="240" w:lineRule="auto"/>
              <w:rPr>
                <w:rFonts w:ascii="Times New Roman" w:hAnsi="Times New Roman"/>
                <w:sz w:val="16"/>
                <w:szCs w:val="20"/>
              </w:rPr>
            </w:pPr>
            <w:r w:rsidRPr="00D31173">
              <w:rPr>
                <w:rFonts w:ascii="Times New Roman" w:hAnsi="Times New Roman"/>
                <w:sz w:val="15"/>
                <w:szCs w:val="15"/>
              </w:rPr>
              <w:t xml:space="preserve">Методические рекомендации. Издание 2-ое, дополненное и переработанное/ Московский </w:t>
            </w:r>
            <w:r w:rsidRPr="00D31173">
              <w:rPr>
                <w:rFonts w:ascii="Times New Roman" w:hAnsi="Times New Roman"/>
                <w:sz w:val="15"/>
                <w:szCs w:val="15"/>
              </w:rPr>
              <w:lastRenderedPageBreak/>
              <w:t>государственный психолого-педагогический университет» (ФКЦ МГППУ), 2023г.</w:t>
            </w:r>
          </w:p>
        </w:tc>
      </w:tr>
      <w:tr w:rsidR="00FC52CF" w:rsidRPr="00D31173" w:rsidTr="00392770">
        <w:trPr>
          <w:gridAfter w:val="1"/>
          <w:wAfter w:w="13" w:type="dxa"/>
        </w:trPr>
        <w:tc>
          <w:tcPr>
            <w:tcW w:w="538" w:type="dxa"/>
            <w:tcBorders>
              <w:right w:val="single" w:sz="4" w:space="0" w:color="auto"/>
            </w:tcBorders>
          </w:tcPr>
          <w:p w:rsidR="00FC52CF" w:rsidRPr="00D31173" w:rsidRDefault="00FC52CF" w:rsidP="001F66F5">
            <w:pPr>
              <w:pStyle w:val="a3"/>
              <w:numPr>
                <w:ilvl w:val="0"/>
                <w:numId w:val="5"/>
              </w:numPr>
              <w:rPr>
                <w:sz w:val="20"/>
                <w:szCs w:val="20"/>
              </w:rPr>
            </w:pPr>
          </w:p>
        </w:tc>
        <w:tc>
          <w:tcPr>
            <w:tcW w:w="3563" w:type="dxa"/>
            <w:gridSpan w:val="4"/>
            <w:tcBorders>
              <w:left w:val="single" w:sz="4" w:space="0" w:color="auto"/>
            </w:tcBorders>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Развитие жизнестойкости и навыков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формирование уверенности в себе, способности управлять собственным поведением и отвечать за него</w:t>
            </w:r>
          </w:p>
        </w:tc>
        <w:tc>
          <w:tcPr>
            <w:tcW w:w="3545" w:type="dxa"/>
          </w:tcPr>
          <w:p w:rsidR="00FC52CF" w:rsidRPr="00D31173" w:rsidRDefault="00FC52CF" w:rsidP="001F66F5">
            <w:pPr>
              <w:spacing w:after="0" w:line="240" w:lineRule="auto"/>
              <w:rPr>
                <w:rFonts w:ascii="Times New Roman" w:hAnsi="Times New Roman"/>
                <w:sz w:val="20"/>
                <w:szCs w:val="20"/>
              </w:rPr>
            </w:pPr>
            <w:proofErr w:type="spellStart"/>
            <w:r w:rsidRPr="00D31173">
              <w:rPr>
                <w:rFonts w:ascii="Times New Roman" w:hAnsi="Times New Roman"/>
                <w:sz w:val="20"/>
                <w:szCs w:val="20"/>
              </w:rPr>
              <w:t>Тренинговое</w:t>
            </w:r>
            <w:proofErr w:type="spellEnd"/>
            <w:r w:rsidRPr="00D31173">
              <w:rPr>
                <w:rFonts w:ascii="Times New Roman" w:hAnsi="Times New Roman"/>
                <w:sz w:val="20"/>
                <w:szCs w:val="20"/>
              </w:rPr>
              <w:t xml:space="preserve"> занятие «Внутренняя сила» для обучающихся 5-8 классов</w:t>
            </w:r>
          </w:p>
        </w:tc>
        <w:tc>
          <w:tcPr>
            <w:tcW w:w="1689" w:type="dxa"/>
          </w:tcPr>
          <w:p w:rsidR="00FC52CF" w:rsidRPr="00D31173" w:rsidRDefault="00FC52CF">
            <w:r w:rsidRPr="00D31173">
              <w:rPr>
                <w:rFonts w:ascii="Times New Roman" w:hAnsi="Times New Roman"/>
                <w:sz w:val="20"/>
                <w:szCs w:val="20"/>
              </w:rPr>
              <w:t>В течение года по запросу</w:t>
            </w:r>
          </w:p>
        </w:tc>
        <w:tc>
          <w:tcPr>
            <w:tcW w:w="3254" w:type="dxa"/>
          </w:tcPr>
          <w:p w:rsidR="00FC52CF"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 xml:space="preserve">Формирование умений и навыков по сохранению и укреплению психического здоровья участников на основе овладения способами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xml:space="preserve"> и активизации личностных ресурсов; обсуждение различных ситуаций, с которыми могли сталкиваться обучающиеся, и поиск путей их решения.</w:t>
            </w:r>
          </w:p>
        </w:tc>
        <w:tc>
          <w:tcPr>
            <w:tcW w:w="1148" w:type="dxa"/>
          </w:tcPr>
          <w:p w:rsidR="00FC52CF" w:rsidRPr="00D31173" w:rsidRDefault="00FC52CF" w:rsidP="001F66F5">
            <w:pPr>
              <w:spacing w:after="0" w:line="240" w:lineRule="auto"/>
              <w:rPr>
                <w:rFonts w:ascii="Times New Roman" w:hAnsi="Times New Roman"/>
                <w:sz w:val="20"/>
                <w:szCs w:val="20"/>
              </w:rPr>
            </w:pPr>
          </w:p>
        </w:tc>
        <w:tc>
          <w:tcPr>
            <w:tcW w:w="2240" w:type="dxa"/>
          </w:tcPr>
          <w:p w:rsidR="00FC52CF" w:rsidRPr="00D31173" w:rsidRDefault="00FC52CF" w:rsidP="001F66F5">
            <w:pPr>
              <w:spacing w:after="0" w:line="240" w:lineRule="auto"/>
              <w:rPr>
                <w:rFonts w:ascii="Times New Roman" w:hAnsi="Times New Roman"/>
                <w:sz w:val="16"/>
                <w:szCs w:val="20"/>
              </w:rPr>
            </w:pPr>
            <w:r w:rsidRPr="00D31173">
              <w:rPr>
                <w:rFonts w:ascii="Times New Roman" w:hAnsi="Times New Roman"/>
                <w:sz w:val="15"/>
                <w:szCs w:val="15"/>
              </w:rPr>
              <w:t>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912813" w:rsidRPr="00D31173" w:rsidTr="00392770">
        <w:trPr>
          <w:gridAfter w:val="1"/>
          <w:wAfter w:w="13" w:type="dxa"/>
        </w:trPr>
        <w:tc>
          <w:tcPr>
            <w:tcW w:w="538" w:type="dxa"/>
            <w:tcBorders>
              <w:right w:val="single" w:sz="4" w:space="0" w:color="auto"/>
            </w:tcBorders>
          </w:tcPr>
          <w:p w:rsidR="005427FC" w:rsidRPr="00D31173" w:rsidRDefault="005427FC" w:rsidP="001F66F5">
            <w:pPr>
              <w:pStyle w:val="a3"/>
              <w:numPr>
                <w:ilvl w:val="0"/>
                <w:numId w:val="5"/>
              </w:numPr>
              <w:rPr>
                <w:sz w:val="20"/>
                <w:szCs w:val="20"/>
              </w:rPr>
            </w:pPr>
          </w:p>
        </w:tc>
        <w:tc>
          <w:tcPr>
            <w:tcW w:w="3563" w:type="dxa"/>
            <w:gridSpan w:val="4"/>
            <w:tcBorders>
              <w:left w:val="single" w:sz="4" w:space="0" w:color="auto"/>
            </w:tcBorders>
          </w:tcPr>
          <w:p w:rsidR="005427FC"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Развитие навыков общения и конструктивного разрешения конфликта</w:t>
            </w:r>
          </w:p>
        </w:tc>
        <w:tc>
          <w:tcPr>
            <w:tcW w:w="3545" w:type="dxa"/>
          </w:tcPr>
          <w:p w:rsidR="005427FC" w:rsidRPr="00D31173" w:rsidRDefault="00FC52CF" w:rsidP="001F66F5">
            <w:pPr>
              <w:spacing w:after="0" w:line="240" w:lineRule="auto"/>
              <w:rPr>
                <w:rFonts w:ascii="Times New Roman" w:hAnsi="Times New Roman"/>
                <w:sz w:val="20"/>
                <w:szCs w:val="20"/>
              </w:rPr>
            </w:pPr>
            <w:proofErr w:type="spellStart"/>
            <w:r w:rsidRPr="00D31173">
              <w:rPr>
                <w:rFonts w:ascii="Times New Roman" w:hAnsi="Times New Roman"/>
                <w:sz w:val="20"/>
                <w:szCs w:val="20"/>
              </w:rPr>
              <w:t>Тренинговое</w:t>
            </w:r>
            <w:proofErr w:type="spellEnd"/>
            <w:r w:rsidRPr="00D31173">
              <w:rPr>
                <w:rFonts w:ascii="Times New Roman" w:hAnsi="Times New Roman"/>
                <w:sz w:val="20"/>
                <w:szCs w:val="20"/>
              </w:rPr>
              <w:t xml:space="preserve"> занятие «Давайте дружить» для обучающихся 5-8 классов</w:t>
            </w:r>
          </w:p>
        </w:tc>
        <w:tc>
          <w:tcPr>
            <w:tcW w:w="1689" w:type="dxa"/>
          </w:tcPr>
          <w:p w:rsidR="005427FC" w:rsidRPr="00D31173" w:rsidRDefault="00FC52CF">
            <w:r w:rsidRPr="00D31173">
              <w:rPr>
                <w:rFonts w:ascii="Times New Roman" w:hAnsi="Times New Roman"/>
                <w:sz w:val="20"/>
                <w:szCs w:val="20"/>
              </w:rPr>
              <w:t>В течение года по запросу</w:t>
            </w:r>
          </w:p>
        </w:tc>
        <w:tc>
          <w:tcPr>
            <w:tcW w:w="3254" w:type="dxa"/>
          </w:tcPr>
          <w:p w:rsidR="005427FC" w:rsidRPr="00D31173" w:rsidRDefault="00FC52CF"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Обучение навыкам выстраивания устойчивых дружеских взаимоотношений, </w:t>
            </w:r>
            <w:proofErr w:type="spellStart"/>
            <w:r w:rsidRPr="00D31173">
              <w:rPr>
                <w:rFonts w:ascii="Times New Roman" w:hAnsi="Times New Roman"/>
                <w:sz w:val="20"/>
                <w:szCs w:val="20"/>
              </w:rPr>
              <w:t>совладания</w:t>
            </w:r>
            <w:proofErr w:type="spellEnd"/>
            <w:r w:rsidRPr="00D31173">
              <w:rPr>
                <w:rFonts w:ascii="Times New Roman" w:hAnsi="Times New Roman"/>
                <w:sz w:val="20"/>
                <w:szCs w:val="20"/>
              </w:rPr>
              <w:t xml:space="preserve"> с конфликтными ситуациями, стимулирование заинтересованности в поисках путей выхода из конфликтных ситуаций</w:t>
            </w:r>
          </w:p>
        </w:tc>
        <w:tc>
          <w:tcPr>
            <w:tcW w:w="1148" w:type="dxa"/>
          </w:tcPr>
          <w:p w:rsidR="005427FC" w:rsidRPr="00D31173" w:rsidRDefault="005427FC" w:rsidP="001F66F5">
            <w:pPr>
              <w:spacing w:after="0" w:line="240" w:lineRule="auto"/>
              <w:rPr>
                <w:rFonts w:ascii="Times New Roman" w:hAnsi="Times New Roman"/>
                <w:sz w:val="20"/>
                <w:szCs w:val="20"/>
              </w:rPr>
            </w:pPr>
          </w:p>
        </w:tc>
        <w:tc>
          <w:tcPr>
            <w:tcW w:w="2240" w:type="dxa"/>
          </w:tcPr>
          <w:p w:rsidR="005427FC" w:rsidRPr="00D31173" w:rsidRDefault="00FC52CF" w:rsidP="001F66F5">
            <w:pPr>
              <w:spacing w:after="0" w:line="240" w:lineRule="auto"/>
              <w:rPr>
                <w:rFonts w:ascii="Times New Roman" w:hAnsi="Times New Roman"/>
                <w:sz w:val="20"/>
                <w:szCs w:val="20"/>
              </w:rPr>
            </w:pPr>
            <w:r w:rsidRPr="00D31173">
              <w:rPr>
                <w:rFonts w:ascii="Times New Roman" w:hAnsi="Times New Roman"/>
                <w:sz w:val="15"/>
                <w:szCs w:val="15"/>
              </w:rPr>
              <w:t>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912813" w:rsidRPr="00D31173" w:rsidTr="00392770">
        <w:trPr>
          <w:gridAfter w:val="1"/>
          <w:wAfter w:w="13" w:type="dxa"/>
        </w:trPr>
        <w:tc>
          <w:tcPr>
            <w:tcW w:w="538" w:type="dxa"/>
            <w:tcBorders>
              <w:right w:val="single" w:sz="4" w:space="0" w:color="auto"/>
            </w:tcBorders>
          </w:tcPr>
          <w:p w:rsidR="005427FC" w:rsidRPr="00D31173" w:rsidRDefault="005427FC" w:rsidP="001F66F5">
            <w:pPr>
              <w:pStyle w:val="a3"/>
              <w:numPr>
                <w:ilvl w:val="0"/>
                <w:numId w:val="5"/>
              </w:numPr>
              <w:rPr>
                <w:sz w:val="20"/>
                <w:szCs w:val="22"/>
              </w:rPr>
            </w:pPr>
          </w:p>
        </w:tc>
        <w:tc>
          <w:tcPr>
            <w:tcW w:w="3563" w:type="dxa"/>
            <w:gridSpan w:val="4"/>
            <w:tcBorders>
              <w:left w:val="single" w:sz="4" w:space="0" w:color="auto"/>
            </w:tcBorders>
          </w:tcPr>
          <w:p w:rsidR="005427FC" w:rsidRPr="00D31173" w:rsidRDefault="00363F28" w:rsidP="001F66F5">
            <w:pPr>
              <w:spacing w:after="0" w:line="240" w:lineRule="auto"/>
              <w:rPr>
                <w:rFonts w:ascii="Times New Roman" w:hAnsi="Times New Roman"/>
                <w:sz w:val="20"/>
              </w:rPr>
            </w:pPr>
            <w:r w:rsidRPr="00D31173">
              <w:rPr>
                <w:rFonts w:ascii="Times New Roman" w:hAnsi="Times New Roman"/>
                <w:sz w:val="20"/>
              </w:rPr>
              <w:t>Развитие у обучающихся переживания ценности человеческой жизни, собственной и другого человека, освоение и укрепление нравственных ценностей</w:t>
            </w:r>
          </w:p>
        </w:tc>
        <w:tc>
          <w:tcPr>
            <w:tcW w:w="3545" w:type="dxa"/>
          </w:tcPr>
          <w:p w:rsidR="005427FC" w:rsidRPr="00D31173" w:rsidRDefault="00363F28" w:rsidP="001F66F5">
            <w:pPr>
              <w:spacing w:after="0" w:line="240" w:lineRule="auto"/>
              <w:rPr>
                <w:rFonts w:ascii="Times New Roman" w:hAnsi="Times New Roman"/>
                <w:sz w:val="20"/>
              </w:rPr>
            </w:pPr>
            <w:proofErr w:type="spellStart"/>
            <w:r w:rsidRPr="00D31173">
              <w:rPr>
                <w:rFonts w:ascii="Times New Roman" w:hAnsi="Times New Roman"/>
                <w:sz w:val="20"/>
              </w:rPr>
              <w:t>Тренинговое</w:t>
            </w:r>
            <w:proofErr w:type="spellEnd"/>
            <w:r w:rsidRPr="00D31173">
              <w:rPr>
                <w:rFonts w:ascii="Times New Roman" w:hAnsi="Times New Roman"/>
                <w:sz w:val="20"/>
              </w:rPr>
              <w:t xml:space="preserve"> занятие «</w:t>
            </w:r>
            <w:proofErr w:type="gramStart"/>
            <w:r w:rsidRPr="00D31173">
              <w:rPr>
                <w:rFonts w:ascii="Times New Roman" w:hAnsi="Times New Roman"/>
                <w:sz w:val="20"/>
              </w:rPr>
              <w:t>Разные</w:t>
            </w:r>
            <w:proofErr w:type="gramEnd"/>
            <w:r w:rsidRPr="00D31173">
              <w:rPr>
                <w:rFonts w:ascii="Times New Roman" w:hAnsi="Times New Roman"/>
                <w:sz w:val="20"/>
              </w:rPr>
              <w:t xml:space="preserve"> и прекрасные для обучающихся 9-11 классов</w:t>
            </w:r>
          </w:p>
        </w:tc>
        <w:tc>
          <w:tcPr>
            <w:tcW w:w="1689" w:type="dxa"/>
          </w:tcPr>
          <w:p w:rsidR="005427FC" w:rsidRPr="00D31173" w:rsidRDefault="00363F28">
            <w:r w:rsidRPr="00D31173">
              <w:rPr>
                <w:rFonts w:ascii="Times New Roman" w:hAnsi="Times New Roman"/>
                <w:sz w:val="20"/>
                <w:szCs w:val="20"/>
              </w:rPr>
              <w:t>В течение года по запросу</w:t>
            </w:r>
          </w:p>
        </w:tc>
        <w:tc>
          <w:tcPr>
            <w:tcW w:w="3254" w:type="dxa"/>
          </w:tcPr>
          <w:p w:rsidR="005427FC" w:rsidRPr="00D31173" w:rsidRDefault="00363F28" w:rsidP="001F66F5">
            <w:pPr>
              <w:spacing w:after="0" w:line="240" w:lineRule="auto"/>
              <w:rPr>
                <w:rFonts w:ascii="Times New Roman" w:hAnsi="Times New Roman"/>
                <w:sz w:val="20"/>
              </w:rPr>
            </w:pPr>
            <w:r w:rsidRPr="00D31173">
              <w:rPr>
                <w:rFonts w:ascii="Times New Roman" w:hAnsi="Times New Roman"/>
                <w:sz w:val="20"/>
              </w:rPr>
              <w:t xml:space="preserve">Формирование представления </w:t>
            </w:r>
            <w:proofErr w:type="gramStart"/>
            <w:r w:rsidRPr="00D31173">
              <w:rPr>
                <w:rFonts w:ascii="Times New Roman" w:hAnsi="Times New Roman"/>
                <w:sz w:val="20"/>
              </w:rPr>
              <w:t>обучающихся</w:t>
            </w:r>
            <w:proofErr w:type="gramEnd"/>
            <w:r w:rsidRPr="00D31173">
              <w:rPr>
                <w:rFonts w:ascii="Times New Roman" w:hAnsi="Times New Roman"/>
                <w:sz w:val="20"/>
              </w:rPr>
              <w:t xml:space="preserve"> о ценности человеческой жизни, об уникальности и ценности каждой личности; развитие и укрепление понятия </w:t>
            </w:r>
            <w:proofErr w:type="spellStart"/>
            <w:r w:rsidRPr="00D31173">
              <w:rPr>
                <w:rFonts w:ascii="Times New Roman" w:hAnsi="Times New Roman"/>
                <w:sz w:val="20"/>
              </w:rPr>
              <w:t>самоценности</w:t>
            </w:r>
            <w:proofErr w:type="spellEnd"/>
            <w:r w:rsidRPr="00D31173">
              <w:rPr>
                <w:rFonts w:ascii="Times New Roman" w:hAnsi="Times New Roman"/>
                <w:sz w:val="20"/>
              </w:rPr>
              <w:t>; формирование уважения к окружающим</w:t>
            </w:r>
          </w:p>
        </w:tc>
        <w:tc>
          <w:tcPr>
            <w:tcW w:w="1148" w:type="dxa"/>
          </w:tcPr>
          <w:p w:rsidR="005427FC" w:rsidRPr="00D31173" w:rsidRDefault="005427FC" w:rsidP="001F66F5">
            <w:pPr>
              <w:spacing w:after="0" w:line="240" w:lineRule="auto"/>
              <w:rPr>
                <w:rFonts w:ascii="Times New Roman" w:hAnsi="Times New Roman"/>
                <w:sz w:val="20"/>
              </w:rPr>
            </w:pPr>
          </w:p>
        </w:tc>
        <w:tc>
          <w:tcPr>
            <w:tcW w:w="2240" w:type="dxa"/>
          </w:tcPr>
          <w:p w:rsidR="005427FC" w:rsidRPr="00D31173" w:rsidRDefault="00FC52CF" w:rsidP="001F66F5">
            <w:pPr>
              <w:spacing w:after="0" w:line="240" w:lineRule="auto"/>
            </w:pPr>
            <w:r w:rsidRPr="00D31173">
              <w:rPr>
                <w:rFonts w:ascii="Times New Roman" w:hAnsi="Times New Roman"/>
                <w:sz w:val="15"/>
                <w:szCs w:val="15"/>
              </w:rPr>
              <w:t>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912813" w:rsidRPr="00D31173" w:rsidTr="00392770">
        <w:trPr>
          <w:gridAfter w:val="1"/>
          <w:wAfter w:w="13" w:type="dxa"/>
        </w:trPr>
        <w:tc>
          <w:tcPr>
            <w:tcW w:w="538" w:type="dxa"/>
            <w:tcBorders>
              <w:right w:val="single" w:sz="4" w:space="0" w:color="auto"/>
            </w:tcBorders>
          </w:tcPr>
          <w:p w:rsidR="005427FC" w:rsidRPr="00D31173" w:rsidRDefault="005427FC" w:rsidP="001F66F5">
            <w:pPr>
              <w:pStyle w:val="a3"/>
              <w:numPr>
                <w:ilvl w:val="0"/>
                <w:numId w:val="5"/>
              </w:numPr>
              <w:rPr>
                <w:sz w:val="20"/>
                <w:szCs w:val="20"/>
              </w:rPr>
            </w:pPr>
          </w:p>
        </w:tc>
        <w:tc>
          <w:tcPr>
            <w:tcW w:w="3563" w:type="dxa"/>
            <w:gridSpan w:val="4"/>
            <w:tcBorders>
              <w:left w:val="single" w:sz="4" w:space="0" w:color="auto"/>
            </w:tcBorders>
          </w:tcPr>
          <w:p w:rsidR="005427FC" w:rsidRPr="00D31173" w:rsidRDefault="00363F28"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Развитие жизнестойкости и навыков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формирование уверенности в себе, способности управлять собственным поведением и отвечать за него</w:t>
            </w:r>
          </w:p>
        </w:tc>
        <w:tc>
          <w:tcPr>
            <w:tcW w:w="3545" w:type="dxa"/>
          </w:tcPr>
          <w:p w:rsidR="005427FC" w:rsidRPr="00D31173" w:rsidRDefault="00363F28" w:rsidP="001F66F5">
            <w:pPr>
              <w:spacing w:after="0" w:line="240" w:lineRule="auto"/>
              <w:rPr>
                <w:rFonts w:ascii="Times New Roman" w:eastAsia="Times New Roman" w:hAnsi="Times New Roman"/>
                <w:sz w:val="20"/>
                <w:szCs w:val="20"/>
                <w:lang w:eastAsia="ru-RU"/>
              </w:rPr>
            </w:pPr>
            <w:proofErr w:type="spellStart"/>
            <w:r w:rsidRPr="00D31173">
              <w:rPr>
                <w:rFonts w:ascii="Times New Roman" w:eastAsia="Times New Roman" w:hAnsi="Times New Roman"/>
                <w:sz w:val="20"/>
                <w:szCs w:val="20"/>
                <w:lang w:eastAsia="ru-RU"/>
              </w:rPr>
              <w:t>Тренинговое</w:t>
            </w:r>
            <w:proofErr w:type="spellEnd"/>
            <w:r w:rsidRPr="00D31173">
              <w:rPr>
                <w:rFonts w:ascii="Times New Roman" w:eastAsia="Times New Roman" w:hAnsi="Times New Roman"/>
                <w:sz w:val="20"/>
                <w:szCs w:val="20"/>
                <w:lang w:eastAsia="ru-RU"/>
              </w:rPr>
              <w:t xml:space="preserve"> занятие «Внутренняя сила» для обучающихся 9-11 классов</w:t>
            </w:r>
          </w:p>
        </w:tc>
        <w:tc>
          <w:tcPr>
            <w:tcW w:w="1689" w:type="dxa"/>
          </w:tcPr>
          <w:p w:rsidR="005427FC" w:rsidRPr="00D31173" w:rsidRDefault="00363F28">
            <w:r w:rsidRPr="00D31173">
              <w:rPr>
                <w:rFonts w:ascii="Times New Roman" w:hAnsi="Times New Roman"/>
                <w:sz w:val="20"/>
                <w:szCs w:val="20"/>
              </w:rPr>
              <w:t>В течение года по запросу</w:t>
            </w:r>
          </w:p>
        </w:tc>
        <w:tc>
          <w:tcPr>
            <w:tcW w:w="3254" w:type="dxa"/>
          </w:tcPr>
          <w:p w:rsidR="005427FC" w:rsidRPr="00D31173" w:rsidRDefault="00363F28" w:rsidP="001F66F5">
            <w:pPr>
              <w:spacing w:after="0" w:line="240" w:lineRule="auto"/>
              <w:rPr>
                <w:rFonts w:ascii="Times New Roman" w:hAnsi="Times New Roman"/>
                <w:sz w:val="20"/>
                <w:szCs w:val="20"/>
              </w:rPr>
            </w:pPr>
            <w:r w:rsidRPr="00D31173">
              <w:rPr>
                <w:rFonts w:ascii="Times New Roman" w:hAnsi="Times New Roman"/>
                <w:sz w:val="20"/>
                <w:szCs w:val="20"/>
              </w:rPr>
              <w:t xml:space="preserve">Формирование умений и навыков по сохранению и укреплению психического здоровья участников на основе овладения ими способов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xml:space="preserve"> и активизации личностных ресурсов. Развитие способности справляться с жизненными сложностями</w:t>
            </w:r>
          </w:p>
        </w:tc>
        <w:tc>
          <w:tcPr>
            <w:tcW w:w="1148" w:type="dxa"/>
          </w:tcPr>
          <w:p w:rsidR="005427FC" w:rsidRPr="00D31173" w:rsidRDefault="005427FC" w:rsidP="001F66F5">
            <w:pPr>
              <w:spacing w:after="0" w:line="240" w:lineRule="auto"/>
              <w:rPr>
                <w:rFonts w:ascii="Times New Roman" w:hAnsi="Times New Roman"/>
                <w:sz w:val="20"/>
                <w:szCs w:val="20"/>
              </w:rPr>
            </w:pPr>
          </w:p>
        </w:tc>
        <w:tc>
          <w:tcPr>
            <w:tcW w:w="2240" w:type="dxa"/>
          </w:tcPr>
          <w:p w:rsidR="005427FC" w:rsidRPr="00D31173" w:rsidRDefault="00363F28" w:rsidP="001F66F5">
            <w:pPr>
              <w:spacing w:after="0" w:line="240" w:lineRule="auto"/>
            </w:pPr>
            <w:r w:rsidRPr="00D31173">
              <w:rPr>
                <w:rFonts w:ascii="Times New Roman" w:hAnsi="Times New Roman"/>
                <w:sz w:val="15"/>
                <w:szCs w:val="15"/>
              </w:rPr>
              <w:t>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912813" w:rsidRPr="00D31173" w:rsidTr="00392770">
        <w:trPr>
          <w:gridAfter w:val="1"/>
          <w:wAfter w:w="13" w:type="dxa"/>
        </w:trPr>
        <w:tc>
          <w:tcPr>
            <w:tcW w:w="538" w:type="dxa"/>
            <w:tcBorders>
              <w:right w:val="single" w:sz="4" w:space="0" w:color="auto"/>
            </w:tcBorders>
          </w:tcPr>
          <w:p w:rsidR="00D17ABE" w:rsidRPr="00D31173" w:rsidRDefault="00D17ABE" w:rsidP="001F66F5">
            <w:pPr>
              <w:pStyle w:val="a3"/>
              <w:numPr>
                <w:ilvl w:val="0"/>
                <w:numId w:val="5"/>
              </w:numPr>
              <w:rPr>
                <w:sz w:val="20"/>
                <w:szCs w:val="20"/>
              </w:rPr>
            </w:pPr>
          </w:p>
        </w:tc>
        <w:tc>
          <w:tcPr>
            <w:tcW w:w="3563" w:type="dxa"/>
            <w:gridSpan w:val="4"/>
            <w:tcBorders>
              <w:left w:val="single" w:sz="4" w:space="0" w:color="auto"/>
            </w:tcBorders>
          </w:tcPr>
          <w:p w:rsidR="00D17ABE" w:rsidRPr="00D31173" w:rsidRDefault="00363F28" w:rsidP="001F66F5">
            <w:pPr>
              <w:spacing w:after="0" w:line="240" w:lineRule="auto"/>
              <w:rPr>
                <w:rFonts w:ascii="Times New Roman" w:hAnsi="Times New Roman"/>
                <w:sz w:val="20"/>
                <w:szCs w:val="20"/>
              </w:rPr>
            </w:pPr>
            <w:r w:rsidRPr="00D31173">
              <w:rPr>
                <w:rFonts w:ascii="Times New Roman" w:hAnsi="Times New Roman"/>
                <w:sz w:val="20"/>
                <w:szCs w:val="20"/>
              </w:rPr>
              <w:t>Развитие навыков общения и конструктивного разрешения конфликта</w:t>
            </w:r>
          </w:p>
        </w:tc>
        <w:tc>
          <w:tcPr>
            <w:tcW w:w="3545" w:type="dxa"/>
          </w:tcPr>
          <w:p w:rsidR="00D17ABE" w:rsidRPr="00D31173" w:rsidRDefault="00363F28" w:rsidP="001F66F5">
            <w:pPr>
              <w:spacing w:after="0" w:line="240" w:lineRule="auto"/>
              <w:rPr>
                <w:rFonts w:ascii="Times New Roman" w:hAnsi="Times New Roman"/>
                <w:sz w:val="20"/>
                <w:szCs w:val="20"/>
              </w:rPr>
            </w:pPr>
            <w:proofErr w:type="spellStart"/>
            <w:r w:rsidRPr="00D31173">
              <w:rPr>
                <w:rFonts w:ascii="Times New Roman" w:hAnsi="Times New Roman"/>
                <w:sz w:val="20"/>
                <w:szCs w:val="20"/>
              </w:rPr>
              <w:t>Тренинговое</w:t>
            </w:r>
            <w:proofErr w:type="spellEnd"/>
            <w:r w:rsidRPr="00D31173">
              <w:rPr>
                <w:rFonts w:ascii="Times New Roman" w:hAnsi="Times New Roman"/>
                <w:sz w:val="20"/>
                <w:szCs w:val="20"/>
              </w:rPr>
              <w:t xml:space="preserve"> занятие «Давайте дружить» для обучающихся 9-11 классов</w:t>
            </w:r>
          </w:p>
        </w:tc>
        <w:tc>
          <w:tcPr>
            <w:tcW w:w="1689" w:type="dxa"/>
          </w:tcPr>
          <w:p w:rsidR="00D17ABE" w:rsidRPr="00D31173" w:rsidRDefault="00363F28"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 по запросу</w:t>
            </w:r>
          </w:p>
        </w:tc>
        <w:tc>
          <w:tcPr>
            <w:tcW w:w="3254" w:type="dxa"/>
          </w:tcPr>
          <w:p w:rsidR="00D17ABE" w:rsidRPr="00D31173" w:rsidRDefault="00363F28"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Обучение навыкам выстраивания устойчивых дружеских взаимоотношений, </w:t>
            </w:r>
            <w:proofErr w:type="spellStart"/>
            <w:r w:rsidRPr="00D31173">
              <w:rPr>
                <w:rFonts w:ascii="Times New Roman" w:hAnsi="Times New Roman"/>
                <w:sz w:val="20"/>
                <w:szCs w:val="20"/>
              </w:rPr>
              <w:t>взаимоуважительного</w:t>
            </w:r>
            <w:proofErr w:type="spellEnd"/>
            <w:r w:rsidRPr="00D31173">
              <w:rPr>
                <w:rFonts w:ascii="Times New Roman" w:hAnsi="Times New Roman"/>
                <w:sz w:val="20"/>
                <w:szCs w:val="20"/>
              </w:rPr>
              <w:t xml:space="preserve"> отстаивания своего мнения, повышение умения обучающихся определять и вербализировать свои переживания</w:t>
            </w:r>
          </w:p>
        </w:tc>
        <w:tc>
          <w:tcPr>
            <w:tcW w:w="1148" w:type="dxa"/>
          </w:tcPr>
          <w:p w:rsidR="00D17ABE" w:rsidRPr="00D31173" w:rsidRDefault="00D17ABE" w:rsidP="001F66F5">
            <w:pPr>
              <w:spacing w:after="0" w:line="240" w:lineRule="auto"/>
              <w:rPr>
                <w:rFonts w:ascii="Times New Roman" w:hAnsi="Times New Roman"/>
                <w:sz w:val="20"/>
                <w:szCs w:val="20"/>
              </w:rPr>
            </w:pPr>
          </w:p>
        </w:tc>
        <w:tc>
          <w:tcPr>
            <w:tcW w:w="2240" w:type="dxa"/>
          </w:tcPr>
          <w:p w:rsidR="00D17ABE" w:rsidRPr="00D31173" w:rsidRDefault="00363F28" w:rsidP="001F66F5">
            <w:pPr>
              <w:spacing w:after="0" w:line="240" w:lineRule="auto"/>
              <w:rPr>
                <w:rFonts w:ascii="Times New Roman" w:hAnsi="Times New Roman"/>
                <w:sz w:val="20"/>
                <w:szCs w:val="20"/>
              </w:rPr>
            </w:pPr>
            <w:r w:rsidRPr="00D31173">
              <w:rPr>
                <w:rFonts w:ascii="Times New Roman" w:hAnsi="Times New Roman"/>
                <w:sz w:val="15"/>
                <w:szCs w:val="15"/>
              </w:rPr>
              <w:t>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363F28" w:rsidRPr="00D31173" w:rsidTr="00392770">
        <w:trPr>
          <w:gridAfter w:val="1"/>
          <w:wAfter w:w="13" w:type="dxa"/>
        </w:trPr>
        <w:tc>
          <w:tcPr>
            <w:tcW w:w="538" w:type="dxa"/>
            <w:tcBorders>
              <w:right w:val="single" w:sz="4" w:space="0" w:color="auto"/>
            </w:tcBorders>
          </w:tcPr>
          <w:p w:rsidR="00363F28" w:rsidRPr="00D31173" w:rsidRDefault="00363F28" w:rsidP="001F66F5">
            <w:pPr>
              <w:pStyle w:val="a3"/>
              <w:numPr>
                <w:ilvl w:val="0"/>
                <w:numId w:val="5"/>
              </w:numPr>
              <w:rPr>
                <w:sz w:val="20"/>
                <w:szCs w:val="20"/>
              </w:rPr>
            </w:pPr>
          </w:p>
        </w:tc>
        <w:tc>
          <w:tcPr>
            <w:tcW w:w="3563" w:type="dxa"/>
            <w:gridSpan w:val="4"/>
            <w:tcBorders>
              <w:left w:val="single" w:sz="4" w:space="0" w:color="auto"/>
            </w:tcBorders>
          </w:tcPr>
          <w:p w:rsidR="00363F28" w:rsidRPr="00D31173" w:rsidRDefault="00363F28" w:rsidP="001F66F5">
            <w:pPr>
              <w:spacing w:after="0" w:line="240" w:lineRule="auto"/>
              <w:rPr>
                <w:rFonts w:ascii="Times New Roman" w:hAnsi="Times New Roman"/>
                <w:sz w:val="20"/>
                <w:szCs w:val="20"/>
              </w:rPr>
            </w:pPr>
            <w:proofErr w:type="spellStart"/>
            <w:r w:rsidRPr="00D31173">
              <w:rPr>
                <w:rFonts w:ascii="Times New Roman" w:hAnsi="Times New Roman"/>
                <w:sz w:val="20"/>
                <w:szCs w:val="20"/>
              </w:rPr>
              <w:t>Профориентационная</w:t>
            </w:r>
            <w:proofErr w:type="spellEnd"/>
            <w:r w:rsidRPr="00D31173">
              <w:rPr>
                <w:rFonts w:ascii="Times New Roman" w:hAnsi="Times New Roman"/>
                <w:sz w:val="20"/>
                <w:szCs w:val="20"/>
              </w:rPr>
              <w:t xml:space="preserve"> работа, </w:t>
            </w:r>
            <w:r w:rsidRPr="00D31173">
              <w:rPr>
                <w:rFonts w:ascii="Times New Roman" w:hAnsi="Times New Roman"/>
                <w:sz w:val="20"/>
                <w:szCs w:val="20"/>
              </w:rPr>
              <w:lastRenderedPageBreak/>
              <w:t>направленная на повышение осведомленности обучающихся об открытии психолого-педагогических классов и возможностях поступления на программы подготовки педагогов-психологов</w:t>
            </w:r>
          </w:p>
        </w:tc>
        <w:tc>
          <w:tcPr>
            <w:tcW w:w="3545" w:type="dxa"/>
          </w:tcPr>
          <w:p w:rsidR="00363F28" w:rsidRPr="00D31173" w:rsidRDefault="00363F28" w:rsidP="00363F28">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Занятие с элементами тренинга </w:t>
            </w:r>
            <w:r w:rsidRPr="00D31173">
              <w:rPr>
                <w:rFonts w:ascii="Times New Roman" w:hAnsi="Times New Roman"/>
                <w:sz w:val="20"/>
                <w:szCs w:val="20"/>
              </w:rPr>
              <w:lastRenderedPageBreak/>
              <w:t>«Формула выбора профессии»</w:t>
            </w:r>
          </w:p>
          <w:p w:rsidR="00363F28" w:rsidRPr="00D31173" w:rsidRDefault="00363F28" w:rsidP="00363F28">
            <w:pPr>
              <w:spacing w:after="0" w:line="240" w:lineRule="auto"/>
              <w:rPr>
                <w:rFonts w:ascii="Times New Roman" w:hAnsi="Times New Roman"/>
                <w:sz w:val="20"/>
                <w:szCs w:val="20"/>
              </w:rPr>
            </w:pPr>
            <w:r w:rsidRPr="00D31173">
              <w:rPr>
                <w:rFonts w:ascii="Times New Roman" w:hAnsi="Times New Roman"/>
                <w:sz w:val="20"/>
                <w:szCs w:val="20"/>
              </w:rPr>
              <w:t>для обучающихся 9-11 классов</w:t>
            </w:r>
          </w:p>
          <w:p w:rsidR="00363F28" w:rsidRPr="00D31173" w:rsidRDefault="00363F28" w:rsidP="00363F28">
            <w:pPr>
              <w:spacing w:after="0" w:line="240" w:lineRule="auto"/>
              <w:rPr>
                <w:rFonts w:ascii="Times New Roman" w:hAnsi="Times New Roman"/>
                <w:sz w:val="20"/>
                <w:szCs w:val="20"/>
              </w:rPr>
            </w:pPr>
            <w:proofErr w:type="gramStart"/>
            <w:r w:rsidRPr="00D31173">
              <w:rPr>
                <w:rFonts w:ascii="Times New Roman" w:hAnsi="Times New Roman"/>
                <w:sz w:val="20"/>
                <w:szCs w:val="20"/>
              </w:rPr>
              <w:t xml:space="preserve">(Методические разработки Ю.В. </w:t>
            </w:r>
            <w:proofErr w:type="spellStart"/>
            <w:r w:rsidRPr="00D31173">
              <w:rPr>
                <w:rFonts w:ascii="Times New Roman" w:hAnsi="Times New Roman"/>
                <w:sz w:val="20"/>
                <w:szCs w:val="20"/>
              </w:rPr>
              <w:t>Тюшева</w:t>
            </w:r>
            <w:proofErr w:type="spellEnd"/>
            <w:proofErr w:type="gramEnd"/>
          </w:p>
        </w:tc>
        <w:tc>
          <w:tcPr>
            <w:tcW w:w="1689" w:type="dxa"/>
          </w:tcPr>
          <w:p w:rsidR="00363F28" w:rsidRPr="00D31173" w:rsidRDefault="00363F28"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В течение года </w:t>
            </w:r>
            <w:r w:rsidRPr="00D31173">
              <w:rPr>
                <w:rFonts w:ascii="Times New Roman" w:hAnsi="Times New Roman"/>
                <w:sz w:val="20"/>
                <w:szCs w:val="20"/>
              </w:rPr>
              <w:lastRenderedPageBreak/>
              <w:t>по запросу</w:t>
            </w:r>
          </w:p>
        </w:tc>
        <w:tc>
          <w:tcPr>
            <w:tcW w:w="3254" w:type="dxa"/>
          </w:tcPr>
          <w:p w:rsidR="00363F28" w:rsidRPr="00D31173" w:rsidRDefault="00363F28"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актуализация представлений </w:t>
            </w:r>
            <w:r w:rsidRPr="00D31173">
              <w:rPr>
                <w:rFonts w:ascii="Times New Roman" w:hAnsi="Times New Roman"/>
                <w:sz w:val="20"/>
                <w:szCs w:val="20"/>
              </w:rPr>
              <w:lastRenderedPageBreak/>
              <w:t>обучающихся о своих профессиональных интересах, способностях, совершенствование знаний о мире помогающих профессий</w:t>
            </w:r>
          </w:p>
        </w:tc>
        <w:tc>
          <w:tcPr>
            <w:tcW w:w="1148" w:type="dxa"/>
          </w:tcPr>
          <w:p w:rsidR="00363F28" w:rsidRPr="00D31173" w:rsidRDefault="00363F28" w:rsidP="001F66F5">
            <w:pPr>
              <w:spacing w:after="0" w:line="240" w:lineRule="auto"/>
              <w:rPr>
                <w:rFonts w:ascii="Times New Roman" w:hAnsi="Times New Roman"/>
                <w:sz w:val="20"/>
                <w:szCs w:val="20"/>
              </w:rPr>
            </w:pPr>
          </w:p>
        </w:tc>
        <w:tc>
          <w:tcPr>
            <w:tcW w:w="2240" w:type="dxa"/>
          </w:tcPr>
          <w:p w:rsidR="00363F28" w:rsidRPr="00D31173" w:rsidRDefault="00363F28" w:rsidP="001F66F5">
            <w:pPr>
              <w:spacing w:after="0" w:line="240" w:lineRule="auto"/>
              <w:rPr>
                <w:rFonts w:ascii="Times New Roman" w:hAnsi="Times New Roman"/>
                <w:sz w:val="15"/>
                <w:szCs w:val="15"/>
              </w:rPr>
            </w:pPr>
            <w:r w:rsidRPr="00D31173">
              <w:rPr>
                <w:rFonts w:ascii="Times New Roman" w:hAnsi="Times New Roman"/>
                <w:sz w:val="15"/>
                <w:szCs w:val="15"/>
              </w:rPr>
              <w:t xml:space="preserve">Методические рекомендации. Издание 2-ое, дополненное и </w:t>
            </w:r>
            <w:r w:rsidRPr="00D31173">
              <w:rPr>
                <w:rFonts w:ascii="Times New Roman" w:hAnsi="Times New Roman"/>
                <w:sz w:val="15"/>
                <w:szCs w:val="15"/>
              </w:rPr>
              <w:lastRenderedPageBreak/>
              <w:t>переработанное/ Московский государственный психолого-педагогический университет» (ФКЦ МГППУ), 2023г.</w:t>
            </w:r>
          </w:p>
        </w:tc>
      </w:tr>
      <w:tr w:rsidR="00D17ABE" w:rsidRPr="00D31173" w:rsidTr="008A063C">
        <w:trPr>
          <w:gridAfter w:val="1"/>
          <w:wAfter w:w="13" w:type="dxa"/>
        </w:trPr>
        <w:tc>
          <w:tcPr>
            <w:tcW w:w="15977" w:type="dxa"/>
            <w:gridSpan w:val="10"/>
            <w:vAlign w:val="center"/>
          </w:tcPr>
          <w:p w:rsidR="00D17ABE" w:rsidRPr="00D31173" w:rsidRDefault="00D17AB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lastRenderedPageBreak/>
              <w:t>Учителя</w:t>
            </w:r>
          </w:p>
        </w:tc>
      </w:tr>
      <w:tr w:rsidR="00912813" w:rsidRPr="00D31173" w:rsidTr="00392770">
        <w:trPr>
          <w:gridAfter w:val="1"/>
          <w:wAfter w:w="13" w:type="dxa"/>
        </w:trPr>
        <w:tc>
          <w:tcPr>
            <w:tcW w:w="538" w:type="dxa"/>
            <w:tcBorders>
              <w:right w:val="single" w:sz="4" w:space="0" w:color="auto"/>
            </w:tcBorders>
          </w:tcPr>
          <w:p w:rsidR="00D17ABE" w:rsidRPr="00D31173" w:rsidRDefault="00D17ABE" w:rsidP="001F66F5">
            <w:pPr>
              <w:pStyle w:val="a3"/>
              <w:numPr>
                <w:ilvl w:val="0"/>
                <w:numId w:val="5"/>
              </w:numPr>
              <w:rPr>
                <w:sz w:val="20"/>
                <w:szCs w:val="20"/>
              </w:rPr>
            </w:pPr>
          </w:p>
        </w:tc>
        <w:tc>
          <w:tcPr>
            <w:tcW w:w="3563" w:type="dxa"/>
            <w:gridSpan w:val="4"/>
            <w:tcBorders>
              <w:left w:val="single" w:sz="4" w:space="0" w:color="auto"/>
            </w:tcBorders>
          </w:tcPr>
          <w:p w:rsidR="004F1138" w:rsidRPr="00D31173" w:rsidRDefault="004F1138" w:rsidP="001F66F5">
            <w:pPr>
              <w:rPr>
                <w:rFonts w:ascii="Times New Roman" w:hAnsi="Times New Roman"/>
                <w:sz w:val="20"/>
                <w:szCs w:val="20"/>
              </w:rPr>
            </w:pPr>
            <w:r w:rsidRPr="00D31173">
              <w:rPr>
                <w:rFonts w:ascii="Times New Roman" w:hAnsi="Times New Roman"/>
                <w:sz w:val="20"/>
                <w:szCs w:val="20"/>
              </w:rPr>
              <w:t>Развитие педагогической толерантности как профессионально важного качества учителя</w:t>
            </w:r>
          </w:p>
          <w:p w:rsidR="00D17ABE" w:rsidRPr="00D31173" w:rsidRDefault="00D17ABE" w:rsidP="001F66F5">
            <w:pPr>
              <w:rPr>
                <w:rFonts w:ascii="Times New Roman" w:hAnsi="Times New Roman"/>
                <w:sz w:val="20"/>
                <w:szCs w:val="20"/>
              </w:rPr>
            </w:pPr>
          </w:p>
        </w:tc>
        <w:tc>
          <w:tcPr>
            <w:tcW w:w="3545" w:type="dxa"/>
          </w:tcPr>
          <w:p w:rsidR="00D17ABE" w:rsidRPr="00D31173" w:rsidRDefault="004F1138" w:rsidP="001F66F5">
            <w:pPr>
              <w:spacing w:after="0" w:line="240" w:lineRule="auto"/>
              <w:rPr>
                <w:rFonts w:ascii="Times New Roman" w:hAnsi="Times New Roman"/>
                <w:sz w:val="20"/>
                <w:szCs w:val="20"/>
              </w:rPr>
            </w:pPr>
            <w:r w:rsidRPr="00D31173">
              <w:rPr>
                <w:rFonts w:ascii="Times New Roman" w:hAnsi="Times New Roman"/>
                <w:sz w:val="20"/>
                <w:szCs w:val="20"/>
              </w:rPr>
              <w:t>Тренинг «Формирование п</w:t>
            </w:r>
            <w:r w:rsidRPr="00D31173">
              <w:rPr>
                <w:rFonts w:ascii="Times New Roman" w:hAnsi="Times New Roman"/>
                <w:color w:val="000000"/>
                <w:sz w:val="20"/>
                <w:szCs w:val="20"/>
              </w:rPr>
              <w:t xml:space="preserve">едагогической толерантности как профессионально важного качества личности учителя в условиях внедрения ФГОС» </w:t>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18"/>
                <w:szCs w:val="20"/>
              </w:rPr>
              <w:t>На педагогических советах и совещаниях</w:t>
            </w:r>
            <w:r w:rsidR="002E5B2A" w:rsidRPr="00D31173">
              <w:rPr>
                <w:rFonts w:ascii="Times New Roman" w:hAnsi="Times New Roman"/>
                <w:sz w:val="18"/>
                <w:szCs w:val="20"/>
              </w:rPr>
              <w:t xml:space="preserve"> по запросу</w:t>
            </w:r>
          </w:p>
        </w:tc>
        <w:tc>
          <w:tcPr>
            <w:tcW w:w="3254" w:type="dxa"/>
          </w:tcPr>
          <w:p w:rsidR="004F1138" w:rsidRPr="00D31173" w:rsidRDefault="004F1138" w:rsidP="001F66F5">
            <w:pPr>
              <w:autoSpaceDN w:val="0"/>
              <w:spacing w:after="0" w:line="240" w:lineRule="auto"/>
              <w:rPr>
                <w:rFonts w:ascii="Times New Roman" w:hAnsi="Times New Roman"/>
                <w:sz w:val="20"/>
                <w:szCs w:val="20"/>
              </w:rPr>
            </w:pPr>
            <w:r w:rsidRPr="00D31173">
              <w:rPr>
                <w:rFonts w:ascii="Times New Roman" w:hAnsi="Times New Roman"/>
                <w:sz w:val="20"/>
                <w:szCs w:val="20"/>
              </w:rPr>
              <w:t xml:space="preserve">Формировать и применять толерантную позицию в общении с </w:t>
            </w:r>
            <w:proofErr w:type="gramStart"/>
            <w:r w:rsidRPr="00D31173">
              <w:rPr>
                <w:rFonts w:ascii="Times New Roman" w:hAnsi="Times New Roman"/>
                <w:sz w:val="20"/>
                <w:szCs w:val="20"/>
              </w:rPr>
              <w:t>обучающимися</w:t>
            </w:r>
            <w:proofErr w:type="gramEnd"/>
            <w:r w:rsidRPr="00D31173">
              <w:rPr>
                <w:rFonts w:ascii="Times New Roman" w:hAnsi="Times New Roman"/>
                <w:sz w:val="20"/>
                <w:szCs w:val="20"/>
              </w:rPr>
              <w:t>;</w:t>
            </w:r>
          </w:p>
          <w:p w:rsidR="00D17ABE" w:rsidRPr="00D31173" w:rsidRDefault="004F1138" w:rsidP="001F66F5">
            <w:pPr>
              <w:pStyle w:val="aa"/>
              <w:shd w:val="clear" w:color="auto" w:fill="FFFFFF"/>
              <w:tabs>
                <w:tab w:val="left" w:pos="284"/>
              </w:tabs>
              <w:autoSpaceDN w:val="0"/>
              <w:spacing w:before="0" w:beforeAutospacing="0" w:after="0" w:afterAutospacing="0"/>
              <w:rPr>
                <w:sz w:val="20"/>
                <w:szCs w:val="20"/>
              </w:rPr>
            </w:pPr>
            <w:r w:rsidRPr="00D31173">
              <w:rPr>
                <w:sz w:val="20"/>
                <w:szCs w:val="20"/>
              </w:rPr>
              <w:t>активно использовать в работе с учащимися  полученные рекомендации по формированию системы отношений как условий комфортного пребывания обучающихся и педагогов</w:t>
            </w:r>
          </w:p>
        </w:tc>
        <w:tc>
          <w:tcPr>
            <w:tcW w:w="1148" w:type="dxa"/>
          </w:tcPr>
          <w:p w:rsidR="00D17ABE" w:rsidRPr="00D31173" w:rsidRDefault="00D17ABE" w:rsidP="001F66F5">
            <w:pPr>
              <w:spacing w:after="0" w:line="240" w:lineRule="auto"/>
            </w:pP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Height w:val="2078"/>
        </w:trPr>
        <w:tc>
          <w:tcPr>
            <w:tcW w:w="538" w:type="dxa"/>
            <w:tcBorders>
              <w:right w:val="single" w:sz="4" w:space="0" w:color="auto"/>
            </w:tcBorders>
          </w:tcPr>
          <w:p w:rsidR="00D17ABE" w:rsidRPr="00D31173" w:rsidRDefault="00D17ABE" w:rsidP="001F66F5">
            <w:pPr>
              <w:pStyle w:val="a3"/>
              <w:numPr>
                <w:ilvl w:val="0"/>
                <w:numId w:val="5"/>
              </w:numPr>
              <w:rPr>
                <w:sz w:val="20"/>
                <w:szCs w:val="20"/>
              </w:rPr>
            </w:pPr>
          </w:p>
        </w:tc>
        <w:tc>
          <w:tcPr>
            <w:tcW w:w="3563" w:type="dxa"/>
            <w:gridSpan w:val="4"/>
            <w:tcBorders>
              <w:left w:val="single" w:sz="4" w:space="0" w:color="auto"/>
            </w:tcBorders>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Речевое насилие как угроза психическому и психологическому здоровью младших школьников</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Практическое занятие: «Признаки речевого насилия», «Техника обратной связи для оценки поведения детей»; упражнение «навешивание ярлыков»; лекция «Воздействие стрессовых факторов на баланс в системе «мозг – тело», «Экстренные меры»</w:t>
            </w:r>
          </w:p>
        </w:tc>
        <w:tc>
          <w:tcPr>
            <w:tcW w:w="1689" w:type="dxa"/>
          </w:tcPr>
          <w:p w:rsidR="00D17ABE" w:rsidRPr="00D31173" w:rsidRDefault="00D17ABE" w:rsidP="001F66F5">
            <w:pPr>
              <w:spacing w:after="0" w:line="240" w:lineRule="auto"/>
            </w:pPr>
            <w:r w:rsidRPr="00D31173">
              <w:rPr>
                <w:rFonts w:ascii="Times New Roman" w:hAnsi="Times New Roman"/>
                <w:sz w:val="18"/>
                <w:szCs w:val="20"/>
              </w:rPr>
              <w:t>На педагогических советах и совещаниях при директоре</w:t>
            </w:r>
            <w:r w:rsidR="002E5B2A" w:rsidRPr="00D31173">
              <w:rPr>
                <w:rFonts w:ascii="Times New Roman" w:hAnsi="Times New Roman"/>
                <w:sz w:val="18"/>
                <w:szCs w:val="20"/>
              </w:rPr>
              <w:t xml:space="preserve"> по запросу</w:t>
            </w:r>
          </w:p>
        </w:tc>
        <w:tc>
          <w:tcPr>
            <w:tcW w:w="3254"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Расширение представления педагогов о формах и признаках речевого насилия; негативное воздействие на здоровье детей</w:t>
            </w:r>
          </w:p>
        </w:tc>
        <w:tc>
          <w:tcPr>
            <w:tcW w:w="1148" w:type="dxa"/>
          </w:tcPr>
          <w:p w:rsidR="00D17ABE" w:rsidRPr="00D31173" w:rsidRDefault="00D17ABE" w:rsidP="001F66F5">
            <w:pPr>
              <w:spacing w:after="0" w:line="240" w:lineRule="auto"/>
              <w:rPr>
                <w:rFonts w:ascii="Times New Roman" w:hAnsi="Times New Roman"/>
                <w:sz w:val="20"/>
                <w:szCs w:val="20"/>
              </w:rPr>
            </w:pPr>
          </w:p>
        </w:tc>
        <w:tc>
          <w:tcPr>
            <w:tcW w:w="2240" w:type="dxa"/>
          </w:tcPr>
          <w:p w:rsidR="00D17ABE" w:rsidRPr="00D31173" w:rsidRDefault="002A7B20" w:rsidP="001F66F5">
            <w:pPr>
              <w:spacing w:after="0" w:line="240" w:lineRule="auto"/>
              <w:rPr>
                <w:rFonts w:ascii="Times New Roman" w:hAnsi="Times New Roman"/>
                <w:sz w:val="20"/>
                <w:szCs w:val="20"/>
              </w:rPr>
            </w:pPr>
            <w:r w:rsidRPr="00D31173">
              <w:rPr>
                <w:rFonts w:ascii="Times New Roman" w:hAnsi="Times New Roman"/>
                <w:sz w:val="18"/>
                <w:szCs w:val="20"/>
              </w:rPr>
              <w:t>Справочник педагога-психолога</w:t>
            </w:r>
          </w:p>
        </w:tc>
      </w:tr>
      <w:tr w:rsidR="00841FD6" w:rsidRPr="00D31173" w:rsidTr="00392770">
        <w:trPr>
          <w:gridAfter w:val="1"/>
          <w:wAfter w:w="13" w:type="dxa"/>
        </w:trPr>
        <w:tc>
          <w:tcPr>
            <w:tcW w:w="538" w:type="dxa"/>
            <w:tcBorders>
              <w:right w:val="single" w:sz="4" w:space="0" w:color="auto"/>
            </w:tcBorders>
          </w:tcPr>
          <w:p w:rsidR="00841FD6" w:rsidRPr="00D31173" w:rsidRDefault="00841FD6" w:rsidP="001F66F5">
            <w:pPr>
              <w:pStyle w:val="a3"/>
              <w:numPr>
                <w:ilvl w:val="0"/>
                <w:numId w:val="5"/>
              </w:numPr>
              <w:rPr>
                <w:sz w:val="20"/>
                <w:szCs w:val="20"/>
              </w:rPr>
            </w:pPr>
          </w:p>
        </w:tc>
        <w:tc>
          <w:tcPr>
            <w:tcW w:w="3563" w:type="dxa"/>
            <w:gridSpan w:val="4"/>
            <w:vMerge w:val="restart"/>
            <w:tcBorders>
              <w:left w:val="single" w:sz="4" w:space="0" w:color="auto"/>
            </w:tcBorders>
          </w:tcPr>
          <w:p w:rsidR="00841FD6" w:rsidRPr="00D31173" w:rsidRDefault="00841FD6" w:rsidP="001F66F5">
            <w:pPr>
              <w:spacing w:after="0" w:line="240" w:lineRule="auto"/>
              <w:rPr>
                <w:rFonts w:ascii="Times New Roman" w:hAnsi="Times New Roman"/>
                <w:sz w:val="20"/>
                <w:szCs w:val="20"/>
              </w:rPr>
            </w:pPr>
            <w:r w:rsidRPr="00D31173">
              <w:rPr>
                <w:rFonts w:ascii="Times New Roman" w:hAnsi="Times New Roman"/>
                <w:sz w:val="20"/>
                <w:szCs w:val="20"/>
              </w:rPr>
              <w:t>Развитие эмоционально-экспрессивного уровня педагогов</w:t>
            </w:r>
          </w:p>
        </w:tc>
        <w:tc>
          <w:tcPr>
            <w:tcW w:w="3545" w:type="dxa"/>
          </w:tcPr>
          <w:p w:rsidR="00841FD6" w:rsidRPr="00D31173" w:rsidRDefault="00E3507E" w:rsidP="00E3507E">
            <w:pPr>
              <w:spacing w:after="0" w:line="240" w:lineRule="auto"/>
              <w:rPr>
                <w:rFonts w:ascii="Times New Roman" w:hAnsi="Times New Roman"/>
                <w:sz w:val="20"/>
                <w:szCs w:val="20"/>
              </w:rPr>
            </w:pPr>
            <w:r w:rsidRPr="00D31173">
              <w:rPr>
                <w:rFonts w:ascii="Times New Roman" w:hAnsi="Times New Roman"/>
                <w:sz w:val="20"/>
                <w:szCs w:val="20"/>
              </w:rPr>
              <w:t>Упражнение</w:t>
            </w:r>
            <w:r w:rsidR="00841FD6" w:rsidRPr="00D31173">
              <w:rPr>
                <w:rFonts w:ascii="Times New Roman" w:hAnsi="Times New Roman"/>
                <w:sz w:val="20"/>
                <w:szCs w:val="20"/>
              </w:rPr>
              <w:t xml:space="preserve"> «Мысли на бумаге»</w:t>
            </w:r>
          </w:p>
        </w:tc>
        <w:tc>
          <w:tcPr>
            <w:tcW w:w="1689" w:type="dxa"/>
            <w:vMerge w:val="restart"/>
          </w:tcPr>
          <w:p w:rsidR="00841FD6" w:rsidRPr="00D31173" w:rsidRDefault="00841FD6" w:rsidP="001F66F5">
            <w:pPr>
              <w:spacing w:after="0" w:line="240" w:lineRule="auto"/>
              <w:rPr>
                <w:sz w:val="18"/>
              </w:rPr>
            </w:pPr>
            <w:r w:rsidRPr="00D31173">
              <w:rPr>
                <w:rFonts w:ascii="Times New Roman" w:hAnsi="Times New Roman"/>
                <w:sz w:val="18"/>
                <w:szCs w:val="20"/>
              </w:rPr>
              <w:t>На педагогических советах и совещаниях при директоре</w:t>
            </w:r>
          </w:p>
        </w:tc>
        <w:tc>
          <w:tcPr>
            <w:tcW w:w="3254" w:type="dxa"/>
          </w:tcPr>
          <w:p w:rsidR="00841FD6" w:rsidRPr="00D31173" w:rsidRDefault="00841FD6"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Развитие навыков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xml:space="preserve"> эмоционального состояния</w:t>
            </w:r>
          </w:p>
        </w:tc>
        <w:tc>
          <w:tcPr>
            <w:tcW w:w="1148" w:type="dxa"/>
          </w:tcPr>
          <w:p w:rsidR="00841FD6" w:rsidRPr="00D31173" w:rsidRDefault="00841FD6" w:rsidP="001F66F5">
            <w:pPr>
              <w:spacing w:after="0" w:line="240" w:lineRule="auto"/>
              <w:rPr>
                <w:rFonts w:ascii="Times New Roman" w:hAnsi="Times New Roman"/>
                <w:sz w:val="20"/>
                <w:szCs w:val="20"/>
              </w:rPr>
            </w:pPr>
          </w:p>
        </w:tc>
        <w:tc>
          <w:tcPr>
            <w:tcW w:w="2240" w:type="dxa"/>
            <w:vMerge w:val="restart"/>
          </w:tcPr>
          <w:p w:rsidR="00841FD6" w:rsidRPr="00D31173" w:rsidRDefault="00841FD6" w:rsidP="001F66F5">
            <w:pPr>
              <w:spacing w:after="0" w:line="240" w:lineRule="auto"/>
              <w:rPr>
                <w:rFonts w:ascii="Times New Roman" w:hAnsi="Times New Roman"/>
                <w:sz w:val="20"/>
                <w:szCs w:val="20"/>
              </w:rPr>
            </w:pPr>
            <w:r w:rsidRPr="00D31173">
              <w:rPr>
                <w:rFonts w:ascii="Times New Roman" w:hAnsi="Times New Roman"/>
                <w:sz w:val="15"/>
                <w:szCs w:val="15"/>
              </w:rPr>
              <w:t>Методические рекомендации. Издание 2-ое, дополненное и переработанное/ Московский государственный психолого-педагогический университет» (ФКЦ МГППУ), 2023г.</w:t>
            </w:r>
          </w:p>
        </w:tc>
      </w:tr>
      <w:tr w:rsidR="00841FD6" w:rsidRPr="00D31173" w:rsidTr="00392770">
        <w:trPr>
          <w:gridAfter w:val="1"/>
          <w:wAfter w:w="13" w:type="dxa"/>
        </w:trPr>
        <w:tc>
          <w:tcPr>
            <w:tcW w:w="538" w:type="dxa"/>
            <w:tcBorders>
              <w:right w:val="single" w:sz="4" w:space="0" w:color="auto"/>
            </w:tcBorders>
          </w:tcPr>
          <w:p w:rsidR="00841FD6" w:rsidRPr="00D31173" w:rsidRDefault="00841FD6" w:rsidP="001F66F5">
            <w:pPr>
              <w:pStyle w:val="a3"/>
              <w:numPr>
                <w:ilvl w:val="0"/>
                <w:numId w:val="5"/>
              </w:numPr>
              <w:rPr>
                <w:sz w:val="20"/>
                <w:szCs w:val="20"/>
              </w:rPr>
            </w:pPr>
          </w:p>
        </w:tc>
        <w:tc>
          <w:tcPr>
            <w:tcW w:w="3563" w:type="dxa"/>
            <w:gridSpan w:val="4"/>
            <w:vMerge/>
            <w:tcBorders>
              <w:left w:val="single" w:sz="4" w:space="0" w:color="auto"/>
            </w:tcBorders>
          </w:tcPr>
          <w:p w:rsidR="00841FD6" w:rsidRPr="00D31173" w:rsidRDefault="00841FD6" w:rsidP="001F66F5">
            <w:pPr>
              <w:spacing w:after="0" w:line="240" w:lineRule="auto"/>
              <w:rPr>
                <w:rFonts w:ascii="Times New Roman" w:hAnsi="Times New Roman"/>
                <w:sz w:val="20"/>
                <w:szCs w:val="20"/>
              </w:rPr>
            </w:pPr>
          </w:p>
        </w:tc>
        <w:tc>
          <w:tcPr>
            <w:tcW w:w="3545" w:type="dxa"/>
          </w:tcPr>
          <w:p w:rsidR="00841FD6" w:rsidRPr="00D31173" w:rsidRDefault="00E3507E" w:rsidP="00841FD6">
            <w:pPr>
              <w:spacing w:after="0" w:line="240" w:lineRule="auto"/>
              <w:rPr>
                <w:rFonts w:ascii="Times New Roman" w:hAnsi="Times New Roman"/>
                <w:sz w:val="20"/>
                <w:szCs w:val="20"/>
              </w:rPr>
            </w:pPr>
            <w:r w:rsidRPr="00D31173">
              <w:rPr>
                <w:rFonts w:ascii="Times New Roman" w:hAnsi="Times New Roman"/>
                <w:sz w:val="20"/>
                <w:szCs w:val="20"/>
              </w:rPr>
              <w:t xml:space="preserve">Упражнение </w:t>
            </w:r>
            <w:r w:rsidR="00841FD6" w:rsidRPr="00D31173">
              <w:rPr>
                <w:rFonts w:ascii="Times New Roman" w:hAnsi="Times New Roman"/>
                <w:sz w:val="20"/>
                <w:szCs w:val="20"/>
              </w:rPr>
              <w:t>«Список общих качеств»</w:t>
            </w:r>
          </w:p>
          <w:p w:rsidR="00841FD6" w:rsidRPr="00D31173" w:rsidRDefault="00841FD6" w:rsidP="00841FD6">
            <w:pPr>
              <w:spacing w:after="0" w:line="240" w:lineRule="auto"/>
              <w:rPr>
                <w:rFonts w:ascii="Times New Roman" w:hAnsi="Times New Roman"/>
                <w:sz w:val="20"/>
                <w:szCs w:val="20"/>
              </w:rPr>
            </w:pPr>
            <w:r w:rsidRPr="00D31173">
              <w:rPr>
                <w:rFonts w:ascii="Times New Roman" w:hAnsi="Times New Roman"/>
                <w:sz w:val="20"/>
                <w:szCs w:val="20"/>
              </w:rPr>
              <w:t>(составитель – Волков Д.С., Федеральный координационный центр по обеспечению психологической службы в системе образования Российской Федерации)</w:t>
            </w:r>
          </w:p>
        </w:tc>
        <w:tc>
          <w:tcPr>
            <w:tcW w:w="1689" w:type="dxa"/>
            <w:vMerge/>
          </w:tcPr>
          <w:p w:rsidR="00841FD6" w:rsidRPr="00D31173" w:rsidRDefault="00841FD6" w:rsidP="001F66F5">
            <w:pPr>
              <w:spacing w:after="0" w:line="240" w:lineRule="auto"/>
              <w:rPr>
                <w:rFonts w:ascii="Times New Roman" w:hAnsi="Times New Roman"/>
                <w:sz w:val="18"/>
                <w:szCs w:val="20"/>
              </w:rPr>
            </w:pPr>
          </w:p>
        </w:tc>
        <w:tc>
          <w:tcPr>
            <w:tcW w:w="3254" w:type="dxa"/>
          </w:tcPr>
          <w:p w:rsidR="00841FD6" w:rsidRPr="00D31173" w:rsidRDefault="00841FD6" w:rsidP="001F66F5">
            <w:pPr>
              <w:spacing w:after="0" w:line="240" w:lineRule="auto"/>
              <w:rPr>
                <w:rFonts w:ascii="Times New Roman" w:hAnsi="Times New Roman"/>
                <w:sz w:val="20"/>
                <w:szCs w:val="20"/>
              </w:rPr>
            </w:pPr>
            <w:r w:rsidRPr="00D31173">
              <w:rPr>
                <w:rFonts w:ascii="Times New Roman" w:hAnsi="Times New Roman"/>
                <w:sz w:val="20"/>
                <w:szCs w:val="20"/>
              </w:rPr>
              <w:t>Отработка техники регуляции эмоционального напряжения в общении, создание условий для формирования и поддержания устойчивых дружеских взаимоотношений на основе сходства</w:t>
            </w:r>
          </w:p>
        </w:tc>
        <w:tc>
          <w:tcPr>
            <w:tcW w:w="1148" w:type="dxa"/>
          </w:tcPr>
          <w:p w:rsidR="00841FD6" w:rsidRPr="00D31173" w:rsidRDefault="00841FD6" w:rsidP="001F66F5">
            <w:pPr>
              <w:spacing w:after="0" w:line="240" w:lineRule="auto"/>
              <w:rPr>
                <w:rFonts w:ascii="Times New Roman" w:hAnsi="Times New Roman"/>
                <w:sz w:val="20"/>
                <w:szCs w:val="20"/>
              </w:rPr>
            </w:pPr>
          </w:p>
        </w:tc>
        <w:tc>
          <w:tcPr>
            <w:tcW w:w="2240" w:type="dxa"/>
            <w:vMerge/>
          </w:tcPr>
          <w:p w:rsidR="00841FD6" w:rsidRPr="00D31173" w:rsidRDefault="00841FD6" w:rsidP="001F66F5">
            <w:pPr>
              <w:spacing w:after="0" w:line="240" w:lineRule="auto"/>
              <w:rPr>
                <w:rFonts w:ascii="Times New Roman" w:hAnsi="Times New Roman"/>
                <w:sz w:val="18"/>
                <w:szCs w:val="20"/>
              </w:rPr>
            </w:pPr>
          </w:p>
        </w:tc>
      </w:tr>
      <w:tr w:rsidR="00841FD6" w:rsidRPr="00D31173" w:rsidTr="00392770">
        <w:trPr>
          <w:gridAfter w:val="1"/>
          <w:wAfter w:w="13" w:type="dxa"/>
        </w:trPr>
        <w:tc>
          <w:tcPr>
            <w:tcW w:w="538" w:type="dxa"/>
            <w:tcBorders>
              <w:right w:val="single" w:sz="4" w:space="0" w:color="auto"/>
            </w:tcBorders>
          </w:tcPr>
          <w:p w:rsidR="00841FD6" w:rsidRPr="00D31173" w:rsidRDefault="00841FD6" w:rsidP="001F66F5">
            <w:pPr>
              <w:pStyle w:val="a3"/>
              <w:numPr>
                <w:ilvl w:val="0"/>
                <w:numId w:val="5"/>
              </w:numPr>
              <w:rPr>
                <w:sz w:val="20"/>
                <w:szCs w:val="20"/>
              </w:rPr>
            </w:pPr>
          </w:p>
        </w:tc>
        <w:tc>
          <w:tcPr>
            <w:tcW w:w="3563" w:type="dxa"/>
            <w:gridSpan w:val="4"/>
            <w:vMerge/>
            <w:tcBorders>
              <w:left w:val="single" w:sz="4" w:space="0" w:color="auto"/>
            </w:tcBorders>
          </w:tcPr>
          <w:p w:rsidR="00841FD6" w:rsidRPr="00D31173" w:rsidRDefault="00841FD6" w:rsidP="001F66F5">
            <w:pPr>
              <w:spacing w:after="0" w:line="240" w:lineRule="auto"/>
              <w:rPr>
                <w:rFonts w:ascii="Times New Roman" w:hAnsi="Times New Roman"/>
                <w:sz w:val="20"/>
                <w:szCs w:val="20"/>
              </w:rPr>
            </w:pPr>
          </w:p>
        </w:tc>
        <w:tc>
          <w:tcPr>
            <w:tcW w:w="3545" w:type="dxa"/>
          </w:tcPr>
          <w:p w:rsidR="00841FD6" w:rsidRPr="00D31173" w:rsidRDefault="00E3507E" w:rsidP="001F66F5">
            <w:pPr>
              <w:spacing w:after="0" w:line="240" w:lineRule="auto"/>
              <w:rPr>
                <w:rFonts w:ascii="Times New Roman" w:hAnsi="Times New Roman"/>
                <w:sz w:val="20"/>
                <w:szCs w:val="20"/>
              </w:rPr>
            </w:pPr>
            <w:r w:rsidRPr="00D31173">
              <w:rPr>
                <w:rFonts w:ascii="Times New Roman" w:hAnsi="Times New Roman"/>
                <w:sz w:val="20"/>
                <w:szCs w:val="20"/>
              </w:rPr>
              <w:t xml:space="preserve">Упражнение </w:t>
            </w:r>
            <w:r w:rsidR="00841FD6" w:rsidRPr="00D31173">
              <w:rPr>
                <w:rFonts w:ascii="Times New Roman" w:hAnsi="Times New Roman"/>
                <w:sz w:val="20"/>
                <w:szCs w:val="20"/>
              </w:rPr>
              <w:t xml:space="preserve"> «Я – дома, я – на работе»</w:t>
            </w:r>
          </w:p>
        </w:tc>
        <w:tc>
          <w:tcPr>
            <w:tcW w:w="1689" w:type="dxa"/>
            <w:vMerge/>
          </w:tcPr>
          <w:p w:rsidR="00841FD6" w:rsidRPr="00D31173" w:rsidRDefault="00841FD6" w:rsidP="001F66F5">
            <w:pPr>
              <w:spacing w:after="0" w:line="240" w:lineRule="auto"/>
              <w:rPr>
                <w:rFonts w:ascii="Times New Roman" w:hAnsi="Times New Roman"/>
                <w:sz w:val="18"/>
                <w:szCs w:val="20"/>
              </w:rPr>
            </w:pPr>
          </w:p>
        </w:tc>
        <w:tc>
          <w:tcPr>
            <w:tcW w:w="3254" w:type="dxa"/>
          </w:tcPr>
          <w:p w:rsidR="00841FD6" w:rsidRPr="00D31173" w:rsidRDefault="00841FD6" w:rsidP="001F66F5">
            <w:pPr>
              <w:spacing w:after="0" w:line="240" w:lineRule="auto"/>
              <w:rPr>
                <w:rFonts w:ascii="Times New Roman" w:hAnsi="Times New Roman"/>
                <w:sz w:val="20"/>
                <w:szCs w:val="20"/>
              </w:rPr>
            </w:pPr>
            <w:r w:rsidRPr="00D31173">
              <w:rPr>
                <w:rFonts w:ascii="Times New Roman" w:hAnsi="Times New Roman"/>
                <w:sz w:val="20"/>
                <w:szCs w:val="20"/>
              </w:rPr>
              <w:t>Оценка своей деятельности со стороны</w:t>
            </w:r>
          </w:p>
        </w:tc>
        <w:tc>
          <w:tcPr>
            <w:tcW w:w="1148" w:type="dxa"/>
          </w:tcPr>
          <w:p w:rsidR="00841FD6" w:rsidRPr="00D31173" w:rsidRDefault="00841FD6" w:rsidP="001F66F5">
            <w:pPr>
              <w:spacing w:after="0" w:line="240" w:lineRule="auto"/>
              <w:rPr>
                <w:rFonts w:ascii="Times New Roman" w:hAnsi="Times New Roman"/>
                <w:sz w:val="20"/>
                <w:szCs w:val="20"/>
              </w:rPr>
            </w:pPr>
          </w:p>
        </w:tc>
        <w:tc>
          <w:tcPr>
            <w:tcW w:w="2240" w:type="dxa"/>
            <w:vMerge/>
          </w:tcPr>
          <w:p w:rsidR="00841FD6" w:rsidRPr="00D31173" w:rsidRDefault="00841FD6" w:rsidP="001F66F5">
            <w:pPr>
              <w:spacing w:after="0" w:line="240" w:lineRule="auto"/>
              <w:rPr>
                <w:rFonts w:ascii="Times New Roman" w:hAnsi="Times New Roman"/>
                <w:sz w:val="18"/>
                <w:szCs w:val="20"/>
              </w:rPr>
            </w:pP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 xml:space="preserve">Родители </w:t>
            </w:r>
            <w:proofErr w:type="gramStart"/>
            <w:r w:rsidRPr="00D31173">
              <w:rPr>
                <w:rFonts w:ascii="Times New Roman" w:hAnsi="Times New Roman"/>
                <w:b/>
                <w:sz w:val="24"/>
                <w:szCs w:val="20"/>
              </w:rPr>
              <w:t>обучающихся</w:t>
            </w:r>
            <w:proofErr w:type="gramEnd"/>
            <w:r w:rsidRPr="00D31173">
              <w:rPr>
                <w:rFonts w:ascii="Times New Roman" w:hAnsi="Times New Roman"/>
                <w:b/>
                <w:sz w:val="24"/>
                <w:szCs w:val="20"/>
              </w:rPr>
              <w:t xml:space="preserve"> </w:t>
            </w: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Ознакомление с результатами психологической диагностики к новым условиям обучения первоклассников. </w:t>
            </w:r>
          </w:p>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Рекомендации по адаптации к новым </w:t>
            </w:r>
            <w:r w:rsidRPr="00D31173">
              <w:rPr>
                <w:rFonts w:ascii="Times New Roman" w:hAnsi="Times New Roman"/>
                <w:sz w:val="20"/>
                <w:szCs w:val="20"/>
              </w:rPr>
              <w:lastRenderedPageBreak/>
              <w:t>условиям обучения первоклассников</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lastRenderedPageBreak/>
              <w:t xml:space="preserve">Профиль личности </w:t>
            </w:r>
            <w:proofErr w:type="gramStart"/>
            <w:r w:rsidRPr="00D31173">
              <w:rPr>
                <w:rFonts w:ascii="Times New Roman" w:hAnsi="Times New Roman"/>
                <w:sz w:val="20"/>
                <w:szCs w:val="20"/>
              </w:rPr>
              <w:t>обучающегося</w:t>
            </w:r>
            <w:proofErr w:type="gramEnd"/>
            <w:r w:rsidRPr="00D31173">
              <w:rPr>
                <w:rFonts w:ascii="Times New Roman" w:hAnsi="Times New Roman"/>
                <w:sz w:val="20"/>
                <w:szCs w:val="20"/>
              </w:rPr>
              <w:t>,</w:t>
            </w:r>
          </w:p>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Памятка для родителей,</w:t>
            </w:r>
          </w:p>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Лекция «Как предотвратить </w:t>
            </w:r>
            <w:proofErr w:type="spellStart"/>
            <w:r w:rsidRPr="00D31173">
              <w:rPr>
                <w:rFonts w:ascii="Times New Roman" w:hAnsi="Times New Roman"/>
                <w:sz w:val="20"/>
                <w:szCs w:val="20"/>
              </w:rPr>
              <w:t>дезадаптацию</w:t>
            </w:r>
            <w:proofErr w:type="spellEnd"/>
            <w:r w:rsidRPr="00D31173">
              <w:rPr>
                <w:rFonts w:ascii="Times New Roman" w:hAnsi="Times New Roman"/>
                <w:sz w:val="20"/>
                <w:szCs w:val="20"/>
              </w:rPr>
              <w:t xml:space="preserve"> первоклассников»</w:t>
            </w:r>
          </w:p>
        </w:tc>
        <w:tc>
          <w:tcPr>
            <w:tcW w:w="1689" w:type="dxa"/>
          </w:tcPr>
          <w:p w:rsidR="00D17ABE" w:rsidRPr="00D31173" w:rsidRDefault="00D17ABE" w:rsidP="001F66F5">
            <w:pPr>
              <w:spacing w:after="0" w:line="240" w:lineRule="auto"/>
            </w:pPr>
            <w:r w:rsidRPr="00D31173">
              <w:rPr>
                <w:rFonts w:ascii="Times New Roman" w:hAnsi="Times New Roman"/>
                <w:sz w:val="20"/>
                <w:szCs w:val="20"/>
              </w:rPr>
              <w:t>В рамках родительских собраний</w:t>
            </w:r>
          </w:p>
        </w:tc>
        <w:tc>
          <w:tcPr>
            <w:tcW w:w="3254"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Информирование о психологических особенностях первоклассников</w:t>
            </w:r>
          </w:p>
        </w:tc>
        <w:tc>
          <w:tcPr>
            <w:tcW w:w="1148" w:type="dxa"/>
          </w:tcPr>
          <w:p w:rsidR="00D17ABE" w:rsidRPr="00D31173" w:rsidRDefault="00D17ABE" w:rsidP="001F66F5">
            <w:pPr>
              <w:spacing w:after="0" w:line="240" w:lineRule="auto"/>
            </w:pPr>
          </w:p>
        </w:tc>
        <w:tc>
          <w:tcPr>
            <w:tcW w:w="2240" w:type="dxa"/>
          </w:tcPr>
          <w:p w:rsidR="00D17ABE" w:rsidRPr="00D31173" w:rsidRDefault="002A7B20" w:rsidP="001F66F5">
            <w:pPr>
              <w:spacing w:after="0" w:line="240" w:lineRule="auto"/>
              <w:rPr>
                <w:rFonts w:ascii="Times New Roman" w:hAnsi="Times New Roman"/>
                <w:sz w:val="20"/>
                <w:szCs w:val="20"/>
              </w:rPr>
            </w:pPr>
            <w:r w:rsidRPr="00D31173">
              <w:rPr>
                <w:rFonts w:ascii="Times New Roman" w:hAnsi="Times New Roman"/>
                <w:sz w:val="20"/>
                <w:szCs w:val="20"/>
              </w:rPr>
              <w:t>Электронный ресурс</w:t>
            </w:r>
          </w:p>
        </w:tc>
      </w:tr>
      <w:tr w:rsidR="00912813" w:rsidRPr="00D31173" w:rsidTr="00392770">
        <w:trPr>
          <w:gridAfter w:val="1"/>
          <w:wAfter w:w="13" w:type="dxa"/>
          <w:trHeight w:val="2164"/>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Профилактика </w:t>
            </w:r>
            <w:proofErr w:type="gramStart"/>
            <w:r w:rsidRPr="00D31173">
              <w:rPr>
                <w:rFonts w:ascii="Times New Roman" w:hAnsi="Times New Roman"/>
                <w:sz w:val="20"/>
                <w:szCs w:val="20"/>
              </w:rPr>
              <w:t>школьной</w:t>
            </w:r>
            <w:proofErr w:type="gramEnd"/>
            <w:r w:rsidRPr="00D31173">
              <w:rPr>
                <w:rFonts w:ascii="Times New Roman" w:hAnsi="Times New Roman"/>
                <w:sz w:val="20"/>
                <w:szCs w:val="20"/>
              </w:rPr>
              <w:t xml:space="preserve"> </w:t>
            </w:r>
            <w:proofErr w:type="spellStart"/>
            <w:r w:rsidRPr="00D31173">
              <w:rPr>
                <w:rFonts w:ascii="Times New Roman" w:hAnsi="Times New Roman"/>
                <w:sz w:val="20"/>
                <w:szCs w:val="20"/>
              </w:rPr>
              <w:t>дезадаптации</w:t>
            </w:r>
            <w:proofErr w:type="spellEnd"/>
            <w:r w:rsidRPr="00D31173">
              <w:rPr>
                <w:rFonts w:ascii="Times New Roman" w:hAnsi="Times New Roman"/>
                <w:sz w:val="20"/>
                <w:szCs w:val="20"/>
              </w:rPr>
              <w:t xml:space="preserve"> 5-х</w:t>
            </w:r>
            <w:r w:rsidR="00C350D8" w:rsidRPr="00D31173">
              <w:rPr>
                <w:rFonts w:ascii="Times New Roman" w:hAnsi="Times New Roman"/>
                <w:sz w:val="20"/>
                <w:szCs w:val="20"/>
              </w:rPr>
              <w:t xml:space="preserve"> </w:t>
            </w:r>
            <w:r w:rsidRPr="00D31173">
              <w:rPr>
                <w:rFonts w:ascii="Times New Roman" w:hAnsi="Times New Roman"/>
                <w:sz w:val="20"/>
                <w:szCs w:val="20"/>
              </w:rPr>
              <w:t>классов</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Сообщения о результатах диагностики, Беседа «Особенности умения и навыков для обучения в среднем звене», Памятк</w:t>
            </w:r>
            <w:r w:rsidR="009B2BBF" w:rsidRPr="00D31173">
              <w:rPr>
                <w:rFonts w:ascii="Times New Roman" w:hAnsi="Times New Roman"/>
                <w:sz w:val="20"/>
                <w:szCs w:val="20"/>
              </w:rPr>
              <w:t>и</w:t>
            </w:r>
            <w:r w:rsidRPr="00D31173">
              <w:rPr>
                <w:rFonts w:ascii="Times New Roman" w:hAnsi="Times New Roman"/>
                <w:sz w:val="20"/>
                <w:szCs w:val="20"/>
              </w:rPr>
              <w:t xml:space="preserve"> для родителей</w:t>
            </w:r>
          </w:p>
          <w:p w:rsidR="009B2BBF" w:rsidRPr="00D31173" w:rsidRDefault="009B2BBF" w:rsidP="001F66F5">
            <w:pPr>
              <w:spacing w:after="0" w:line="240" w:lineRule="auto"/>
              <w:rPr>
                <w:rFonts w:ascii="Times New Roman" w:hAnsi="Times New Roman"/>
                <w:sz w:val="20"/>
                <w:szCs w:val="20"/>
              </w:rPr>
            </w:pPr>
            <w:r w:rsidRPr="00D31173">
              <w:rPr>
                <w:rFonts w:ascii="Times New Roman" w:hAnsi="Times New Roman"/>
                <w:sz w:val="20"/>
                <w:szCs w:val="20"/>
              </w:rPr>
              <w:t xml:space="preserve">Программа психолого-педагогического сопровождения родителей в условиях внедрения ФГОС </w:t>
            </w:r>
          </w:p>
        </w:tc>
        <w:tc>
          <w:tcPr>
            <w:tcW w:w="1689" w:type="dxa"/>
          </w:tcPr>
          <w:p w:rsidR="00D17ABE" w:rsidRPr="00D31173" w:rsidRDefault="00D17ABE" w:rsidP="001F66F5">
            <w:pPr>
              <w:spacing w:after="0" w:line="240" w:lineRule="auto"/>
            </w:pPr>
            <w:r w:rsidRPr="00D31173">
              <w:rPr>
                <w:rFonts w:ascii="Times New Roman" w:hAnsi="Times New Roman"/>
                <w:sz w:val="20"/>
                <w:szCs w:val="20"/>
              </w:rPr>
              <w:t>В рамках родительских собраний</w:t>
            </w:r>
          </w:p>
        </w:tc>
        <w:tc>
          <w:tcPr>
            <w:tcW w:w="3254" w:type="dxa"/>
          </w:tcPr>
          <w:p w:rsidR="009B2BBF"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Информирование о психологических особенностях пятиклассников</w:t>
            </w:r>
          </w:p>
          <w:p w:rsidR="009B2BBF" w:rsidRPr="00D31173" w:rsidRDefault="009B2BBF" w:rsidP="001F66F5">
            <w:pPr>
              <w:pStyle w:val="a8"/>
              <w:shd w:val="clear" w:color="auto" w:fill="FFFFFF"/>
              <w:spacing w:before="0" w:beforeAutospacing="0" w:after="0" w:afterAutospacing="0"/>
              <w:rPr>
                <w:sz w:val="20"/>
                <w:szCs w:val="20"/>
              </w:rPr>
            </w:pPr>
            <w:r w:rsidRPr="00D31173">
              <w:rPr>
                <w:sz w:val="20"/>
                <w:szCs w:val="20"/>
              </w:rPr>
              <w:t>психолого-педагогическое просвещение родителей;</w:t>
            </w:r>
          </w:p>
          <w:p w:rsidR="009B2BBF" w:rsidRPr="00D31173" w:rsidRDefault="009B2BBF" w:rsidP="001F66F5">
            <w:pPr>
              <w:pStyle w:val="a8"/>
              <w:shd w:val="clear" w:color="auto" w:fill="FFFFFF"/>
              <w:spacing w:before="0" w:beforeAutospacing="0" w:after="0" w:afterAutospacing="0"/>
              <w:rPr>
                <w:sz w:val="20"/>
                <w:szCs w:val="20"/>
              </w:rPr>
            </w:pPr>
            <w:r w:rsidRPr="00D31173">
              <w:rPr>
                <w:sz w:val="20"/>
                <w:szCs w:val="20"/>
              </w:rPr>
              <w:t>корректировка воспитания в отдельных семьях учащихся</w:t>
            </w:r>
          </w:p>
        </w:tc>
        <w:tc>
          <w:tcPr>
            <w:tcW w:w="1148" w:type="dxa"/>
          </w:tcPr>
          <w:p w:rsidR="00D17ABE" w:rsidRPr="00D31173" w:rsidRDefault="00D17ABE" w:rsidP="001F66F5">
            <w:pPr>
              <w:spacing w:after="0" w:line="240" w:lineRule="auto"/>
            </w:pPr>
          </w:p>
        </w:tc>
        <w:tc>
          <w:tcPr>
            <w:tcW w:w="2240" w:type="dxa"/>
          </w:tcPr>
          <w:p w:rsidR="00D17ABE" w:rsidRPr="00D31173" w:rsidRDefault="002A7B20" w:rsidP="001F66F5">
            <w:pPr>
              <w:spacing w:after="0" w:line="240" w:lineRule="auto"/>
              <w:rPr>
                <w:rFonts w:ascii="Times New Roman" w:hAnsi="Times New Roman"/>
                <w:sz w:val="20"/>
                <w:szCs w:val="20"/>
              </w:rPr>
            </w:pPr>
            <w:r w:rsidRPr="00D31173">
              <w:rPr>
                <w:rFonts w:ascii="Times New Roman" w:hAnsi="Times New Roman"/>
                <w:sz w:val="20"/>
                <w:szCs w:val="20"/>
              </w:rPr>
              <w:t>Электронный ресурс Программа ФГОС НОО</w:t>
            </w:r>
          </w:p>
        </w:tc>
      </w:tr>
      <w:tr w:rsidR="00912813" w:rsidRPr="00D31173" w:rsidTr="00392770">
        <w:trPr>
          <w:gridAfter w:val="1"/>
          <w:wAfter w:w="13" w:type="dxa"/>
        </w:trPr>
        <w:tc>
          <w:tcPr>
            <w:tcW w:w="538" w:type="dxa"/>
          </w:tcPr>
          <w:p w:rsidR="00C350D8" w:rsidRPr="00D31173" w:rsidRDefault="00C350D8" w:rsidP="001F66F5">
            <w:pPr>
              <w:pStyle w:val="a3"/>
              <w:numPr>
                <w:ilvl w:val="0"/>
                <w:numId w:val="5"/>
              </w:numPr>
              <w:rPr>
                <w:sz w:val="20"/>
                <w:szCs w:val="20"/>
              </w:rPr>
            </w:pPr>
          </w:p>
        </w:tc>
        <w:tc>
          <w:tcPr>
            <w:tcW w:w="3563" w:type="dxa"/>
            <w:gridSpan w:val="4"/>
          </w:tcPr>
          <w:p w:rsidR="00C350D8" w:rsidRPr="00D31173" w:rsidRDefault="00C350D8" w:rsidP="001F66F5">
            <w:pPr>
              <w:shd w:val="clear" w:color="auto" w:fill="FFFFFF"/>
              <w:autoSpaceDE w:val="0"/>
              <w:adjustRightInd w:val="0"/>
              <w:spacing w:after="0" w:line="240" w:lineRule="auto"/>
              <w:rPr>
                <w:rFonts w:ascii="Times New Roman" w:hAnsi="Times New Roman"/>
                <w:sz w:val="20"/>
                <w:szCs w:val="20"/>
              </w:rPr>
            </w:pPr>
            <w:r w:rsidRPr="00D31173">
              <w:rPr>
                <w:rFonts w:ascii="Times New Roman" w:hAnsi="Times New Roman"/>
                <w:sz w:val="20"/>
                <w:szCs w:val="20"/>
              </w:rPr>
              <w:t>Подготовка к экзаменам 9, 11 классов</w:t>
            </w:r>
          </w:p>
        </w:tc>
        <w:tc>
          <w:tcPr>
            <w:tcW w:w="3545" w:type="dxa"/>
          </w:tcPr>
          <w:p w:rsidR="00C350D8" w:rsidRPr="00D31173" w:rsidRDefault="00C350D8" w:rsidP="001F66F5">
            <w:pPr>
              <w:shd w:val="clear" w:color="auto" w:fill="FFFFFF"/>
              <w:autoSpaceDE w:val="0"/>
              <w:adjustRightInd w:val="0"/>
              <w:spacing w:after="0" w:line="240" w:lineRule="auto"/>
              <w:rPr>
                <w:rFonts w:ascii="Times New Roman" w:hAnsi="Times New Roman"/>
                <w:sz w:val="20"/>
                <w:szCs w:val="20"/>
              </w:rPr>
            </w:pPr>
            <w:r w:rsidRPr="00D31173">
              <w:rPr>
                <w:rFonts w:ascii="Times New Roman" w:hAnsi="Times New Roman"/>
                <w:bCs/>
                <w:iCs/>
                <w:sz w:val="20"/>
                <w:szCs w:val="20"/>
                <w:shd w:val="clear" w:color="auto" w:fill="FFFFFF"/>
              </w:rPr>
              <w:t>Психологическая готовность к сдаче экзаменов</w:t>
            </w:r>
          </w:p>
        </w:tc>
        <w:tc>
          <w:tcPr>
            <w:tcW w:w="1689" w:type="dxa"/>
          </w:tcPr>
          <w:p w:rsidR="00C350D8" w:rsidRPr="00D31173" w:rsidRDefault="00C350D8" w:rsidP="001F66F5">
            <w:pPr>
              <w:spacing w:after="0" w:line="240" w:lineRule="auto"/>
              <w:rPr>
                <w:rFonts w:ascii="Times New Roman" w:hAnsi="Times New Roman"/>
                <w:sz w:val="20"/>
                <w:szCs w:val="20"/>
              </w:rPr>
            </w:pPr>
            <w:r w:rsidRPr="00D31173">
              <w:rPr>
                <w:rFonts w:ascii="Times New Roman" w:hAnsi="Times New Roman"/>
                <w:sz w:val="20"/>
                <w:szCs w:val="20"/>
              </w:rPr>
              <w:t>В рамках родительских собраний</w:t>
            </w:r>
          </w:p>
        </w:tc>
        <w:tc>
          <w:tcPr>
            <w:tcW w:w="3254" w:type="dxa"/>
          </w:tcPr>
          <w:p w:rsidR="00C350D8" w:rsidRPr="00D31173" w:rsidRDefault="00C350D8" w:rsidP="001F66F5">
            <w:pPr>
              <w:autoSpaceDN w:val="0"/>
              <w:spacing w:after="0" w:line="240" w:lineRule="auto"/>
              <w:rPr>
                <w:rFonts w:ascii="Times New Roman" w:hAnsi="Times New Roman"/>
                <w:sz w:val="20"/>
                <w:szCs w:val="20"/>
              </w:rPr>
            </w:pPr>
            <w:r w:rsidRPr="00D31173">
              <w:rPr>
                <w:rFonts w:ascii="Times New Roman" w:hAnsi="Times New Roman"/>
                <w:sz w:val="20"/>
                <w:szCs w:val="20"/>
              </w:rPr>
              <w:t>Информированность родителей о</w:t>
            </w:r>
            <w:r w:rsidRPr="00D31173">
              <w:rPr>
                <w:rFonts w:ascii="Times New Roman" w:hAnsi="Times New Roman"/>
                <w:color w:val="000000"/>
                <w:sz w:val="20"/>
                <w:szCs w:val="20"/>
                <w:shd w:val="clear" w:color="auto" w:fill="FFFFFF"/>
              </w:rPr>
              <w:t xml:space="preserve"> </w:t>
            </w:r>
            <w:r w:rsidR="00A17936" w:rsidRPr="00D31173">
              <w:rPr>
                <w:rFonts w:ascii="Times New Roman" w:hAnsi="Times New Roman"/>
                <w:color w:val="000000"/>
                <w:sz w:val="20"/>
                <w:szCs w:val="20"/>
                <w:shd w:val="clear" w:color="auto" w:fill="FFFFFF"/>
              </w:rPr>
              <w:t>п</w:t>
            </w:r>
            <w:r w:rsidRPr="00D31173">
              <w:rPr>
                <w:rFonts w:ascii="Times New Roman" w:hAnsi="Times New Roman"/>
                <w:color w:val="000000"/>
                <w:sz w:val="20"/>
                <w:szCs w:val="20"/>
                <w:shd w:val="clear" w:color="auto" w:fill="FFFFFF"/>
              </w:rPr>
              <w:t>риём</w:t>
            </w:r>
            <w:r w:rsidR="00A17936" w:rsidRPr="00D31173">
              <w:rPr>
                <w:rFonts w:ascii="Times New Roman" w:hAnsi="Times New Roman"/>
                <w:color w:val="000000"/>
                <w:sz w:val="20"/>
                <w:szCs w:val="20"/>
                <w:shd w:val="clear" w:color="auto" w:fill="FFFFFF"/>
              </w:rPr>
              <w:t xml:space="preserve">ах </w:t>
            </w:r>
            <w:proofErr w:type="spellStart"/>
            <w:r w:rsidR="00A17936" w:rsidRPr="00D31173">
              <w:rPr>
                <w:rFonts w:ascii="Times New Roman" w:hAnsi="Times New Roman"/>
                <w:color w:val="000000"/>
                <w:sz w:val="20"/>
                <w:szCs w:val="20"/>
                <w:shd w:val="clear" w:color="auto" w:fill="FFFFFF"/>
              </w:rPr>
              <w:t>совладания</w:t>
            </w:r>
            <w:proofErr w:type="spellEnd"/>
            <w:r w:rsidR="00A17936" w:rsidRPr="00D31173">
              <w:rPr>
                <w:rFonts w:ascii="Times New Roman" w:hAnsi="Times New Roman"/>
                <w:color w:val="000000"/>
                <w:sz w:val="20"/>
                <w:szCs w:val="20"/>
                <w:shd w:val="clear" w:color="auto" w:fill="FFFFFF"/>
              </w:rPr>
              <w:t xml:space="preserve"> с </w:t>
            </w:r>
            <w:r w:rsidRPr="00D31173">
              <w:rPr>
                <w:rFonts w:ascii="Times New Roman" w:hAnsi="Times New Roman"/>
                <w:color w:val="000000"/>
                <w:sz w:val="20"/>
                <w:szCs w:val="20"/>
                <w:shd w:val="clear" w:color="auto" w:fill="FFFFFF"/>
              </w:rPr>
              <w:t>экзаменационной тревожностью</w:t>
            </w:r>
            <w:r w:rsidR="00A17936" w:rsidRPr="00D31173">
              <w:rPr>
                <w:rFonts w:ascii="Times New Roman" w:hAnsi="Times New Roman"/>
                <w:color w:val="000000"/>
                <w:sz w:val="20"/>
                <w:szCs w:val="20"/>
                <w:shd w:val="clear" w:color="auto" w:fill="FFFFFF"/>
              </w:rPr>
              <w:t xml:space="preserve"> детей</w:t>
            </w:r>
          </w:p>
        </w:tc>
        <w:tc>
          <w:tcPr>
            <w:tcW w:w="1148" w:type="dxa"/>
          </w:tcPr>
          <w:p w:rsidR="00C350D8" w:rsidRPr="00D31173" w:rsidRDefault="00C350D8" w:rsidP="001F66F5">
            <w:pPr>
              <w:spacing w:after="0" w:line="240" w:lineRule="auto"/>
            </w:pPr>
          </w:p>
        </w:tc>
        <w:tc>
          <w:tcPr>
            <w:tcW w:w="2240" w:type="dxa"/>
          </w:tcPr>
          <w:p w:rsidR="00C350D8" w:rsidRPr="00D31173" w:rsidRDefault="00C350D8"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6A5B7E" w:rsidRPr="00D31173" w:rsidRDefault="006A5B7E" w:rsidP="001F66F5">
            <w:pPr>
              <w:pStyle w:val="a3"/>
              <w:numPr>
                <w:ilvl w:val="0"/>
                <w:numId w:val="5"/>
              </w:numPr>
              <w:rPr>
                <w:sz w:val="20"/>
                <w:szCs w:val="20"/>
              </w:rPr>
            </w:pPr>
          </w:p>
        </w:tc>
        <w:tc>
          <w:tcPr>
            <w:tcW w:w="3563" w:type="dxa"/>
            <w:gridSpan w:val="4"/>
          </w:tcPr>
          <w:p w:rsidR="006A5B7E" w:rsidRPr="00D31173" w:rsidRDefault="006A5B7E" w:rsidP="001F66F5">
            <w:pPr>
              <w:shd w:val="clear" w:color="auto" w:fill="FFFFFF"/>
              <w:autoSpaceDE w:val="0"/>
              <w:adjustRightInd w:val="0"/>
              <w:spacing w:after="0" w:line="240" w:lineRule="auto"/>
              <w:rPr>
                <w:rFonts w:ascii="Times New Roman" w:hAnsi="Times New Roman"/>
                <w:sz w:val="20"/>
                <w:szCs w:val="20"/>
              </w:rPr>
            </w:pPr>
            <w:r w:rsidRPr="00D31173">
              <w:rPr>
                <w:rFonts w:ascii="Times New Roman" w:hAnsi="Times New Roman"/>
                <w:sz w:val="20"/>
                <w:szCs w:val="20"/>
              </w:rPr>
              <w:t>Формирование педагогической культуры родителей</w:t>
            </w:r>
          </w:p>
        </w:tc>
        <w:tc>
          <w:tcPr>
            <w:tcW w:w="3545" w:type="dxa"/>
          </w:tcPr>
          <w:p w:rsidR="006A5B7E" w:rsidRPr="00D31173" w:rsidRDefault="00841FD6" w:rsidP="001F66F5">
            <w:pPr>
              <w:shd w:val="clear" w:color="auto" w:fill="FFFFFF"/>
              <w:autoSpaceDE w:val="0"/>
              <w:adjustRightInd w:val="0"/>
              <w:spacing w:after="0" w:line="240" w:lineRule="auto"/>
              <w:rPr>
                <w:rFonts w:ascii="Times New Roman" w:hAnsi="Times New Roman"/>
                <w:sz w:val="20"/>
                <w:szCs w:val="20"/>
              </w:rPr>
            </w:pPr>
            <w:proofErr w:type="gramStart"/>
            <w:r w:rsidRPr="00D31173">
              <w:rPr>
                <w:rFonts w:ascii="Times New Roman" w:hAnsi="Times New Roman"/>
                <w:sz w:val="20"/>
                <w:szCs w:val="20"/>
              </w:rPr>
              <w:t>Психологический</w:t>
            </w:r>
            <w:proofErr w:type="gramEnd"/>
            <w:r w:rsidRPr="00D31173">
              <w:rPr>
                <w:rFonts w:ascii="Times New Roman" w:hAnsi="Times New Roman"/>
                <w:sz w:val="20"/>
                <w:szCs w:val="20"/>
              </w:rPr>
              <w:t xml:space="preserve"> </w:t>
            </w:r>
            <w:proofErr w:type="spellStart"/>
            <w:r w:rsidRPr="00D31173">
              <w:rPr>
                <w:rFonts w:ascii="Times New Roman" w:hAnsi="Times New Roman"/>
                <w:sz w:val="20"/>
                <w:szCs w:val="20"/>
              </w:rPr>
              <w:t>интенсив</w:t>
            </w:r>
            <w:proofErr w:type="spellEnd"/>
            <w:r w:rsidRPr="00D31173">
              <w:rPr>
                <w:rFonts w:ascii="Times New Roman" w:hAnsi="Times New Roman"/>
                <w:sz w:val="20"/>
                <w:szCs w:val="20"/>
              </w:rPr>
              <w:t xml:space="preserve"> «Внутренняя сила» для родителей (законных представителей) обучающихся</w:t>
            </w:r>
          </w:p>
        </w:tc>
        <w:tc>
          <w:tcPr>
            <w:tcW w:w="1689" w:type="dxa"/>
          </w:tcPr>
          <w:p w:rsidR="006A5B7E" w:rsidRPr="00D31173" w:rsidRDefault="006A5B7E" w:rsidP="001F66F5">
            <w:pPr>
              <w:spacing w:after="0" w:line="240" w:lineRule="auto"/>
              <w:rPr>
                <w:rFonts w:ascii="Times New Roman" w:hAnsi="Times New Roman"/>
                <w:sz w:val="20"/>
                <w:szCs w:val="20"/>
              </w:rPr>
            </w:pPr>
            <w:r w:rsidRPr="00D31173">
              <w:rPr>
                <w:rFonts w:ascii="Times New Roman" w:hAnsi="Times New Roman"/>
                <w:sz w:val="20"/>
                <w:szCs w:val="20"/>
              </w:rPr>
              <w:t>В рамках общешкольных или родительских собраний</w:t>
            </w:r>
          </w:p>
        </w:tc>
        <w:tc>
          <w:tcPr>
            <w:tcW w:w="3254" w:type="dxa"/>
          </w:tcPr>
          <w:p w:rsidR="006A5B7E" w:rsidRPr="00D31173" w:rsidRDefault="00841FD6" w:rsidP="001F66F5">
            <w:pPr>
              <w:autoSpaceDN w:val="0"/>
              <w:spacing w:after="0" w:line="240" w:lineRule="auto"/>
              <w:rPr>
                <w:rFonts w:ascii="Times New Roman" w:hAnsi="Times New Roman"/>
                <w:sz w:val="20"/>
                <w:szCs w:val="20"/>
              </w:rPr>
            </w:pPr>
            <w:r w:rsidRPr="00D31173">
              <w:rPr>
                <w:rFonts w:ascii="Times New Roman" w:hAnsi="Times New Roman"/>
                <w:sz w:val="20"/>
                <w:szCs w:val="20"/>
              </w:rPr>
              <w:t xml:space="preserve">Повышение информированности и компетентности родителей (законных представителей) обучающихся в вопросах стрессоустойчивости, </w:t>
            </w:r>
            <w:proofErr w:type="spellStart"/>
            <w:r w:rsidRPr="00D31173">
              <w:rPr>
                <w:rFonts w:ascii="Times New Roman" w:hAnsi="Times New Roman"/>
                <w:sz w:val="20"/>
                <w:szCs w:val="20"/>
              </w:rPr>
              <w:t>саморегуляции</w:t>
            </w:r>
            <w:proofErr w:type="spellEnd"/>
            <w:r w:rsidRPr="00D31173">
              <w:rPr>
                <w:rFonts w:ascii="Times New Roman" w:hAnsi="Times New Roman"/>
                <w:sz w:val="20"/>
                <w:szCs w:val="20"/>
              </w:rPr>
              <w:t>, общения, развития дружеских взаимоотношений, поведения в конфликте, а также нравственного развития личности.</w:t>
            </w:r>
          </w:p>
        </w:tc>
        <w:tc>
          <w:tcPr>
            <w:tcW w:w="1148" w:type="dxa"/>
          </w:tcPr>
          <w:p w:rsidR="006A5B7E" w:rsidRPr="00D31173" w:rsidRDefault="006A5B7E" w:rsidP="001F66F5">
            <w:pPr>
              <w:spacing w:after="0" w:line="240" w:lineRule="auto"/>
              <w:rPr>
                <w:rFonts w:ascii="Times New Roman" w:hAnsi="Times New Roman"/>
                <w:sz w:val="20"/>
                <w:szCs w:val="20"/>
              </w:rPr>
            </w:pPr>
          </w:p>
        </w:tc>
        <w:tc>
          <w:tcPr>
            <w:tcW w:w="2240" w:type="dxa"/>
          </w:tcPr>
          <w:p w:rsidR="006A5B7E" w:rsidRPr="00D31173" w:rsidRDefault="002A7B20" w:rsidP="001F66F5">
            <w:pPr>
              <w:spacing w:after="0" w:line="240" w:lineRule="auto"/>
              <w:rPr>
                <w:rFonts w:ascii="Times New Roman" w:hAnsi="Times New Roman"/>
                <w:sz w:val="18"/>
                <w:szCs w:val="20"/>
              </w:rPr>
            </w:pPr>
            <w:r w:rsidRPr="00D31173">
              <w:rPr>
                <w:rFonts w:ascii="Times New Roman" w:hAnsi="Times New Roman"/>
                <w:sz w:val="18"/>
                <w:szCs w:val="20"/>
              </w:rPr>
              <w:t xml:space="preserve">Пособие Вредные привычки: профилактика зависимостей/ авт. </w:t>
            </w:r>
            <w:proofErr w:type="spellStart"/>
            <w:r w:rsidRPr="00D31173">
              <w:rPr>
                <w:rFonts w:ascii="Times New Roman" w:hAnsi="Times New Roman"/>
                <w:sz w:val="18"/>
                <w:szCs w:val="20"/>
              </w:rPr>
              <w:t>Кулинич</w:t>
            </w:r>
            <w:proofErr w:type="spellEnd"/>
            <w:r w:rsidRPr="00D31173">
              <w:rPr>
                <w:rFonts w:ascii="Times New Roman" w:hAnsi="Times New Roman"/>
                <w:sz w:val="18"/>
                <w:szCs w:val="20"/>
              </w:rPr>
              <w:t xml:space="preserve"> Г.Г., 2009 [174]</w:t>
            </w:r>
          </w:p>
        </w:tc>
      </w:tr>
      <w:tr w:rsidR="00841FD6" w:rsidRPr="00D31173" w:rsidTr="00392770">
        <w:trPr>
          <w:gridAfter w:val="1"/>
          <w:wAfter w:w="13" w:type="dxa"/>
        </w:trPr>
        <w:tc>
          <w:tcPr>
            <w:tcW w:w="538" w:type="dxa"/>
          </w:tcPr>
          <w:p w:rsidR="00841FD6" w:rsidRPr="00D31173" w:rsidRDefault="00841FD6" w:rsidP="001F66F5">
            <w:pPr>
              <w:pStyle w:val="a3"/>
              <w:numPr>
                <w:ilvl w:val="0"/>
                <w:numId w:val="5"/>
              </w:numPr>
              <w:rPr>
                <w:sz w:val="20"/>
                <w:szCs w:val="20"/>
              </w:rPr>
            </w:pPr>
          </w:p>
        </w:tc>
        <w:tc>
          <w:tcPr>
            <w:tcW w:w="3563" w:type="dxa"/>
            <w:gridSpan w:val="4"/>
          </w:tcPr>
          <w:p w:rsidR="00841FD6" w:rsidRPr="00D31173" w:rsidRDefault="00841FD6" w:rsidP="001F66F5">
            <w:pPr>
              <w:shd w:val="clear" w:color="auto" w:fill="FFFFFF"/>
              <w:autoSpaceDE w:val="0"/>
              <w:adjustRightInd w:val="0"/>
              <w:spacing w:after="0" w:line="240" w:lineRule="auto"/>
              <w:rPr>
                <w:rFonts w:ascii="Times New Roman" w:hAnsi="Times New Roman"/>
                <w:sz w:val="20"/>
                <w:szCs w:val="20"/>
              </w:rPr>
            </w:pPr>
            <w:r w:rsidRPr="00D31173">
              <w:rPr>
                <w:rFonts w:ascii="Times New Roman" w:hAnsi="Times New Roman"/>
                <w:sz w:val="20"/>
                <w:szCs w:val="20"/>
              </w:rPr>
              <w:t>Формирование педагогической культуры родителей</w:t>
            </w:r>
          </w:p>
        </w:tc>
        <w:tc>
          <w:tcPr>
            <w:tcW w:w="3545" w:type="dxa"/>
          </w:tcPr>
          <w:p w:rsidR="00841FD6" w:rsidRPr="00D31173" w:rsidRDefault="00841FD6" w:rsidP="00841FD6">
            <w:pPr>
              <w:shd w:val="clear" w:color="auto" w:fill="FFFFFF"/>
              <w:autoSpaceDE w:val="0"/>
              <w:adjustRightInd w:val="0"/>
              <w:spacing w:after="0" w:line="240" w:lineRule="auto"/>
              <w:rPr>
                <w:rFonts w:ascii="Times New Roman" w:hAnsi="Times New Roman"/>
                <w:sz w:val="20"/>
                <w:szCs w:val="20"/>
              </w:rPr>
            </w:pPr>
            <w:r w:rsidRPr="00D31173">
              <w:rPr>
                <w:rFonts w:ascii="Times New Roman" w:hAnsi="Times New Roman"/>
                <w:sz w:val="20"/>
                <w:szCs w:val="20"/>
              </w:rPr>
              <w:t>Упражнение «Ресурсы человека»</w:t>
            </w:r>
          </w:p>
          <w:p w:rsidR="00841FD6" w:rsidRPr="00D31173" w:rsidRDefault="00841FD6" w:rsidP="00841FD6">
            <w:pPr>
              <w:shd w:val="clear" w:color="auto" w:fill="FFFFFF"/>
              <w:autoSpaceDE w:val="0"/>
              <w:adjustRightInd w:val="0"/>
              <w:spacing w:after="0" w:line="240" w:lineRule="auto"/>
              <w:rPr>
                <w:rFonts w:ascii="Times New Roman" w:hAnsi="Times New Roman"/>
                <w:sz w:val="20"/>
                <w:szCs w:val="20"/>
              </w:rPr>
            </w:pPr>
            <w:proofErr w:type="gramStart"/>
            <w:r w:rsidRPr="00D31173">
              <w:rPr>
                <w:rFonts w:ascii="Times New Roman" w:hAnsi="Times New Roman"/>
                <w:sz w:val="20"/>
                <w:szCs w:val="20"/>
              </w:rPr>
              <w:t>(авторы:</w:t>
            </w:r>
            <w:proofErr w:type="gramEnd"/>
            <w:r w:rsidRPr="00D31173">
              <w:rPr>
                <w:rFonts w:ascii="Times New Roman" w:hAnsi="Times New Roman"/>
                <w:sz w:val="20"/>
                <w:szCs w:val="20"/>
              </w:rPr>
              <w:t xml:space="preserve"> Одинцова М.А, Захарова Н.Л.)</w:t>
            </w:r>
          </w:p>
        </w:tc>
        <w:tc>
          <w:tcPr>
            <w:tcW w:w="1689" w:type="dxa"/>
          </w:tcPr>
          <w:p w:rsidR="00841FD6" w:rsidRPr="00D31173" w:rsidRDefault="00841FD6" w:rsidP="001F66F5">
            <w:pPr>
              <w:spacing w:after="0" w:line="240" w:lineRule="auto"/>
              <w:rPr>
                <w:rFonts w:ascii="Times New Roman" w:hAnsi="Times New Roman"/>
                <w:sz w:val="20"/>
                <w:szCs w:val="20"/>
              </w:rPr>
            </w:pPr>
            <w:r w:rsidRPr="00D31173">
              <w:rPr>
                <w:rFonts w:ascii="Times New Roman" w:hAnsi="Times New Roman"/>
                <w:sz w:val="20"/>
                <w:szCs w:val="20"/>
              </w:rPr>
              <w:t>В рамках общешкольных или родительских собраний</w:t>
            </w:r>
          </w:p>
        </w:tc>
        <w:tc>
          <w:tcPr>
            <w:tcW w:w="3254" w:type="dxa"/>
          </w:tcPr>
          <w:p w:rsidR="00841FD6" w:rsidRPr="00D31173" w:rsidRDefault="00841FD6" w:rsidP="001F66F5">
            <w:pPr>
              <w:autoSpaceDN w:val="0"/>
              <w:spacing w:after="0" w:line="240" w:lineRule="auto"/>
              <w:rPr>
                <w:rFonts w:ascii="Times New Roman" w:hAnsi="Times New Roman"/>
                <w:sz w:val="20"/>
                <w:szCs w:val="20"/>
              </w:rPr>
            </w:pPr>
            <w:r w:rsidRPr="00D31173">
              <w:rPr>
                <w:rFonts w:ascii="Times New Roman" w:hAnsi="Times New Roman"/>
                <w:sz w:val="20"/>
                <w:szCs w:val="20"/>
              </w:rPr>
              <w:t>Изучить и обнаружить ресурсные составляющие родителя (законного представителя), позволяющие успешно преодолевать жизненные трудности.</w:t>
            </w:r>
          </w:p>
        </w:tc>
        <w:tc>
          <w:tcPr>
            <w:tcW w:w="1148" w:type="dxa"/>
          </w:tcPr>
          <w:p w:rsidR="00841FD6" w:rsidRPr="00D31173" w:rsidRDefault="00841FD6" w:rsidP="001F66F5">
            <w:pPr>
              <w:spacing w:after="0" w:line="240" w:lineRule="auto"/>
              <w:rPr>
                <w:rFonts w:ascii="Times New Roman" w:hAnsi="Times New Roman"/>
                <w:sz w:val="20"/>
                <w:szCs w:val="20"/>
              </w:rPr>
            </w:pPr>
          </w:p>
        </w:tc>
        <w:tc>
          <w:tcPr>
            <w:tcW w:w="2240" w:type="dxa"/>
          </w:tcPr>
          <w:p w:rsidR="00841FD6" w:rsidRPr="00D31173" w:rsidRDefault="00841FD6" w:rsidP="001F66F5">
            <w:pPr>
              <w:spacing w:after="0" w:line="240" w:lineRule="auto"/>
              <w:rPr>
                <w:rFonts w:ascii="Times New Roman" w:hAnsi="Times New Roman"/>
                <w:sz w:val="18"/>
                <w:szCs w:val="20"/>
              </w:rPr>
            </w:pPr>
          </w:p>
        </w:tc>
      </w:tr>
      <w:tr w:rsidR="00D17ABE" w:rsidRPr="00D31173" w:rsidTr="008A063C">
        <w:trPr>
          <w:gridAfter w:val="1"/>
          <w:wAfter w:w="13" w:type="dxa"/>
        </w:trPr>
        <w:tc>
          <w:tcPr>
            <w:tcW w:w="15977" w:type="dxa"/>
            <w:gridSpan w:val="10"/>
          </w:tcPr>
          <w:p w:rsidR="00D17ABE" w:rsidRPr="00D31173" w:rsidRDefault="00D17ABE" w:rsidP="001F66F5">
            <w:pPr>
              <w:spacing w:after="0" w:line="360" w:lineRule="auto"/>
              <w:jc w:val="center"/>
              <w:rPr>
                <w:rFonts w:ascii="Times New Roman" w:hAnsi="Times New Roman"/>
                <w:b/>
                <w:sz w:val="24"/>
                <w:szCs w:val="20"/>
              </w:rPr>
            </w:pPr>
            <w:r w:rsidRPr="00D31173">
              <w:rPr>
                <w:rFonts w:ascii="Times New Roman" w:hAnsi="Times New Roman"/>
                <w:b/>
                <w:sz w:val="24"/>
                <w:szCs w:val="20"/>
              </w:rPr>
              <w:t>ОРГАНИЗАЦИОННО-МЕТОДИЧЕСКАЯ  РАБОТА</w:t>
            </w:r>
          </w:p>
        </w:tc>
      </w:tr>
      <w:tr w:rsidR="00912813" w:rsidRPr="00D31173" w:rsidTr="00392770">
        <w:trPr>
          <w:gridAfter w:val="1"/>
          <w:wAfter w:w="13" w:type="dxa"/>
        </w:trPr>
        <w:tc>
          <w:tcPr>
            <w:tcW w:w="538" w:type="dxa"/>
            <w:tcBorders>
              <w:right w:val="single" w:sz="4" w:space="0" w:color="auto"/>
            </w:tcBorders>
          </w:tcPr>
          <w:p w:rsidR="00D17ABE" w:rsidRPr="00D31173" w:rsidRDefault="00D17ABE" w:rsidP="001F66F5">
            <w:pPr>
              <w:pStyle w:val="a3"/>
              <w:numPr>
                <w:ilvl w:val="0"/>
                <w:numId w:val="5"/>
              </w:numPr>
              <w:rPr>
                <w:sz w:val="20"/>
                <w:szCs w:val="20"/>
              </w:rPr>
            </w:pPr>
          </w:p>
        </w:tc>
        <w:tc>
          <w:tcPr>
            <w:tcW w:w="3563" w:type="dxa"/>
            <w:gridSpan w:val="4"/>
            <w:tcBorders>
              <w:left w:val="single" w:sz="4" w:space="0" w:color="auto"/>
            </w:tcBorders>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Подготовка психодиагностического материала</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Тесты, анкеты, методики, опросники</w:t>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r w:rsidRPr="00D31173">
              <w:rPr>
                <w:rFonts w:ascii="Times New Roman" w:hAnsi="Times New Roman"/>
                <w:sz w:val="20"/>
                <w:szCs w:val="20"/>
              </w:rPr>
              <w:tab/>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D17ABE" w:rsidP="001F66F5">
            <w:pPr>
              <w:spacing w:after="0" w:line="240" w:lineRule="auto"/>
              <w:rPr>
                <w:rFonts w:ascii="Times New Roman" w:hAnsi="Times New Roman"/>
                <w:sz w:val="20"/>
                <w:szCs w:val="20"/>
              </w:rPr>
            </w:pP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Подготовка развивающих занятий </w:t>
            </w:r>
            <w:proofErr w:type="gramStart"/>
            <w:r w:rsidRPr="00D31173">
              <w:rPr>
                <w:rFonts w:ascii="Times New Roman" w:hAnsi="Times New Roman"/>
                <w:sz w:val="20"/>
                <w:szCs w:val="20"/>
              </w:rPr>
              <w:t>для</w:t>
            </w:r>
            <w:proofErr w:type="gramEnd"/>
            <w:r w:rsidRPr="00D31173">
              <w:rPr>
                <w:rFonts w:ascii="Times New Roman" w:hAnsi="Times New Roman"/>
                <w:sz w:val="20"/>
                <w:szCs w:val="20"/>
              </w:rPr>
              <w:t xml:space="preserve"> обучающихся </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Игры, упражнения, беседы</w:t>
            </w: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D17ABE" w:rsidP="001F66F5">
            <w:pPr>
              <w:spacing w:after="0" w:line="240" w:lineRule="auto"/>
              <w:rPr>
                <w:rFonts w:ascii="Times New Roman" w:hAnsi="Times New Roman"/>
                <w:sz w:val="20"/>
                <w:szCs w:val="20"/>
              </w:rPr>
            </w:pP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Подготовка программы для обучающихся, родителей, педагогов</w:t>
            </w:r>
          </w:p>
        </w:tc>
        <w:tc>
          <w:tcPr>
            <w:tcW w:w="3545"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Беседы, лекции, тренинги, игры и т.д.</w:t>
            </w:r>
          </w:p>
        </w:tc>
        <w:tc>
          <w:tcPr>
            <w:tcW w:w="1689" w:type="dxa"/>
          </w:tcPr>
          <w:p w:rsidR="00D17ABE" w:rsidRPr="00D31173" w:rsidRDefault="00D17ABE" w:rsidP="001F66F5">
            <w:pPr>
              <w:spacing w:after="0" w:line="240" w:lineRule="auto"/>
            </w:pPr>
            <w:r w:rsidRPr="00D31173">
              <w:rPr>
                <w:rFonts w:ascii="Times New Roman" w:hAnsi="Times New Roman"/>
                <w:sz w:val="20"/>
                <w:szCs w:val="20"/>
              </w:rPr>
              <w:t>В течение года</w:t>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D17ABE" w:rsidP="001F66F5">
            <w:pPr>
              <w:spacing w:after="0" w:line="240" w:lineRule="auto"/>
              <w:rPr>
                <w:rFonts w:ascii="Times New Roman" w:hAnsi="Times New Roman"/>
                <w:sz w:val="20"/>
                <w:szCs w:val="20"/>
              </w:rPr>
            </w:pP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Оформление папок,  отчетной документации, игр, упражнений, тренингов и т.п.</w:t>
            </w:r>
          </w:p>
        </w:tc>
        <w:tc>
          <w:tcPr>
            <w:tcW w:w="3545" w:type="dxa"/>
          </w:tcPr>
          <w:p w:rsidR="00D17ABE" w:rsidRPr="00D31173" w:rsidRDefault="00D17ABE" w:rsidP="001F66F5">
            <w:pPr>
              <w:spacing w:after="0" w:line="240" w:lineRule="auto"/>
              <w:rPr>
                <w:rFonts w:ascii="Times New Roman" w:hAnsi="Times New Roman"/>
                <w:sz w:val="20"/>
                <w:szCs w:val="20"/>
              </w:rPr>
            </w:pP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В течение года</w:t>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D17ABE" w:rsidP="001F66F5">
            <w:pPr>
              <w:spacing w:after="0" w:line="240" w:lineRule="auto"/>
              <w:rPr>
                <w:rFonts w:ascii="Times New Roman" w:hAnsi="Times New Roman"/>
                <w:sz w:val="20"/>
                <w:szCs w:val="20"/>
              </w:rPr>
            </w:pPr>
          </w:p>
        </w:tc>
        <w:tc>
          <w:tcPr>
            <w:tcW w:w="2240" w:type="dxa"/>
          </w:tcPr>
          <w:p w:rsidR="00D17ABE" w:rsidRPr="00D31173" w:rsidRDefault="00D17ABE" w:rsidP="001F66F5">
            <w:pPr>
              <w:spacing w:after="0" w:line="240" w:lineRule="auto"/>
              <w:rPr>
                <w:rFonts w:ascii="Times New Roman" w:hAnsi="Times New Roman"/>
                <w:sz w:val="20"/>
                <w:szCs w:val="20"/>
              </w:rPr>
            </w:pPr>
          </w:p>
        </w:tc>
      </w:tr>
      <w:tr w:rsidR="00912813" w:rsidRPr="00D31173" w:rsidTr="00392770">
        <w:trPr>
          <w:gridAfter w:val="1"/>
          <w:wAfter w:w="13" w:type="dxa"/>
        </w:trPr>
        <w:tc>
          <w:tcPr>
            <w:tcW w:w="538" w:type="dxa"/>
          </w:tcPr>
          <w:p w:rsidR="00D17ABE" w:rsidRPr="00D31173" w:rsidRDefault="00D17ABE" w:rsidP="001F66F5">
            <w:pPr>
              <w:pStyle w:val="a3"/>
              <w:numPr>
                <w:ilvl w:val="0"/>
                <w:numId w:val="5"/>
              </w:numPr>
              <w:rPr>
                <w:sz w:val="20"/>
                <w:szCs w:val="20"/>
              </w:rPr>
            </w:pPr>
          </w:p>
        </w:tc>
        <w:tc>
          <w:tcPr>
            <w:tcW w:w="3563" w:type="dxa"/>
            <w:gridSpan w:val="4"/>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Написание аналитического отчета о проделанной работе за учебный год</w:t>
            </w:r>
          </w:p>
        </w:tc>
        <w:tc>
          <w:tcPr>
            <w:tcW w:w="3545" w:type="dxa"/>
          </w:tcPr>
          <w:p w:rsidR="00D17ABE" w:rsidRPr="00D31173" w:rsidRDefault="00D17ABE" w:rsidP="001F66F5">
            <w:pPr>
              <w:spacing w:after="0" w:line="240" w:lineRule="auto"/>
              <w:rPr>
                <w:rFonts w:ascii="Times New Roman" w:hAnsi="Times New Roman"/>
                <w:sz w:val="20"/>
                <w:szCs w:val="20"/>
              </w:rPr>
            </w:pPr>
          </w:p>
        </w:tc>
        <w:tc>
          <w:tcPr>
            <w:tcW w:w="1689" w:type="dxa"/>
          </w:tcPr>
          <w:p w:rsidR="00D17ABE" w:rsidRPr="00D31173" w:rsidRDefault="00D17ABE" w:rsidP="001F66F5">
            <w:pPr>
              <w:spacing w:after="0" w:line="240" w:lineRule="auto"/>
              <w:rPr>
                <w:rFonts w:ascii="Times New Roman" w:hAnsi="Times New Roman"/>
                <w:sz w:val="20"/>
                <w:szCs w:val="20"/>
              </w:rPr>
            </w:pPr>
            <w:r w:rsidRPr="00D31173">
              <w:rPr>
                <w:rFonts w:ascii="Times New Roman" w:hAnsi="Times New Roman"/>
                <w:sz w:val="20"/>
                <w:szCs w:val="20"/>
              </w:rPr>
              <w:t xml:space="preserve">Июнь </w:t>
            </w:r>
          </w:p>
        </w:tc>
        <w:tc>
          <w:tcPr>
            <w:tcW w:w="3254" w:type="dxa"/>
          </w:tcPr>
          <w:p w:rsidR="00D17ABE" w:rsidRPr="00D31173" w:rsidRDefault="00D17ABE" w:rsidP="001F66F5">
            <w:pPr>
              <w:spacing w:after="0" w:line="240" w:lineRule="auto"/>
              <w:rPr>
                <w:rFonts w:ascii="Times New Roman" w:hAnsi="Times New Roman"/>
                <w:sz w:val="20"/>
                <w:szCs w:val="20"/>
              </w:rPr>
            </w:pPr>
          </w:p>
        </w:tc>
        <w:tc>
          <w:tcPr>
            <w:tcW w:w="1148" w:type="dxa"/>
          </w:tcPr>
          <w:p w:rsidR="00D17ABE" w:rsidRPr="00D31173" w:rsidRDefault="00D17ABE" w:rsidP="001F66F5">
            <w:pPr>
              <w:spacing w:after="0" w:line="240" w:lineRule="auto"/>
              <w:rPr>
                <w:rFonts w:ascii="Times New Roman" w:hAnsi="Times New Roman"/>
                <w:sz w:val="20"/>
                <w:szCs w:val="20"/>
              </w:rPr>
            </w:pPr>
          </w:p>
        </w:tc>
        <w:tc>
          <w:tcPr>
            <w:tcW w:w="2240" w:type="dxa"/>
          </w:tcPr>
          <w:p w:rsidR="00D17ABE" w:rsidRPr="00D31173" w:rsidRDefault="00D17ABE" w:rsidP="001F66F5">
            <w:pPr>
              <w:spacing w:after="0" w:line="240" w:lineRule="auto"/>
              <w:rPr>
                <w:rFonts w:ascii="Times New Roman" w:hAnsi="Times New Roman"/>
                <w:sz w:val="20"/>
                <w:szCs w:val="20"/>
              </w:rPr>
            </w:pPr>
          </w:p>
        </w:tc>
      </w:tr>
    </w:tbl>
    <w:p w:rsidR="006E2A04" w:rsidRPr="00D31173" w:rsidRDefault="006E2A04" w:rsidP="002E5B2A"/>
    <w:sectPr w:rsidR="006E2A04" w:rsidRPr="00D31173" w:rsidSect="00650AC3">
      <w:pgSz w:w="16838" w:h="11906" w:orient="landscape"/>
      <w:pgMar w:top="851" w:right="567"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A8" w:rsidRDefault="008A28A8" w:rsidP="007E04BE">
      <w:pPr>
        <w:spacing w:after="0" w:line="240" w:lineRule="auto"/>
      </w:pPr>
      <w:r>
        <w:separator/>
      </w:r>
    </w:p>
  </w:endnote>
  <w:endnote w:type="continuationSeparator" w:id="0">
    <w:p w:rsidR="008A28A8" w:rsidRDefault="008A28A8" w:rsidP="007E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A8" w:rsidRDefault="008A28A8" w:rsidP="007E04BE">
      <w:pPr>
        <w:spacing w:after="0" w:line="240" w:lineRule="auto"/>
      </w:pPr>
      <w:r>
        <w:separator/>
      </w:r>
    </w:p>
  </w:footnote>
  <w:footnote w:type="continuationSeparator" w:id="0">
    <w:p w:rsidR="008A28A8" w:rsidRDefault="008A28A8" w:rsidP="007E0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8D5"/>
    <w:multiLevelType w:val="multilevel"/>
    <w:tmpl w:val="35D6B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2A1B3F"/>
    <w:multiLevelType w:val="hybridMultilevel"/>
    <w:tmpl w:val="E3F48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96A41"/>
    <w:multiLevelType w:val="hybridMultilevel"/>
    <w:tmpl w:val="21AC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21A88"/>
    <w:multiLevelType w:val="hybridMultilevel"/>
    <w:tmpl w:val="26AC17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9E0606E"/>
    <w:multiLevelType w:val="hybridMultilevel"/>
    <w:tmpl w:val="C16CCE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EB0581"/>
    <w:multiLevelType w:val="hybridMultilevel"/>
    <w:tmpl w:val="A76C5D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527AF5"/>
    <w:multiLevelType w:val="hybridMultilevel"/>
    <w:tmpl w:val="B17C90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AB0B39"/>
    <w:multiLevelType w:val="hybridMultilevel"/>
    <w:tmpl w:val="65001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F65185"/>
    <w:multiLevelType w:val="hybridMultilevel"/>
    <w:tmpl w:val="6220E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341607"/>
    <w:multiLevelType w:val="hybridMultilevel"/>
    <w:tmpl w:val="7C1E16CC"/>
    <w:lvl w:ilvl="0" w:tplc="EE6AEAE2">
      <w:start w:val="1"/>
      <w:numFmt w:val="bullet"/>
      <w:lvlText w:val="•"/>
      <w:lvlJc w:val="left"/>
      <w:pPr>
        <w:tabs>
          <w:tab w:val="num" w:pos="720"/>
        </w:tabs>
        <w:ind w:left="720" w:hanging="360"/>
      </w:pPr>
      <w:rPr>
        <w:rFonts w:ascii="Arial" w:hAnsi="Arial" w:cs="Times New Roman" w:hint="default"/>
      </w:rPr>
    </w:lvl>
    <w:lvl w:ilvl="1" w:tplc="67EA0BD6">
      <w:start w:val="1"/>
      <w:numFmt w:val="decimal"/>
      <w:lvlText w:val="%2."/>
      <w:lvlJc w:val="left"/>
      <w:pPr>
        <w:tabs>
          <w:tab w:val="num" w:pos="1440"/>
        </w:tabs>
        <w:ind w:left="1440" w:hanging="360"/>
      </w:pPr>
      <w:rPr>
        <w:rFonts w:cs="Times New Roman"/>
      </w:rPr>
    </w:lvl>
    <w:lvl w:ilvl="2" w:tplc="6644DC58">
      <w:start w:val="1"/>
      <w:numFmt w:val="decimal"/>
      <w:lvlText w:val="%3."/>
      <w:lvlJc w:val="left"/>
      <w:pPr>
        <w:tabs>
          <w:tab w:val="num" w:pos="2160"/>
        </w:tabs>
        <w:ind w:left="2160" w:hanging="360"/>
      </w:pPr>
      <w:rPr>
        <w:rFonts w:cs="Times New Roman"/>
      </w:rPr>
    </w:lvl>
    <w:lvl w:ilvl="3" w:tplc="C1B86B10">
      <w:start w:val="1"/>
      <w:numFmt w:val="decimal"/>
      <w:lvlText w:val="%4."/>
      <w:lvlJc w:val="left"/>
      <w:pPr>
        <w:tabs>
          <w:tab w:val="num" w:pos="2880"/>
        </w:tabs>
        <w:ind w:left="2880" w:hanging="360"/>
      </w:pPr>
      <w:rPr>
        <w:rFonts w:cs="Times New Roman"/>
      </w:rPr>
    </w:lvl>
    <w:lvl w:ilvl="4" w:tplc="DE32B21E">
      <w:start w:val="1"/>
      <w:numFmt w:val="decimal"/>
      <w:lvlText w:val="%5."/>
      <w:lvlJc w:val="left"/>
      <w:pPr>
        <w:tabs>
          <w:tab w:val="num" w:pos="3600"/>
        </w:tabs>
        <w:ind w:left="3600" w:hanging="360"/>
      </w:pPr>
      <w:rPr>
        <w:rFonts w:cs="Times New Roman"/>
      </w:rPr>
    </w:lvl>
    <w:lvl w:ilvl="5" w:tplc="C3BA4EDC">
      <w:start w:val="1"/>
      <w:numFmt w:val="decimal"/>
      <w:lvlText w:val="%6."/>
      <w:lvlJc w:val="left"/>
      <w:pPr>
        <w:tabs>
          <w:tab w:val="num" w:pos="4320"/>
        </w:tabs>
        <w:ind w:left="4320" w:hanging="360"/>
      </w:pPr>
      <w:rPr>
        <w:rFonts w:cs="Times New Roman"/>
      </w:rPr>
    </w:lvl>
    <w:lvl w:ilvl="6" w:tplc="A26EFEB8">
      <w:start w:val="1"/>
      <w:numFmt w:val="decimal"/>
      <w:lvlText w:val="%7."/>
      <w:lvlJc w:val="left"/>
      <w:pPr>
        <w:tabs>
          <w:tab w:val="num" w:pos="5040"/>
        </w:tabs>
        <w:ind w:left="5040" w:hanging="360"/>
      </w:pPr>
      <w:rPr>
        <w:rFonts w:cs="Times New Roman"/>
      </w:rPr>
    </w:lvl>
    <w:lvl w:ilvl="7" w:tplc="7EEEF426">
      <w:start w:val="1"/>
      <w:numFmt w:val="decimal"/>
      <w:lvlText w:val="%8."/>
      <w:lvlJc w:val="left"/>
      <w:pPr>
        <w:tabs>
          <w:tab w:val="num" w:pos="5760"/>
        </w:tabs>
        <w:ind w:left="5760" w:hanging="360"/>
      </w:pPr>
      <w:rPr>
        <w:rFonts w:cs="Times New Roman"/>
      </w:rPr>
    </w:lvl>
    <w:lvl w:ilvl="8" w:tplc="E808F86A">
      <w:start w:val="1"/>
      <w:numFmt w:val="decimal"/>
      <w:lvlText w:val="%9."/>
      <w:lvlJc w:val="left"/>
      <w:pPr>
        <w:tabs>
          <w:tab w:val="num" w:pos="6480"/>
        </w:tabs>
        <w:ind w:left="6480" w:hanging="360"/>
      </w:pPr>
      <w:rPr>
        <w:rFonts w:cs="Times New Roman"/>
      </w:rPr>
    </w:lvl>
  </w:abstractNum>
  <w:abstractNum w:abstractNumId="10">
    <w:nsid w:val="36423AB9"/>
    <w:multiLevelType w:val="hybridMultilevel"/>
    <w:tmpl w:val="37AC229E"/>
    <w:lvl w:ilvl="0" w:tplc="2FF4FB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02F31CA"/>
    <w:multiLevelType w:val="hybridMultilevel"/>
    <w:tmpl w:val="ACCEDB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0B01813"/>
    <w:multiLevelType w:val="hybridMultilevel"/>
    <w:tmpl w:val="21CC0A54"/>
    <w:lvl w:ilvl="0" w:tplc="2FF4FBE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13">
    <w:nsid w:val="610A1929"/>
    <w:multiLevelType w:val="hybridMultilevel"/>
    <w:tmpl w:val="B9AEF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BD4C31"/>
    <w:multiLevelType w:val="hybridMultilevel"/>
    <w:tmpl w:val="5AA01ABA"/>
    <w:lvl w:ilvl="0" w:tplc="2FF4FBE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2E545EA"/>
    <w:multiLevelType w:val="hybridMultilevel"/>
    <w:tmpl w:val="E30CEEBA"/>
    <w:lvl w:ilvl="0" w:tplc="1272E060">
      <w:start w:val="1"/>
      <w:numFmt w:val="bullet"/>
      <w:lvlText w:val="•"/>
      <w:lvlJc w:val="left"/>
      <w:pPr>
        <w:tabs>
          <w:tab w:val="num" w:pos="720"/>
        </w:tabs>
        <w:ind w:left="720" w:hanging="360"/>
      </w:pPr>
      <w:rPr>
        <w:rFonts w:ascii="Times New Roman" w:hAnsi="Times New Roman" w:cs="Times New Roman" w:hint="default"/>
      </w:rPr>
    </w:lvl>
    <w:lvl w:ilvl="1" w:tplc="6A06D2EC">
      <w:start w:val="1"/>
      <w:numFmt w:val="decimal"/>
      <w:lvlText w:val="%2."/>
      <w:lvlJc w:val="left"/>
      <w:pPr>
        <w:tabs>
          <w:tab w:val="num" w:pos="1440"/>
        </w:tabs>
        <w:ind w:left="1440" w:hanging="360"/>
      </w:pPr>
      <w:rPr>
        <w:rFonts w:cs="Times New Roman"/>
      </w:rPr>
    </w:lvl>
    <w:lvl w:ilvl="2" w:tplc="5C86DDA2">
      <w:start w:val="1"/>
      <w:numFmt w:val="decimal"/>
      <w:lvlText w:val="%3."/>
      <w:lvlJc w:val="left"/>
      <w:pPr>
        <w:tabs>
          <w:tab w:val="num" w:pos="2160"/>
        </w:tabs>
        <w:ind w:left="2160" w:hanging="360"/>
      </w:pPr>
      <w:rPr>
        <w:rFonts w:cs="Times New Roman"/>
      </w:rPr>
    </w:lvl>
    <w:lvl w:ilvl="3" w:tplc="1C2AD774">
      <w:start w:val="1"/>
      <w:numFmt w:val="decimal"/>
      <w:lvlText w:val="%4."/>
      <w:lvlJc w:val="left"/>
      <w:pPr>
        <w:tabs>
          <w:tab w:val="num" w:pos="2880"/>
        </w:tabs>
        <w:ind w:left="2880" w:hanging="360"/>
      </w:pPr>
      <w:rPr>
        <w:rFonts w:cs="Times New Roman"/>
      </w:rPr>
    </w:lvl>
    <w:lvl w:ilvl="4" w:tplc="0DF6123A">
      <w:start w:val="1"/>
      <w:numFmt w:val="decimal"/>
      <w:lvlText w:val="%5."/>
      <w:lvlJc w:val="left"/>
      <w:pPr>
        <w:tabs>
          <w:tab w:val="num" w:pos="3600"/>
        </w:tabs>
        <w:ind w:left="3600" w:hanging="360"/>
      </w:pPr>
      <w:rPr>
        <w:rFonts w:cs="Times New Roman"/>
      </w:rPr>
    </w:lvl>
    <w:lvl w:ilvl="5" w:tplc="90BE4B1A">
      <w:start w:val="1"/>
      <w:numFmt w:val="decimal"/>
      <w:lvlText w:val="%6."/>
      <w:lvlJc w:val="left"/>
      <w:pPr>
        <w:tabs>
          <w:tab w:val="num" w:pos="4320"/>
        </w:tabs>
        <w:ind w:left="4320" w:hanging="360"/>
      </w:pPr>
      <w:rPr>
        <w:rFonts w:cs="Times New Roman"/>
      </w:rPr>
    </w:lvl>
    <w:lvl w:ilvl="6" w:tplc="BCDCE156">
      <w:start w:val="1"/>
      <w:numFmt w:val="decimal"/>
      <w:lvlText w:val="%7."/>
      <w:lvlJc w:val="left"/>
      <w:pPr>
        <w:tabs>
          <w:tab w:val="num" w:pos="5040"/>
        </w:tabs>
        <w:ind w:left="5040" w:hanging="360"/>
      </w:pPr>
      <w:rPr>
        <w:rFonts w:cs="Times New Roman"/>
      </w:rPr>
    </w:lvl>
    <w:lvl w:ilvl="7" w:tplc="355ED34C">
      <w:start w:val="1"/>
      <w:numFmt w:val="decimal"/>
      <w:lvlText w:val="%8."/>
      <w:lvlJc w:val="left"/>
      <w:pPr>
        <w:tabs>
          <w:tab w:val="num" w:pos="5760"/>
        </w:tabs>
        <w:ind w:left="5760" w:hanging="360"/>
      </w:pPr>
      <w:rPr>
        <w:rFonts w:cs="Times New Roman"/>
      </w:rPr>
    </w:lvl>
    <w:lvl w:ilvl="8" w:tplc="AAB2145C">
      <w:start w:val="1"/>
      <w:numFmt w:val="decimal"/>
      <w:lvlText w:val="%9."/>
      <w:lvlJc w:val="left"/>
      <w:pPr>
        <w:tabs>
          <w:tab w:val="num" w:pos="6480"/>
        </w:tabs>
        <w:ind w:left="6480" w:hanging="360"/>
      </w:pPr>
      <w:rPr>
        <w:rFonts w:cs="Times New Roman"/>
      </w:rPr>
    </w:lvl>
  </w:abstractNum>
  <w:abstractNum w:abstractNumId="16">
    <w:nsid w:val="6F0321C9"/>
    <w:multiLevelType w:val="hybridMultilevel"/>
    <w:tmpl w:val="BEA69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3A24BCB"/>
    <w:multiLevelType w:val="hybridMultilevel"/>
    <w:tmpl w:val="CB701AC6"/>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FF37CB"/>
    <w:multiLevelType w:val="hybridMultilevel"/>
    <w:tmpl w:val="386E3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340EDA"/>
    <w:multiLevelType w:val="hybridMultilevel"/>
    <w:tmpl w:val="CED41398"/>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6043E2B"/>
    <w:multiLevelType w:val="hybridMultilevel"/>
    <w:tmpl w:val="6CE2A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778EC"/>
    <w:multiLevelType w:val="hybridMultilevel"/>
    <w:tmpl w:val="A10CB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8"/>
  </w:num>
  <w:num w:numId="3">
    <w:abstractNumId w:val="18"/>
  </w:num>
  <w:num w:numId="4">
    <w:abstractNumId w:val="20"/>
  </w:num>
  <w:num w:numId="5">
    <w:abstractNumId w:val="2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1"/>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442F"/>
    <w:rsid w:val="00002271"/>
    <w:rsid w:val="0000244C"/>
    <w:rsid w:val="0000351B"/>
    <w:rsid w:val="00004A7C"/>
    <w:rsid w:val="00011522"/>
    <w:rsid w:val="0002042D"/>
    <w:rsid w:val="000233B5"/>
    <w:rsid w:val="0004108B"/>
    <w:rsid w:val="00041C83"/>
    <w:rsid w:val="00042888"/>
    <w:rsid w:val="000521BC"/>
    <w:rsid w:val="00075790"/>
    <w:rsid w:val="000807A5"/>
    <w:rsid w:val="00082EB7"/>
    <w:rsid w:val="000A0E7B"/>
    <w:rsid w:val="000B55D0"/>
    <w:rsid w:val="000B72ED"/>
    <w:rsid w:val="000C02DE"/>
    <w:rsid w:val="000C17EA"/>
    <w:rsid w:val="000C28D0"/>
    <w:rsid w:val="000C534E"/>
    <w:rsid w:val="000C7825"/>
    <w:rsid w:val="000D3C2D"/>
    <w:rsid w:val="000D6502"/>
    <w:rsid w:val="000D664A"/>
    <w:rsid w:val="000F1FEB"/>
    <w:rsid w:val="000F411A"/>
    <w:rsid w:val="000F4F7A"/>
    <w:rsid w:val="000F77B7"/>
    <w:rsid w:val="001015F5"/>
    <w:rsid w:val="00104DBD"/>
    <w:rsid w:val="001109F6"/>
    <w:rsid w:val="0011139F"/>
    <w:rsid w:val="0011617E"/>
    <w:rsid w:val="00122D94"/>
    <w:rsid w:val="00127A28"/>
    <w:rsid w:val="00131A53"/>
    <w:rsid w:val="001327D3"/>
    <w:rsid w:val="00132CF3"/>
    <w:rsid w:val="001331CE"/>
    <w:rsid w:val="001376F9"/>
    <w:rsid w:val="00137DD2"/>
    <w:rsid w:val="001451EC"/>
    <w:rsid w:val="001507F8"/>
    <w:rsid w:val="001551D3"/>
    <w:rsid w:val="001607D4"/>
    <w:rsid w:val="00173DF3"/>
    <w:rsid w:val="00175CB4"/>
    <w:rsid w:val="00182C9F"/>
    <w:rsid w:val="001862F5"/>
    <w:rsid w:val="00186A8F"/>
    <w:rsid w:val="00186E55"/>
    <w:rsid w:val="001905C2"/>
    <w:rsid w:val="00190F49"/>
    <w:rsid w:val="00192D93"/>
    <w:rsid w:val="00194AE5"/>
    <w:rsid w:val="00195130"/>
    <w:rsid w:val="001A0CC8"/>
    <w:rsid w:val="001A23DC"/>
    <w:rsid w:val="001A2552"/>
    <w:rsid w:val="001A43DB"/>
    <w:rsid w:val="001B38FF"/>
    <w:rsid w:val="001B75ED"/>
    <w:rsid w:val="001B7E8E"/>
    <w:rsid w:val="001C1D56"/>
    <w:rsid w:val="001C2B18"/>
    <w:rsid w:val="001C3442"/>
    <w:rsid w:val="001D760C"/>
    <w:rsid w:val="001E1A4F"/>
    <w:rsid w:val="001E3B8B"/>
    <w:rsid w:val="001F14CE"/>
    <w:rsid w:val="001F66F5"/>
    <w:rsid w:val="002039F4"/>
    <w:rsid w:val="00205FF0"/>
    <w:rsid w:val="00207D8B"/>
    <w:rsid w:val="00211880"/>
    <w:rsid w:val="00213C7B"/>
    <w:rsid w:val="002328F3"/>
    <w:rsid w:val="0023337E"/>
    <w:rsid w:val="0023427B"/>
    <w:rsid w:val="0023678F"/>
    <w:rsid w:val="00236DEB"/>
    <w:rsid w:val="0023748D"/>
    <w:rsid w:val="00244BA0"/>
    <w:rsid w:val="0024687E"/>
    <w:rsid w:val="00251EEE"/>
    <w:rsid w:val="0025728B"/>
    <w:rsid w:val="002576BF"/>
    <w:rsid w:val="002677D3"/>
    <w:rsid w:val="00270EE8"/>
    <w:rsid w:val="00275AD9"/>
    <w:rsid w:val="00277ABD"/>
    <w:rsid w:val="00280A37"/>
    <w:rsid w:val="002867F4"/>
    <w:rsid w:val="00292418"/>
    <w:rsid w:val="00292AA6"/>
    <w:rsid w:val="00292FA4"/>
    <w:rsid w:val="00293056"/>
    <w:rsid w:val="00293804"/>
    <w:rsid w:val="002A0A1E"/>
    <w:rsid w:val="002A5F83"/>
    <w:rsid w:val="002A7B20"/>
    <w:rsid w:val="002B5055"/>
    <w:rsid w:val="002B568B"/>
    <w:rsid w:val="002C585C"/>
    <w:rsid w:val="002D3602"/>
    <w:rsid w:val="002E02AF"/>
    <w:rsid w:val="002E05EC"/>
    <w:rsid w:val="002E07C0"/>
    <w:rsid w:val="002E5B2A"/>
    <w:rsid w:val="00300134"/>
    <w:rsid w:val="00315B9B"/>
    <w:rsid w:val="00317675"/>
    <w:rsid w:val="00323647"/>
    <w:rsid w:val="003264C1"/>
    <w:rsid w:val="00336795"/>
    <w:rsid w:val="00341635"/>
    <w:rsid w:val="00347815"/>
    <w:rsid w:val="00347960"/>
    <w:rsid w:val="00355EFF"/>
    <w:rsid w:val="003563B1"/>
    <w:rsid w:val="00356A6F"/>
    <w:rsid w:val="00360E73"/>
    <w:rsid w:val="00363F28"/>
    <w:rsid w:val="00376ED7"/>
    <w:rsid w:val="0038687D"/>
    <w:rsid w:val="00392770"/>
    <w:rsid w:val="00393E2F"/>
    <w:rsid w:val="00395038"/>
    <w:rsid w:val="003A208E"/>
    <w:rsid w:val="003A2756"/>
    <w:rsid w:val="003C20B4"/>
    <w:rsid w:val="003C40C4"/>
    <w:rsid w:val="003D611C"/>
    <w:rsid w:val="003E0529"/>
    <w:rsid w:val="003E0E09"/>
    <w:rsid w:val="003E3D72"/>
    <w:rsid w:val="003F3259"/>
    <w:rsid w:val="00405610"/>
    <w:rsid w:val="00410C19"/>
    <w:rsid w:val="0042249D"/>
    <w:rsid w:val="00424AE3"/>
    <w:rsid w:val="00426498"/>
    <w:rsid w:val="00434084"/>
    <w:rsid w:val="00434A60"/>
    <w:rsid w:val="004503BA"/>
    <w:rsid w:val="0045420D"/>
    <w:rsid w:val="0045543A"/>
    <w:rsid w:val="004570DD"/>
    <w:rsid w:val="00460978"/>
    <w:rsid w:val="00460B0E"/>
    <w:rsid w:val="004622DC"/>
    <w:rsid w:val="00462B8D"/>
    <w:rsid w:val="004718E0"/>
    <w:rsid w:val="00475C0C"/>
    <w:rsid w:val="00480416"/>
    <w:rsid w:val="00480746"/>
    <w:rsid w:val="00483B85"/>
    <w:rsid w:val="00496194"/>
    <w:rsid w:val="004A14C8"/>
    <w:rsid w:val="004A1EC1"/>
    <w:rsid w:val="004A2BD9"/>
    <w:rsid w:val="004B58E1"/>
    <w:rsid w:val="004C2A55"/>
    <w:rsid w:val="004C3010"/>
    <w:rsid w:val="004C3B95"/>
    <w:rsid w:val="004C3E15"/>
    <w:rsid w:val="004D2FB8"/>
    <w:rsid w:val="004E1D9D"/>
    <w:rsid w:val="004E228C"/>
    <w:rsid w:val="004E7126"/>
    <w:rsid w:val="004F1138"/>
    <w:rsid w:val="004F3358"/>
    <w:rsid w:val="004F5BCC"/>
    <w:rsid w:val="00502F7E"/>
    <w:rsid w:val="005074C0"/>
    <w:rsid w:val="00507C74"/>
    <w:rsid w:val="0051078E"/>
    <w:rsid w:val="00526399"/>
    <w:rsid w:val="00531592"/>
    <w:rsid w:val="00532F5E"/>
    <w:rsid w:val="00536D58"/>
    <w:rsid w:val="0053759D"/>
    <w:rsid w:val="005427FC"/>
    <w:rsid w:val="005460F3"/>
    <w:rsid w:val="00551028"/>
    <w:rsid w:val="00552093"/>
    <w:rsid w:val="00552B9A"/>
    <w:rsid w:val="0056513B"/>
    <w:rsid w:val="00575462"/>
    <w:rsid w:val="00577998"/>
    <w:rsid w:val="00590BAB"/>
    <w:rsid w:val="00590F63"/>
    <w:rsid w:val="00591E7A"/>
    <w:rsid w:val="005B61C2"/>
    <w:rsid w:val="005C1CDF"/>
    <w:rsid w:val="005C4AA3"/>
    <w:rsid w:val="005C71E7"/>
    <w:rsid w:val="005D6A00"/>
    <w:rsid w:val="005D76EA"/>
    <w:rsid w:val="005E028F"/>
    <w:rsid w:val="005E3E07"/>
    <w:rsid w:val="005E51DC"/>
    <w:rsid w:val="005F08DF"/>
    <w:rsid w:val="005F246E"/>
    <w:rsid w:val="005F505B"/>
    <w:rsid w:val="005F5D95"/>
    <w:rsid w:val="005F620A"/>
    <w:rsid w:val="0060035C"/>
    <w:rsid w:val="00601E51"/>
    <w:rsid w:val="006057FA"/>
    <w:rsid w:val="0060791C"/>
    <w:rsid w:val="00615333"/>
    <w:rsid w:val="00640015"/>
    <w:rsid w:val="006449DE"/>
    <w:rsid w:val="00650AC3"/>
    <w:rsid w:val="00650B07"/>
    <w:rsid w:val="00655634"/>
    <w:rsid w:val="006604FB"/>
    <w:rsid w:val="00661267"/>
    <w:rsid w:val="006641FD"/>
    <w:rsid w:val="006763FC"/>
    <w:rsid w:val="006774FC"/>
    <w:rsid w:val="00690468"/>
    <w:rsid w:val="00691D62"/>
    <w:rsid w:val="00694B08"/>
    <w:rsid w:val="00695432"/>
    <w:rsid w:val="006A15DE"/>
    <w:rsid w:val="006A5B7E"/>
    <w:rsid w:val="006B1141"/>
    <w:rsid w:val="006B1C07"/>
    <w:rsid w:val="006C23F1"/>
    <w:rsid w:val="006D056B"/>
    <w:rsid w:val="006D0EBE"/>
    <w:rsid w:val="006D29AA"/>
    <w:rsid w:val="006D2CD9"/>
    <w:rsid w:val="006D76FA"/>
    <w:rsid w:val="006D7B11"/>
    <w:rsid w:val="006E2A04"/>
    <w:rsid w:val="006E50A2"/>
    <w:rsid w:val="006F20F3"/>
    <w:rsid w:val="006F21CD"/>
    <w:rsid w:val="007053CD"/>
    <w:rsid w:val="0071525D"/>
    <w:rsid w:val="00720E43"/>
    <w:rsid w:val="00730153"/>
    <w:rsid w:val="0073427E"/>
    <w:rsid w:val="00734E12"/>
    <w:rsid w:val="00745295"/>
    <w:rsid w:val="007533A6"/>
    <w:rsid w:val="00763843"/>
    <w:rsid w:val="00791FA8"/>
    <w:rsid w:val="00796E03"/>
    <w:rsid w:val="007A378E"/>
    <w:rsid w:val="007A5D02"/>
    <w:rsid w:val="007B1871"/>
    <w:rsid w:val="007B22D5"/>
    <w:rsid w:val="007B39EE"/>
    <w:rsid w:val="007C148D"/>
    <w:rsid w:val="007D0A05"/>
    <w:rsid w:val="007D6D77"/>
    <w:rsid w:val="007D767C"/>
    <w:rsid w:val="007E04BE"/>
    <w:rsid w:val="007E7C0B"/>
    <w:rsid w:val="007F27B0"/>
    <w:rsid w:val="007F5F8D"/>
    <w:rsid w:val="00807F33"/>
    <w:rsid w:val="0081259E"/>
    <w:rsid w:val="00820776"/>
    <w:rsid w:val="008337BD"/>
    <w:rsid w:val="00834B2B"/>
    <w:rsid w:val="00841FD6"/>
    <w:rsid w:val="00842499"/>
    <w:rsid w:val="00847B73"/>
    <w:rsid w:val="00853842"/>
    <w:rsid w:val="00853CBD"/>
    <w:rsid w:val="00854FE3"/>
    <w:rsid w:val="00856750"/>
    <w:rsid w:val="008622A0"/>
    <w:rsid w:val="00862DB0"/>
    <w:rsid w:val="00863F09"/>
    <w:rsid w:val="00866484"/>
    <w:rsid w:val="0087298C"/>
    <w:rsid w:val="00873179"/>
    <w:rsid w:val="0087418E"/>
    <w:rsid w:val="00874780"/>
    <w:rsid w:val="00876909"/>
    <w:rsid w:val="008820E6"/>
    <w:rsid w:val="00885373"/>
    <w:rsid w:val="0089031C"/>
    <w:rsid w:val="00891DA1"/>
    <w:rsid w:val="00892204"/>
    <w:rsid w:val="008A063C"/>
    <w:rsid w:val="008A1ED5"/>
    <w:rsid w:val="008A28A8"/>
    <w:rsid w:val="008A5713"/>
    <w:rsid w:val="008B3AA2"/>
    <w:rsid w:val="008D1D5E"/>
    <w:rsid w:val="008D5289"/>
    <w:rsid w:val="008E14F5"/>
    <w:rsid w:val="008F7D96"/>
    <w:rsid w:val="009040A3"/>
    <w:rsid w:val="00910FD7"/>
    <w:rsid w:val="00911AD2"/>
    <w:rsid w:val="00912813"/>
    <w:rsid w:val="009158FF"/>
    <w:rsid w:val="00915C9E"/>
    <w:rsid w:val="009249B1"/>
    <w:rsid w:val="00925020"/>
    <w:rsid w:val="0092737E"/>
    <w:rsid w:val="00931738"/>
    <w:rsid w:val="00932F14"/>
    <w:rsid w:val="0093424F"/>
    <w:rsid w:val="00934E9B"/>
    <w:rsid w:val="009474B1"/>
    <w:rsid w:val="00950E86"/>
    <w:rsid w:val="00953367"/>
    <w:rsid w:val="00973A2E"/>
    <w:rsid w:val="00976268"/>
    <w:rsid w:val="00977028"/>
    <w:rsid w:val="0098106B"/>
    <w:rsid w:val="009916A7"/>
    <w:rsid w:val="009961CE"/>
    <w:rsid w:val="009A3D47"/>
    <w:rsid w:val="009B2BBF"/>
    <w:rsid w:val="009B5C9E"/>
    <w:rsid w:val="009B6310"/>
    <w:rsid w:val="009B7753"/>
    <w:rsid w:val="009C1B0C"/>
    <w:rsid w:val="009C40E0"/>
    <w:rsid w:val="009E0162"/>
    <w:rsid w:val="009E16E5"/>
    <w:rsid w:val="009F1D48"/>
    <w:rsid w:val="009F6BED"/>
    <w:rsid w:val="00A06D16"/>
    <w:rsid w:val="00A126BD"/>
    <w:rsid w:val="00A14660"/>
    <w:rsid w:val="00A155AC"/>
    <w:rsid w:val="00A17936"/>
    <w:rsid w:val="00A2040F"/>
    <w:rsid w:val="00A22C4B"/>
    <w:rsid w:val="00A248FC"/>
    <w:rsid w:val="00A25570"/>
    <w:rsid w:val="00A31320"/>
    <w:rsid w:val="00A33566"/>
    <w:rsid w:val="00A33A18"/>
    <w:rsid w:val="00A37D9B"/>
    <w:rsid w:val="00A44492"/>
    <w:rsid w:val="00A446B1"/>
    <w:rsid w:val="00A47259"/>
    <w:rsid w:val="00A527F2"/>
    <w:rsid w:val="00A53004"/>
    <w:rsid w:val="00A53132"/>
    <w:rsid w:val="00A62EDD"/>
    <w:rsid w:val="00A737F0"/>
    <w:rsid w:val="00A75086"/>
    <w:rsid w:val="00A77B6F"/>
    <w:rsid w:val="00A816E4"/>
    <w:rsid w:val="00A877E6"/>
    <w:rsid w:val="00A90D34"/>
    <w:rsid w:val="00A93CB5"/>
    <w:rsid w:val="00AA3D59"/>
    <w:rsid w:val="00AB1479"/>
    <w:rsid w:val="00AB3258"/>
    <w:rsid w:val="00AB351E"/>
    <w:rsid w:val="00AB4036"/>
    <w:rsid w:val="00AB4DD2"/>
    <w:rsid w:val="00AB5A87"/>
    <w:rsid w:val="00AC568D"/>
    <w:rsid w:val="00AC58A6"/>
    <w:rsid w:val="00AD218A"/>
    <w:rsid w:val="00AD64BA"/>
    <w:rsid w:val="00AE388C"/>
    <w:rsid w:val="00AE4CA0"/>
    <w:rsid w:val="00AF564B"/>
    <w:rsid w:val="00B021A4"/>
    <w:rsid w:val="00B033DD"/>
    <w:rsid w:val="00B161FF"/>
    <w:rsid w:val="00B260C9"/>
    <w:rsid w:val="00B30FDB"/>
    <w:rsid w:val="00B337E8"/>
    <w:rsid w:val="00B33874"/>
    <w:rsid w:val="00B34FBE"/>
    <w:rsid w:val="00B53432"/>
    <w:rsid w:val="00B725DE"/>
    <w:rsid w:val="00B73AA8"/>
    <w:rsid w:val="00B81ED8"/>
    <w:rsid w:val="00B86CD6"/>
    <w:rsid w:val="00B91A39"/>
    <w:rsid w:val="00B92D61"/>
    <w:rsid w:val="00B95B6C"/>
    <w:rsid w:val="00BA1212"/>
    <w:rsid w:val="00BA7663"/>
    <w:rsid w:val="00BB0013"/>
    <w:rsid w:val="00BB6867"/>
    <w:rsid w:val="00BD0D6C"/>
    <w:rsid w:val="00BD57F8"/>
    <w:rsid w:val="00BF0093"/>
    <w:rsid w:val="00BF0308"/>
    <w:rsid w:val="00BF3271"/>
    <w:rsid w:val="00BF4443"/>
    <w:rsid w:val="00BF55F5"/>
    <w:rsid w:val="00C02F8E"/>
    <w:rsid w:val="00C07345"/>
    <w:rsid w:val="00C10C68"/>
    <w:rsid w:val="00C16A2C"/>
    <w:rsid w:val="00C202E5"/>
    <w:rsid w:val="00C350D8"/>
    <w:rsid w:val="00C4489D"/>
    <w:rsid w:val="00C53AF4"/>
    <w:rsid w:val="00C549E8"/>
    <w:rsid w:val="00C568F8"/>
    <w:rsid w:val="00C61DD2"/>
    <w:rsid w:val="00C65301"/>
    <w:rsid w:val="00C67ADF"/>
    <w:rsid w:val="00C70306"/>
    <w:rsid w:val="00C7445B"/>
    <w:rsid w:val="00C77465"/>
    <w:rsid w:val="00C8057D"/>
    <w:rsid w:val="00C86551"/>
    <w:rsid w:val="00C878A9"/>
    <w:rsid w:val="00C87BF7"/>
    <w:rsid w:val="00CB035A"/>
    <w:rsid w:val="00CD6CB5"/>
    <w:rsid w:val="00CF442F"/>
    <w:rsid w:val="00CF5106"/>
    <w:rsid w:val="00CF61FB"/>
    <w:rsid w:val="00CF6C01"/>
    <w:rsid w:val="00CF7235"/>
    <w:rsid w:val="00D0191A"/>
    <w:rsid w:val="00D06BBF"/>
    <w:rsid w:val="00D17ABE"/>
    <w:rsid w:val="00D223F5"/>
    <w:rsid w:val="00D24D66"/>
    <w:rsid w:val="00D31173"/>
    <w:rsid w:val="00D3294B"/>
    <w:rsid w:val="00D37072"/>
    <w:rsid w:val="00D3707A"/>
    <w:rsid w:val="00D43856"/>
    <w:rsid w:val="00D44EF0"/>
    <w:rsid w:val="00D52850"/>
    <w:rsid w:val="00D55FA0"/>
    <w:rsid w:val="00D619DC"/>
    <w:rsid w:val="00D80A6D"/>
    <w:rsid w:val="00D92D58"/>
    <w:rsid w:val="00D94A21"/>
    <w:rsid w:val="00DA7701"/>
    <w:rsid w:val="00DA7E89"/>
    <w:rsid w:val="00DB1AC4"/>
    <w:rsid w:val="00DB6B87"/>
    <w:rsid w:val="00DB6E00"/>
    <w:rsid w:val="00DD0E57"/>
    <w:rsid w:val="00DD303E"/>
    <w:rsid w:val="00DE1BBE"/>
    <w:rsid w:val="00DE247C"/>
    <w:rsid w:val="00DF2A87"/>
    <w:rsid w:val="00E02395"/>
    <w:rsid w:val="00E06BE0"/>
    <w:rsid w:val="00E1148C"/>
    <w:rsid w:val="00E2085B"/>
    <w:rsid w:val="00E21576"/>
    <w:rsid w:val="00E215B5"/>
    <w:rsid w:val="00E27FB1"/>
    <w:rsid w:val="00E3498C"/>
    <w:rsid w:val="00E3507E"/>
    <w:rsid w:val="00E3576D"/>
    <w:rsid w:val="00E35821"/>
    <w:rsid w:val="00E35EA6"/>
    <w:rsid w:val="00E37844"/>
    <w:rsid w:val="00E40FA0"/>
    <w:rsid w:val="00E4332E"/>
    <w:rsid w:val="00E43B1B"/>
    <w:rsid w:val="00E50656"/>
    <w:rsid w:val="00E5207C"/>
    <w:rsid w:val="00E5385C"/>
    <w:rsid w:val="00E544CE"/>
    <w:rsid w:val="00E64096"/>
    <w:rsid w:val="00E6678E"/>
    <w:rsid w:val="00E7101B"/>
    <w:rsid w:val="00E71C9B"/>
    <w:rsid w:val="00E72679"/>
    <w:rsid w:val="00E72BBC"/>
    <w:rsid w:val="00E75579"/>
    <w:rsid w:val="00E77225"/>
    <w:rsid w:val="00E8372A"/>
    <w:rsid w:val="00E8428D"/>
    <w:rsid w:val="00E84B24"/>
    <w:rsid w:val="00E8624F"/>
    <w:rsid w:val="00E93342"/>
    <w:rsid w:val="00E9493C"/>
    <w:rsid w:val="00EA145A"/>
    <w:rsid w:val="00EA39A4"/>
    <w:rsid w:val="00EA54E4"/>
    <w:rsid w:val="00EA7A51"/>
    <w:rsid w:val="00EB0119"/>
    <w:rsid w:val="00EB6B06"/>
    <w:rsid w:val="00EC29EA"/>
    <w:rsid w:val="00EC3564"/>
    <w:rsid w:val="00EC527E"/>
    <w:rsid w:val="00ED1547"/>
    <w:rsid w:val="00ED7E29"/>
    <w:rsid w:val="00EE771E"/>
    <w:rsid w:val="00EF20B6"/>
    <w:rsid w:val="00EF2846"/>
    <w:rsid w:val="00EF6FF2"/>
    <w:rsid w:val="00F0055D"/>
    <w:rsid w:val="00F0078B"/>
    <w:rsid w:val="00F00D16"/>
    <w:rsid w:val="00F02814"/>
    <w:rsid w:val="00F0518B"/>
    <w:rsid w:val="00F0621C"/>
    <w:rsid w:val="00F12B5A"/>
    <w:rsid w:val="00F324C0"/>
    <w:rsid w:val="00F36C19"/>
    <w:rsid w:val="00F43746"/>
    <w:rsid w:val="00F43A7D"/>
    <w:rsid w:val="00F625DF"/>
    <w:rsid w:val="00F73A13"/>
    <w:rsid w:val="00F75AA4"/>
    <w:rsid w:val="00F77368"/>
    <w:rsid w:val="00F83636"/>
    <w:rsid w:val="00F9343E"/>
    <w:rsid w:val="00F965D5"/>
    <w:rsid w:val="00FA4959"/>
    <w:rsid w:val="00FA565E"/>
    <w:rsid w:val="00FB081B"/>
    <w:rsid w:val="00FB6308"/>
    <w:rsid w:val="00FC0D46"/>
    <w:rsid w:val="00FC24B9"/>
    <w:rsid w:val="00FC460E"/>
    <w:rsid w:val="00FC52CF"/>
    <w:rsid w:val="00FE3FAB"/>
    <w:rsid w:val="00FE5BFB"/>
    <w:rsid w:val="00FF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88"/>
    <w:pPr>
      <w:spacing w:after="200" w:line="276" w:lineRule="auto"/>
    </w:pPr>
    <w:rPr>
      <w:rFonts w:ascii="Calibri" w:eastAsia="Calibri" w:hAnsi="Calibri"/>
      <w:sz w:val="22"/>
      <w:szCs w:val="22"/>
    </w:rPr>
  </w:style>
  <w:style w:type="paragraph" w:styleId="1">
    <w:name w:val="heading 1"/>
    <w:basedOn w:val="a"/>
    <w:next w:val="a"/>
    <w:link w:val="10"/>
    <w:uiPriority w:val="9"/>
    <w:qFormat/>
    <w:rsid w:val="004622D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42F"/>
    <w:pPr>
      <w:spacing w:after="0" w:line="240" w:lineRule="auto"/>
      <w:ind w:left="720"/>
      <w:contextualSpacing/>
    </w:pPr>
    <w:rPr>
      <w:rFonts w:ascii="Times New Roman" w:hAnsi="Times New Roman"/>
      <w:sz w:val="24"/>
      <w:szCs w:val="24"/>
    </w:rPr>
  </w:style>
  <w:style w:type="paragraph" w:styleId="a4">
    <w:name w:val="header"/>
    <w:basedOn w:val="a"/>
    <w:link w:val="a5"/>
    <w:uiPriority w:val="99"/>
    <w:semiHidden/>
    <w:unhideWhenUsed/>
    <w:rsid w:val="007E04B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E04BE"/>
    <w:rPr>
      <w:rFonts w:ascii="Calibri" w:eastAsia="Calibri" w:hAnsi="Calibri"/>
      <w:sz w:val="22"/>
      <w:szCs w:val="22"/>
    </w:rPr>
  </w:style>
  <w:style w:type="paragraph" w:styleId="a6">
    <w:name w:val="footer"/>
    <w:basedOn w:val="a"/>
    <w:link w:val="a7"/>
    <w:uiPriority w:val="99"/>
    <w:semiHidden/>
    <w:unhideWhenUsed/>
    <w:rsid w:val="007E04B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E04BE"/>
    <w:rPr>
      <w:rFonts w:ascii="Calibri" w:eastAsia="Calibri" w:hAnsi="Calibri"/>
      <w:sz w:val="22"/>
      <w:szCs w:val="22"/>
    </w:rPr>
  </w:style>
  <w:style w:type="paragraph" w:customStyle="1" w:styleId="titlemain2">
    <w:name w:val="titlemain2"/>
    <w:basedOn w:val="a"/>
    <w:uiPriority w:val="99"/>
    <w:rsid w:val="005F246E"/>
    <w:pPr>
      <w:spacing w:before="100" w:beforeAutospacing="1" w:after="100" w:afterAutospacing="1" w:line="240" w:lineRule="auto"/>
    </w:pPr>
    <w:rPr>
      <w:rFonts w:ascii="Arial" w:hAnsi="Arial" w:cs="Arial"/>
      <w:b/>
      <w:bCs/>
      <w:color w:val="660066"/>
      <w:sz w:val="18"/>
      <w:szCs w:val="18"/>
      <w:lang w:eastAsia="ru-RU"/>
    </w:rPr>
  </w:style>
  <w:style w:type="character" w:customStyle="1" w:styleId="2">
    <w:name w:val="Знак Знак2"/>
    <w:basedOn w:val="a0"/>
    <w:uiPriority w:val="99"/>
    <w:locked/>
    <w:rsid w:val="005F246E"/>
    <w:rPr>
      <w:rFonts w:ascii="Times New Roman" w:hAnsi="Times New Roman" w:cs="Times New Roman" w:hint="default"/>
      <w:b/>
      <w:bCs/>
      <w:sz w:val="24"/>
      <w:szCs w:val="24"/>
      <w:lang w:eastAsia="ru-RU"/>
    </w:rPr>
  </w:style>
  <w:style w:type="paragraph" w:customStyle="1" w:styleId="11">
    <w:name w:val="Абзац списка1"/>
    <w:basedOn w:val="a"/>
    <w:rsid w:val="00BF0093"/>
    <w:pPr>
      <w:ind w:left="720"/>
      <w:contextualSpacing/>
    </w:pPr>
    <w:rPr>
      <w:lang w:eastAsia="ru-RU"/>
    </w:rPr>
  </w:style>
  <w:style w:type="paragraph" w:customStyle="1" w:styleId="a8">
    <w:name w:val="a"/>
    <w:basedOn w:val="a"/>
    <w:uiPriority w:val="99"/>
    <w:rsid w:val="009B2BBF"/>
    <w:pPr>
      <w:autoSpaceDN w:val="0"/>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9B2BBF"/>
  </w:style>
  <w:style w:type="character" w:customStyle="1" w:styleId="a9">
    <w:name w:val="Обычный (веб) Знак"/>
    <w:aliases w:val="Знак Знак Знак Знак Знак Знак,Знак Знак Знак Знак Знак1,Знак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basedOn w:val="a0"/>
    <w:link w:val="aa"/>
    <w:uiPriority w:val="99"/>
    <w:locked/>
    <w:rsid w:val="004F1138"/>
    <w:rPr>
      <w:rFonts w:eastAsia="Times New Roman"/>
      <w:lang w:eastAsia="ru-RU"/>
    </w:rPr>
  </w:style>
  <w:style w:type="paragraph" w:styleId="aa">
    <w:name w:val="Normal (Web)"/>
    <w:aliases w:val="Знак Знак Знак Знак Знак,Знак Знак Знак Знак,Знак Знак,Обычный (веб) Знак1,Обычный (веб) Знак Знак,Обычный (веб) Знак Знак Знак,Обычный (веб) Знак Знак Знак Знак Знак,Обычный (веб)24 Знак Знак"/>
    <w:basedOn w:val="a"/>
    <w:link w:val="a9"/>
    <w:uiPriority w:val="99"/>
    <w:unhideWhenUsed/>
    <w:qFormat/>
    <w:rsid w:val="004F1138"/>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99"/>
    <w:qFormat/>
    <w:rsid w:val="0056513B"/>
    <w:rPr>
      <w:b/>
      <w:bCs/>
    </w:rPr>
  </w:style>
  <w:style w:type="paragraph" w:styleId="ac">
    <w:name w:val="No Spacing"/>
    <w:basedOn w:val="a"/>
    <w:uiPriority w:val="1"/>
    <w:qFormat/>
    <w:rsid w:val="00E72B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4622DC"/>
    <w:rPr>
      <w:rFonts w:asciiTheme="majorHAnsi" w:eastAsiaTheme="majorEastAsia" w:hAnsiTheme="majorHAnsi" w:cstheme="majorBidi"/>
      <w:b/>
      <w:bCs/>
      <w:color w:val="365F91" w:themeColor="accent1" w:themeShade="BF"/>
      <w:sz w:val="28"/>
      <w:szCs w:val="28"/>
      <w:lang w:eastAsia="ru-RU"/>
    </w:rPr>
  </w:style>
  <w:style w:type="paragraph" w:styleId="ad">
    <w:name w:val="Balloon Text"/>
    <w:basedOn w:val="a"/>
    <w:link w:val="ae"/>
    <w:uiPriority w:val="99"/>
    <w:semiHidden/>
    <w:unhideWhenUsed/>
    <w:rsid w:val="006604F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604F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752">
      <w:bodyDiv w:val="1"/>
      <w:marLeft w:val="0"/>
      <w:marRight w:val="0"/>
      <w:marTop w:val="0"/>
      <w:marBottom w:val="0"/>
      <w:divBdr>
        <w:top w:val="none" w:sz="0" w:space="0" w:color="auto"/>
        <w:left w:val="none" w:sz="0" w:space="0" w:color="auto"/>
        <w:bottom w:val="none" w:sz="0" w:space="0" w:color="auto"/>
        <w:right w:val="none" w:sz="0" w:space="0" w:color="auto"/>
      </w:divBdr>
    </w:div>
    <w:div w:id="22947946">
      <w:bodyDiv w:val="1"/>
      <w:marLeft w:val="0"/>
      <w:marRight w:val="0"/>
      <w:marTop w:val="0"/>
      <w:marBottom w:val="0"/>
      <w:divBdr>
        <w:top w:val="none" w:sz="0" w:space="0" w:color="auto"/>
        <w:left w:val="none" w:sz="0" w:space="0" w:color="auto"/>
        <w:bottom w:val="none" w:sz="0" w:space="0" w:color="auto"/>
        <w:right w:val="none" w:sz="0" w:space="0" w:color="auto"/>
      </w:divBdr>
    </w:div>
    <w:div w:id="26151902">
      <w:bodyDiv w:val="1"/>
      <w:marLeft w:val="0"/>
      <w:marRight w:val="0"/>
      <w:marTop w:val="0"/>
      <w:marBottom w:val="0"/>
      <w:divBdr>
        <w:top w:val="none" w:sz="0" w:space="0" w:color="auto"/>
        <w:left w:val="none" w:sz="0" w:space="0" w:color="auto"/>
        <w:bottom w:val="none" w:sz="0" w:space="0" w:color="auto"/>
        <w:right w:val="none" w:sz="0" w:space="0" w:color="auto"/>
      </w:divBdr>
    </w:div>
    <w:div w:id="47384882">
      <w:bodyDiv w:val="1"/>
      <w:marLeft w:val="0"/>
      <w:marRight w:val="0"/>
      <w:marTop w:val="0"/>
      <w:marBottom w:val="0"/>
      <w:divBdr>
        <w:top w:val="none" w:sz="0" w:space="0" w:color="auto"/>
        <w:left w:val="none" w:sz="0" w:space="0" w:color="auto"/>
        <w:bottom w:val="none" w:sz="0" w:space="0" w:color="auto"/>
        <w:right w:val="none" w:sz="0" w:space="0" w:color="auto"/>
      </w:divBdr>
    </w:div>
    <w:div w:id="64107370">
      <w:bodyDiv w:val="1"/>
      <w:marLeft w:val="0"/>
      <w:marRight w:val="0"/>
      <w:marTop w:val="0"/>
      <w:marBottom w:val="0"/>
      <w:divBdr>
        <w:top w:val="none" w:sz="0" w:space="0" w:color="auto"/>
        <w:left w:val="none" w:sz="0" w:space="0" w:color="auto"/>
        <w:bottom w:val="none" w:sz="0" w:space="0" w:color="auto"/>
        <w:right w:val="none" w:sz="0" w:space="0" w:color="auto"/>
      </w:divBdr>
    </w:div>
    <w:div w:id="71514752">
      <w:bodyDiv w:val="1"/>
      <w:marLeft w:val="0"/>
      <w:marRight w:val="0"/>
      <w:marTop w:val="0"/>
      <w:marBottom w:val="0"/>
      <w:divBdr>
        <w:top w:val="none" w:sz="0" w:space="0" w:color="auto"/>
        <w:left w:val="none" w:sz="0" w:space="0" w:color="auto"/>
        <w:bottom w:val="none" w:sz="0" w:space="0" w:color="auto"/>
        <w:right w:val="none" w:sz="0" w:space="0" w:color="auto"/>
      </w:divBdr>
    </w:div>
    <w:div w:id="78065172">
      <w:bodyDiv w:val="1"/>
      <w:marLeft w:val="0"/>
      <w:marRight w:val="0"/>
      <w:marTop w:val="0"/>
      <w:marBottom w:val="0"/>
      <w:divBdr>
        <w:top w:val="none" w:sz="0" w:space="0" w:color="auto"/>
        <w:left w:val="none" w:sz="0" w:space="0" w:color="auto"/>
        <w:bottom w:val="none" w:sz="0" w:space="0" w:color="auto"/>
        <w:right w:val="none" w:sz="0" w:space="0" w:color="auto"/>
      </w:divBdr>
    </w:div>
    <w:div w:id="83454308">
      <w:bodyDiv w:val="1"/>
      <w:marLeft w:val="0"/>
      <w:marRight w:val="0"/>
      <w:marTop w:val="0"/>
      <w:marBottom w:val="0"/>
      <w:divBdr>
        <w:top w:val="none" w:sz="0" w:space="0" w:color="auto"/>
        <w:left w:val="none" w:sz="0" w:space="0" w:color="auto"/>
        <w:bottom w:val="none" w:sz="0" w:space="0" w:color="auto"/>
        <w:right w:val="none" w:sz="0" w:space="0" w:color="auto"/>
      </w:divBdr>
    </w:div>
    <w:div w:id="132062886">
      <w:bodyDiv w:val="1"/>
      <w:marLeft w:val="0"/>
      <w:marRight w:val="0"/>
      <w:marTop w:val="0"/>
      <w:marBottom w:val="0"/>
      <w:divBdr>
        <w:top w:val="none" w:sz="0" w:space="0" w:color="auto"/>
        <w:left w:val="none" w:sz="0" w:space="0" w:color="auto"/>
        <w:bottom w:val="none" w:sz="0" w:space="0" w:color="auto"/>
        <w:right w:val="none" w:sz="0" w:space="0" w:color="auto"/>
      </w:divBdr>
    </w:div>
    <w:div w:id="168104860">
      <w:bodyDiv w:val="1"/>
      <w:marLeft w:val="0"/>
      <w:marRight w:val="0"/>
      <w:marTop w:val="0"/>
      <w:marBottom w:val="0"/>
      <w:divBdr>
        <w:top w:val="none" w:sz="0" w:space="0" w:color="auto"/>
        <w:left w:val="none" w:sz="0" w:space="0" w:color="auto"/>
        <w:bottom w:val="none" w:sz="0" w:space="0" w:color="auto"/>
        <w:right w:val="none" w:sz="0" w:space="0" w:color="auto"/>
      </w:divBdr>
    </w:div>
    <w:div w:id="173498592">
      <w:bodyDiv w:val="1"/>
      <w:marLeft w:val="0"/>
      <w:marRight w:val="0"/>
      <w:marTop w:val="0"/>
      <w:marBottom w:val="0"/>
      <w:divBdr>
        <w:top w:val="none" w:sz="0" w:space="0" w:color="auto"/>
        <w:left w:val="none" w:sz="0" w:space="0" w:color="auto"/>
        <w:bottom w:val="none" w:sz="0" w:space="0" w:color="auto"/>
        <w:right w:val="none" w:sz="0" w:space="0" w:color="auto"/>
      </w:divBdr>
    </w:div>
    <w:div w:id="202133663">
      <w:bodyDiv w:val="1"/>
      <w:marLeft w:val="0"/>
      <w:marRight w:val="0"/>
      <w:marTop w:val="0"/>
      <w:marBottom w:val="0"/>
      <w:divBdr>
        <w:top w:val="none" w:sz="0" w:space="0" w:color="auto"/>
        <w:left w:val="none" w:sz="0" w:space="0" w:color="auto"/>
        <w:bottom w:val="none" w:sz="0" w:space="0" w:color="auto"/>
        <w:right w:val="none" w:sz="0" w:space="0" w:color="auto"/>
      </w:divBdr>
    </w:div>
    <w:div w:id="202793151">
      <w:bodyDiv w:val="1"/>
      <w:marLeft w:val="0"/>
      <w:marRight w:val="0"/>
      <w:marTop w:val="0"/>
      <w:marBottom w:val="0"/>
      <w:divBdr>
        <w:top w:val="none" w:sz="0" w:space="0" w:color="auto"/>
        <w:left w:val="none" w:sz="0" w:space="0" w:color="auto"/>
        <w:bottom w:val="none" w:sz="0" w:space="0" w:color="auto"/>
        <w:right w:val="none" w:sz="0" w:space="0" w:color="auto"/>
      </w:divBdr>
    </w:div>
    <w:div w:id="203829294">
      <w:bodyDiv w:val="1"/>
      <w:marLeft w:val="0"/>
      <w:marRight w:val="0"/>
      <w:marTop w:val="0"/>
      <w:marBottom w:val="0"/>
      <w:divBdr>
        <w:top w:val="none" w:sz="0" w:space="0" w:color="auto"/>
        <w:left w:val="none" w:sz="0" w:space="0" w:color="auto"/>
        <w:bottom w:val="none" w:sz="0" w:space="0" w:color="auto"/>
        <w:right w:val="none" w:sz="0" w:space="0" w:color="auto"/>
      </w:divBdr>
    </w:div>
    <w:div w:id="209806048">
      <w:bodyDiv w:val="1"/>
      <w:marLeft w:val="0"/>
      <w:marRight w:val="0"/>
      <w:marTop w:val="0"/>
      <w:marBottom w:val="0"/>
      <w:divBdr>
        <w:top w:val="none" w:sz="0" w:space="0" w:color="auto"/>
        <w:left w:val="none" w:sz="0" w:space="0" w:color="auto"/>
        <w:bottom w:val="none" w:sz="0" w:space="0" w:color="auto"/>
        <w:right w:val="none" w:sz="0" w:space="0" w:color="auto"/>
      </w:divBdr>
    </w:div>
    <w:div w:id="214779161">
      <w:bodyDiv w:val="1"/>
      <w:marLeft w:val="0"/>
      <w:marRight w:val="0"/>
      <w:marTop w:val="0"/>
      <w:marBottom w:val="0"/>
      <w:divBdr>
        <w:top w:val="none" w:sz="0" w:space="0" w:color="auto"/>
        <w:left w:val="none" w:sz="0" w:space="0" w:color="auto"/>
        <w:bottom w:val="none" w:sz="0" w:space="0" w:color="auto"/>
        <w:right w:val="none" w:sz="0" w:space="0" w:color="auto"/>
      </w:divBdr>
    </w:div>
    <w:div w:id="236130439">
      <w:bodyDiv w:val="1"/>
      <w:marLeft w:val="0"/>
      <w:marRight w:val="0"/>
      <w:marTop w:val="0"/>
      <w:marBottom w:val="0"/>
      <w:divBdr>
        <w:top w:val="none" w:sz="0" w:space="0" w:color="auto"/>
        <w:left w:val="none" w:sz="0" w:space="0" w:color="auto"/>
        <w:bottom w:val="none" w:sz="0" w:space="0" w:color="auto"/>
        <w:right w:val="none" w:sz="0" w:space="0" w:color="auto"/>
      </w:divBdr>
    </w:div>
    <w:div w:id="298656028">
      <w:bodyDiv w:val="1"/>
      <w:marLeft w:val="0"/>
      <w:marRight w:val="0"/>
      <w:marTop w:val="0"/>
      <w:marBottom w:val="0"/>
      <w:divBdr>
        <w:top w:val="none" w:sz="0" w:space="0" w:color="auto"/>
        <w:left w:val="none" w:sz="0" w:space="0" w:color="auto"/>
        <w:bottom w:val="none" w:sz="0" w:space="0" w:color="auto"/>
        <w:right w:val="none" w:sz="0" w:space="0" w:color="auto"/>
      </w:divBdr>
    </w:div>
    <w:div w:id="339507858">
      <w:bodyDiv w:val="1"/>
      <w:marLeft w:val="0"/>
      <w:marRight w:val="0"/>
      <w:marTop w:val="0"/>
      <w:marBottom w:val="0"/>
      <w:divBdr>
        <w:top w:val="none" w:sz="0" w:space="0" w:color="auto"/>
        <w:left w:val="none" w:sz="0" w:space="0" w:color="auto"/>
        <w:bottom w:val="none" w:sz="0" w:space="0" w:color="auto"/>
        <w:right w:val="none" w:sz="0" w:space="0" w:color="auto"/>
      </w:divBdr>
    </w:div>
    <w:div w:id="363943869">
      <w:bodyDiv w:val="1"/>
      <w:marLeft w:val="0"/>
      <w:marRight w:val="0"/>
      <w:marTop w:val="0"/>
      <w:marBottom w:val="0"/>
      <w:divBdr>
        <w:top w:val="none" w:sz="0" w:space="0" w:color="auto"/>
        <w:left w:val="none" w:sz="0" w:space="0" w:color="auto"/>
        <w:bottom w:val="none" w:sz="0" w:space="0" w:color="auto"/>
        <w:right w:val="none" w:sz="0" w:space="0" w:color="auto"/>
      </w:divBdr>
    </w:div>
    <w:div w:id="369309140">
      <w:bodyDiv w:val="1"/>
      <w:marLeft w:val="0"/>
      <w:marRight w:val="0"/>
      <w:marTop w:val="0"/>
      <w:marBottom w:val="0"/>
      <w:divBdr>
        <w:top w:val="none" w:sz="0" w:space="0" w:color="auto"/>
        <w:left w:val="none" w:sz="0" w:space="0" w:color="auto"/>
        <w:bottom w:val="none" w:sz="0" w:space="0" w:color="auto"/>
        <w:right w:val="none" w:sz="0" w:space="0" w:color="auto"/>
      </w:divBdr>
    </w:div>
    <w:div w:id="373114314">
      <w:bodyDiv w:val="1"/>
      <w:marLeft w:val="0"/>
      <w:marRight w:val="0"/>
      <w:marTop w:val="0"/>
      <w:marBottom w:val="0"/>
      <w:divBdr>
        <w:top w:val="none" w:sz="0" w:space="0" w:color="auto"/>
        <w:left w:val="none" w:sz="0" w:space="0" w:color="auto"/>
        <w:bottom w:val="none" w:sz="0" w:space="0" w:color="auto"/>
        <w:right w:val="none" w:sz="0" w:space="0" w:color="auto"/>
      </w:divBdr>
    </w:div>
    <w:div w:id="373425485">
      <w:bodyDiv w:val="1"/>
      <w:marLeft w:val="0"/>
      <w:marRight w:val="0"/>
      <w:marTop w:val="0"/>
      <w:marBottom w:val="0"/>
      <w:divBdr>
        <w:top w:val="none" w:sz="0" w:space="0" w:color="auto"/>
        <w:left w:val="none" w:sz="0" w:space="0" w:color="auto"/>
        <w:bottom w:val="none" w:sz="0" w:space="0" w:color="auto"/>
        <w:right w:val="none" w:sz="0" w:space="0" w:color="auto"/>
      </w:divBdr>
    </w:div>
    <w:div w:id="398407403">
      <w:bodyDiv w:val="1"/>
      <w:marLeft w:val="0"/>
      <w:marRight w:val="0"/>
      <w:marTop w:val="0"/>
      <w:marBottom w:val="0"/>
      <w:divBdr>
        <w:top w:val="none" w:sz="0" w:space="0" w:color="auto"/>
        <w:left w:val="none" w:sz="0" w:space="0" w:color="auto"/>
        <w:bottom w:val="none" w:sz="0" w:space="0" w:color="auto"/>
        <w:right w:val="none" w:sz="0" w:space="0" w:color="auto"/>
      </w:divBdr>
    </w:div>
    <w:div w:id="404690033">
      <w:bodyDiv w:val="1"/>
      <w:marLeft w:val="0"/>
      <w:marRight w:val="0"/>
      <w:marTop w:val="0"/>
      <w:marBottom w:val="0"/>
      <w:divBdr>
        <w:top w:val="none" w:sz="0" w:space="0" w:color="auto"/>
        <w:left w:val="none" w:sz="0" w:space="0" w:color="auto"/>
        <w:bottom w:val="none" w:sz="0" w:space="0" w:color="auto"/>
        <w:right w:val="none" w:sz="0" w:space="0" w:color="auto"/>
      </w:divBdr>
    </w:div>
    <w:div w:id="416025285">
      <w:bodyDiv w:val="1"/>
      <w:marLeft w:val="0"/>
      <w:marRight w:val="0"/>
      <w:marTop w:val="0"/>
      <w:marBottom w:val="0"/>
      <w:divBdr>
        <w:top w:val="none" w:sz="0" w:space="0" w:color="auto"/>
        <w:left w:val="none" w:sz="0" w:space="0" w:color="auto"/>
        <w:bottom w:val="none" w:sz="0" w:space="0" w:color="auto"/>
        <w:right w:val="none" w:sz="0" w:space="0" w:color="auto"/>
      </w:divBdr>
    </w:div>
    <w:div w:id="437868653">
      <w:bodyDiv w:val="1"/>
      <w:marLeft w:val="0"/>
      <w:marRight w:val="0"/>
      <w:marTop w:val="0"/>
      <w:marBottom w:val="0"/>
      <w:divBdr>
        <w:top w:val="none" w:sz="0" w:space="0" w:color="auto"/>
        <w:left w:val="none" w:sz="0" w:space="0" w:color="auto"/>
        <w:bottom w:val="none" w:sz="0" w:space="0" w:color="auto"/>
        <w:right w:val="none" w:sz="0" w:space="0" w:color="auto"/>
      </w:divBdr>
    </w:div>
    <w:div w:id="508712257">
      <w:bodyDiv w:val="1"/>
      <w:marLeft w:val="0"/>
      <w:marRight w:val="0"/>
      <w:marTop w:val="0"/>
      <w:marBottom w:val="0"/>
      <w:divBdr>
        <w:top w:val="none" w:sz="0" w:space="0" w:color="auto"/>
        <w:left w:val="none" w:sz="0" w:space="0" w:color="auto"/>
        <w:bottom w:val="none" w:sz="0" w:space="0" w:color="auto"/>
        <w:right w:val="none" w:sz="0" w:space="0" w:color="auto"/>
      </w:divBdr>
    </w:div>
    <w:div w:id="511190027">
      <w:bodyDiv w:val="1"/>
      <w:marLeft w:val="0"/>
      <w:marRight w:val="0"/>
      <w:marTop w:val="0"/>
      <w:marBottom w:val="0"/>
      <w:divBdr>
        <w:top w:val="none" w:sz="0" w:space="0" w:color="auto"/>
        <w:left w:val="none" w:sz="0" w:space="0" w:color="auto"/>
        <w:bottom w:val="none" w:sz="0" w:space="0" w:color="auto"/>
        <w:right w:val="none" w:sz="0" w:space="0" w:color="auto"/>
      </w:divBdr>
    </w:div>
    <w:div w:id="512917264">
      <w:bodyDiv w:val="1"/>
      <w:marLeft w:val="0"/>
      <w:marRight w:val="0"/>
      <w:marTop w:val="0"/>
      <w:marBottom w:val="0"/>
      <w:divBdr>
        <w:top w:val="none" w:sz="0" w:space="0" w:color="auto"/>
        <w:left w:val="none" w:sz="0" w:space="0" w:color="auto"/>
        <w:bottom w:val="none" w:sz="0" w:space="0" w:color="auto"/>
        <w:right w:val="none" w:sz="0" w:space="0" w:color="auto"/>
      </w:divBdr>
    </w:div>
    <w:div w:id="522549979">
      <w:bodyDiv w:val="1"/>
      <w:marLeft w:val="0"/>
      <w:marRight w:val="0"/>
      <w:marTop w:val="0"/>
      <w:marBottom w:val="0"/>
      <w:divBdr>
        <w:top w:val="none" w:sz="0" w:space="0" w:color="auto"/>
        <w:left w:val="none" w:sz="0" w:space="0" w:color="auto"/>
        <w:bottom w:val="none" w:sz="0" w:space="0" w:color="auto"/>
        <w:right w:val="none" w:sz="0" w:space="0" w:color="auto"/>
      </w:divBdr>
    </w:div>
    <w:div w:id="537474868">
      <w:bodyDiv w:val="1"/>
      <w:marLeft w:val="0"/>
      <w:marRight w:val="0"/>
      <w:marTop w:val="0"/>
      <w:marBottom w:val="0"/>
      <w:divBdr>
        <w:top w:val="none" w:sz="0" w:space="0" w:color="auto"/>
        <w:left w:val="none" w:sz="0" w:space="0" w:color="auto"/>
        <w:bottom w:val="none" w:sz="0" w:space="0" w:color="auto"/>
        <w:right w:val="none" w:sz="0" w:space="0" w:color="auto"/>
      </w:divBdr>
    </w:div>
    <w:div w:id="551774377">
      <w:bodyDiv w:val="1"/>
      <w:marLeft w:val="0"/>
      <w:marRight w:val="0"/>
      <w:marTop w:val="0"/>
      <w:marBottom w:val="0"/>
      <w:divBdr>
        <w:top w:val="none" w:sz="0" w:space="0" w:color="auto"/>
        <w:left w:val="none" w:sz="0" w:space="0" w:color="auto"/>
        <w:bottom w:val="none" w:sz="0" w:space="0" w:color="auto"/>
        <w:right w:val="none" w:sz="0" w:space="0" w:color="auto"/>
      </w:divBdr>
    </w:div>
    <w:div w:id="573050289">
      <w:bodyDiv w:val="1"/>
      <w:marLeft w:val="0"/>
      <w:marRight w:val="0"/>
      <w:marTop w:val="0"/>
      <w:marBottom w:val="0"/>
      <w:divBdr>
        <w:top w:val="none" w:sz="0" w:space="0" w:color="auto"/>
        <w:left w:val="none" w:sz="0" w:space="0" w:color="auto"/>
        <w:bottom w:val="none" w:sz="0" w:space="0" w:color="auto"/>
        <w:right w:val="none" w:sz="0" w:space="0" w:color="auto"/>
      </w:divBdr>
    </w:div>
    <w:div w:id="592932014">
      <w:bodyDiv w:val="1"/>
      <w:marLeft w:val="0"/>
      <w:marRight w:val="0"/>
      <w:marTop w:val="0"/>
      <w:marBottom w:val="0"/>
      <w:divBdr>
        <w:top w:val="none" w:sz="0" w:space="0" w:color="auto"/>
        <w:left w:val="none" w:sz="0" w:space="0" w:color="auto"/>
        <w:bottom w:val="none" w:sz="0" w:space="0" w:color="auto"/>
        <w:right w:val="none" w:sz="0" w:space="0" w:color="auto"/>
      </w:divBdr>
    </w:div>
    <w:div w:id="596013459">
      <w:bodyDiv w:val="1"/>
      <w:marLeft w:val="0"/>
      <w:marRight w:val="0"/>
      <w:marTop w:val="0"/>
      <w:marBottom w:val="0"/>
      <w:divBdr>
        <w:top w:val="none" w:sz="0" w:space="0" w:color="auto"/>
        <w:left w:val="none" w:sz="0" w:space="0" w:color="auto"/>
        <w:bottom w:val="none" w:sz="0" w:space="0" w:color="auto"/>
        <w:right w:val="none" w:sz="0" w:space="0" w:color="auto"/>
      </w:divBdr>
    </w:div>
    <w:div w:id="605578807">
      <w:bodyDiv w:val="1"/>
      <w:marLeft w:val="0"/>
      <w:marRight w:val="0"/>
      <w:marTop w:val="0"/>
      <w:marBottom w:val="0"/>
      <w:divBdr>
        <w:top w:val="none" w:sz="0" w:space="0" w:color="auto"/>
        <w:left w:val="none" w:sz="0" w:space="0" w:color="auto"/>
        <w:bottom w:val="none" w:sz="0" w:space="0" w:color="auto"/>
        <w:right w:val="none" w:sz="0" w:space="0" w:color="auto"/>
      </w:divBdr>
    </w:div>
    <w:div w:id="609357247">
      <w:bodyDiv w:val="1"/>
      <w:marLeft w:val="0"/>
      <w:marRight w:val="0"/>
      <w:marTop w:val="0"/>
      <w:marBottom w:val="0"/>
      <w:divBdr>
        <w:top w:val="none" w:sz="0" w:space="0" w:color="auto"/>
        <w:left w:val="none" w:sz="0" w:space="0" w:color="auto"/>
        <w:bottom w:val="none" w:sz="0" w:space="0" w:color="auto"/>
        <w:right w:val="none" w:sz="0" w:space="0" w:color="auto"/>
      </w:divBdr>
    </w:div>
    <w:div w:id="617758751">
      <w:bodyDiv w:val="1"/>
      <w:marLeft w:val="0"/>
      <w:marRight w:val="0"/>
      <w:marTop w:val="0"/>
      <w:marBottom w:val="0"/>
      <w:divBdr>
        <w:top w:val="none" w:sz="0" w:space="0" w:color="auto"/>
        <w:left w:val="none" w:sz="0" w:space="0" w:color="auto"/>
        <w:bottom w:val="none" w:sz="0" w:space="0" w:color="auto"/>
        <w:right w:val="none" w:sz="0" w:space="0" w:color="auto"/>
      </w:divBdr>
    </w:div>
    <w:div w:id="636494734">
      <w:bodyDiv w:val="1"/>
      <w:marLeft w:val="0"/>
      <w:marRight w:val="0"/>
      <w:marTop w:val="0"/>
      <w:marBottom w:val="0"/>
      <w:divBdr>
        <w:top w:val="none" w:sz="0" w:space="0" w:color="auto"/>
        <w:left w:val="none" w:sz="0" w:space="0" w:color="auto"/>
        <w:bottom w:val="none" w:sz="0" w:space="0" w:color="auto"/>
        <w:right w:val="none" w:sz="0" w:space="0" w:color="auto"/>
      </w:divBdr>
    </w:div>
    <w:div w:id="642395596">
      <w:bodyDiv w:val="1"/>
      <w:marLeft w:val="0"/>
      <w:marRight w:val="0"/>
      <w:marTop w:val="0"/>
      <w:marBottom w:val="0"/>
      <w:divBdr>
        <w:top w:val="none" w:sz="0" w:space="0" w:color="auto"/>
        <w:left w:val="none" w:sz="0" w:space="0" w:color="auto"/>
        <w:bottom w:val="none" w:sz="0" w:space="0" w:color="auto"/>
        <w:right w:val="none" w:sz="0" w:space="0" w:color="auto"/>
      </w:divBdr>
    </w:div>
    <w:div w:id="648826766">
      <w:bodyDiv w:val="1"/>
      <w:marLeft w:val="0"/>
      <w:marRight w:val="0"/>
      <w:marTop w:val="0"/>
      <w:marBottom w:val="0"/>
      <w:divBdr>
        <w:top w:val="none" w:sz="0" w:space="0" w:color="auto"/>
        <w:left w:val="none" w:sz="0" w:space="0" w:color="auto"/>
        <w:bottom w:val="none" w:sz="0" w:space="0" w:color="auto"/>
        <w:right w:val="none" w:sz="0" w:space="0" w:color="auto"/>
      </w:divBdr>
    </w:div>
    <w:div w:id="653686430">
      <w:bodyDiv w:val="1"/>
      <w:marLeft w:val="0"/>
      <w:marRight w:val="0"/>
      <w:marTop w:val="0"/>
      <w:marBottom w:val="0"/>
      <w:divBdr>
        <w:top w:val="none" w:sz="0" w:space="0" w:color="auto"/>
        <w:left w:val="none" w:sz="0" w:space="0" w:color="auto"/>
        <w:bottom w:val="none" w:sz="0" w:space="0" w:color="auto"/>
        <w:right w:val="none" w:sz="0" w:space="0" w:color="auto"/>
      </w:divBdr>
    </w:div>
    <w:div w:id="666249441">
      <w:bodyDiv w:val="1"/>
      <w:marLeft w:val="0"/>
      <w:marRight w:val="0"/>
      <w:marTop w:val="0"/>
      <w:marBottom w:val="0"/>
      <w:divBdr>
        <w:top w:val="none" w:sz="0" w:space="0" w:color="auto"/>
        <w:left w:val="none" w:sz="0" w:space="0" w:color="auto"/>
        <w:bottom w:val="none" w:sz="0" w:space="0" w:color="auto"/>
        <w:right w:val="none" w:sz="0" w:space="0" w:color="auto"/>
      </w:divBdr>
    </w:div>
    <w:div w:id="669329822">
      <w:bodyDiv w:val="1"/>
      <w:marLeft w:val="0"/>
      <w:marRight w:val="0"/>
      <w:marTop w:val="0"/>
      <w:marBottom w:val="0"/>
      <w:divBdr>
        <w:top w:val="none" w:sz="0" w:space="0" w:color="auto"/>
        <w:left w:val="none" w:sz="0" w:space="0" w:color="auto"/>
        <w:bottom w:val="none" w:sz="0" w:space="0" w:color="auto"/>
        <w:right w:val="none" w:sz="0" w:space="0" w:color="auto"/>
      </w:divBdr>
    </w:div>
    <w:div w:id="671028173">
      <w:bodyDiv w:val="1"/>
      <w:marLeft w:val="0"/>
      <w:marRight w:val="0"/>
      <w:marTop w:val="0"/>
      <w:marBottom w:val="0"/>
      <w:divBdr>
        <w:top w:val="none" w:sz="0" w:space="0" w:color="auto"/>
        <w:left w:val="none" w:sz="0" w:space="0" w:color="auto"/>
        <w:bottom w:val="none" w:sz="0" w:space="0" w:color="auto"/>
        <w:right w:val="none" w:sz="0" w:space="0" w:color="auto"/>
      </w:divBdr>
    </w:div>
    <w:div w:id="671034569">
      <w:bodyDiv w:val="1"/>
      <w:marLeft w:val="0"/>
      <w:marRight w:val="0"/>
      <w:marTop w:val="0"/>
      <w:marBottom w:val="0"/>
      <w:divBdr>
        <w:top w:val="none" w:sz="0" w:space="0" w:color="auto"/>
        <w:left w:val="none" w:sz="0" w:space="0" w:color="auto"/>
        <w:bottom w:val="none" w:sz="0" w:space="0" w:color="auto"/>
        <w:right w:val="none" w:sz="0" w:space="0" w:color="auto"/>
      </w:divBdr>
    </w:div>
    <w:div w:id="680199362">
      <w:bodyDiv w:val="1"/>
      <w:marLeft w:val="0"/>
      <w:marRight w:val="0"/>
      <w:marTop w:val="0"/>
      <w:marBottom w:val="0"/>
      <w:divBdr>
        <w:top w:val="none" w:sz="0" w:space="0" w:color="auto"/>
        <w:left w:val="none" w:sz="0" w:space="0" w:color="auto"/>
        <w:bottom w:val="none" w:sz="0" w:space="0" w:color="auto"/>
        <w:right w:val="none" w:sz="0" w:space="0" w:color="auto"/>
      </w:divBdr>
    </w:div>
    <w:div w:id="686566802">
      <w:bodyDiv w:val="1"/>
      <w:marLeft w:val="0"/>
      <w:marRight w:val="0"/>
      <w:marTop w:val="0"/>
      <w:marBottom w:val="0"/>
      <w:divBdr>
        <w:top w:val="none" w:sz="0" w:space="0" w:color="auto"/>
        <w:left w:val="none" w:sz="0" w:space="0" w:color="auto"/>
        <w:bottom w:val="none" w:sz="0" w:space="0" w:color="auto"/>
        <w:right w:val="none" w:sz="0" w:space="0" w:color="auto"/>
      </w:divBdr>
    </w:div>
    <w:div w:id="696079228">
      <w:bodyDiv w:val="1"/>
      <w:marLeft w:val="0"/>
      <w:marRight w:val="0"/>
      <w:marTop w:val="0"/>
      <w:marBottom w:val="0"/>
      <w:divBdr>
        <w:top w:val="none" w:sz="0" w:space="0" w:color="auto"/>
        <w:left w:val="none" w:sz="0" w:space="0" w:color="auto"/>
        <w:bottom w:val="none" w:sz="0" w:space="0" w:color="auto"/>
        <w:right w:val="none" w:sz="0" w:space="0" w:color="auto"/>
      </w:divBdr>
    </w:div>
    <w:div w:id="728770883">
      <w:bodyDiv w:val="1"/>
      <w:marLeft w:val="0"/>
      <w:marRight w:val="0"/>
      <w:marTop w:val="0"/>
      <w:marBottom w:val="0"/>
      <w:divBdr>
        <w:top w:val="none" w:sz="0" w:space="0" w:color="auto"/>
        <w:left w:val="none" w:sz="0" w:space="0" w:color="auto"/>
        <w:bottom w:val="none" w:sz="0" w:space="0" w:color="auto"/>
        <w:right w:val="none" w:sz="0" w:space="0" w:color="auto"/>
      </w:divBdr>
    </w:div>
    <w:div w:id="733044783">
      <w:bodyDiv w:val="1"/>
      <w:marLeft w:val="0"/>
      <w:marRight w:val="0"/>
      <w:marTop w:val="0"/>
      <w:marBottom w:val="0"/>
      <w:divBdr>
        <w:top w:val="none" w:sz="0" w:space="0" w:color="auto"/>
        <w:left w:val="none" w:sz="0" w:space="0" w:color="auto"/>
        <w:bottom w:val="none" w:sz="0" w:space="0" w:color="auto"/>
        <w:right w:val="none" w:sz="0" w:space="0" w:color="auto"/>
      </w:divBdr>
    </w:div>
    <w:div w:id="746339817">
      <w:bodyDiv w:val="1"/>
      <w:marLeft w:val="0"/>
      <w:marRight w:val="0"/>
      <w:marTop w:val="0"/>
      <w:marBottom w:val="0"/>
      <w:divBdr>
        <w:top w:val="none" w:sz="0" w:space="0" w:color="auto"/>
        <w:left w:val="none" w:sz="0" w:space="0" w:color="auto"/>
        <w:bottom w:val="none" w:sz="0" w:space="0" w:color="auto"/>
        <w:right w:val="none" w:sz="0" w:space="0" w:color="auto"/>
      </w:divBdr>
    </w:div>
    <w:div w:id="759176734">
      <w:bodyDiv w:val="1"/>
      <w:marLeft w:val="0"/>
      <w:marRight w:val="0"/>
      <w:marTop w:val="0"/>
      <w:marBottom w:val="0"/>
      <w:divBdr>
        <w:top w:val="none" w:sz="0" w:space="0" w:color="auto"/>
        <w:left w:val="none" w:sz="0" w:space="0" w:color="auto"/>
        <w:bottom w:val="none" w:sz="0" w:space="0" w:color="auto"/>
        <w:right w:val="none" w:sz="0" w:space="0" w:color="auto"/>
      </w:divBdr>
    </w:div>
    <w:div w:id="779104680">
      <w:bodyDiv w:val="1"/>
      <w:marLeft w:val="0"/>
      <w:marRight w:val="0"/>
      <w:marTop w:val="0"/>
      <w:marBottom w:val="0"/>
      <w:divBdr>
        <w:top w:val="none" w:sz="0" w:space="0" w:color="auto"/>
        <w:left w:val="none" w:sz="0" w:space="0" w:color="auto"/>
        <w:bottom w:val="none" w:sz="0" w:space="0" w:color="auto"/>
        <w:right w:val="none" w:sz="0" w:space="0" w:color="auto"/>
      </w:divBdr>
    </w:div>
    <w:div w:id="781652765">
      <w:bodyDiv w:val="1"/>
      <w:marLeft w:val="0"/>
      <w:marRight w:val="0"/>
      <w:marTop w:val="0"/>
      <w:marBottom w:val="0"/>
      <w:divBdr>
        <w:top w:val="none" w:sz="0" w:space="0" w:color="auto"/>
        <w:left w:val="none" w:sz="0" w:space="0" w:color="auto"/>
        <w:bottom w:val="none" w:sz="0" w:space="0" w:color="auto"/>
        <w:right w:val="none" w:sz="0" w:space="0" w:color="auto"/>
      </w:divBdr>
    </w:div>
    <w:div w:id="782847319">
      <w:bodyDiv w:val="1"/>
      <w:marLeft w:val="0"/>
      <w:marRight w:val="0"/>
      <w:marTop w:val="0"/>
      <w:marBottom w:val="0"/>
      <w:divBdr>
        <w:top w:val="none" w:sz="0" w:space="0" w:color="auto"/>
        <w:left w:val="none" w:sz="0" w:space="0" w:color="auto"/>
        <w:bottom w:val="none" w:sz="0" w:space="0" w:color="auto"/>
        <w:right w:val="none" w:sz="0" w:space="0" w:color="auto"/>
      </w:divBdr>
    </w:div>
    <w:div w:id="823467443">
      <w:bodyDiv w:val="1"/>
      <w:marLeft w:val="0"/>
      <w:marRight w:val="0"/>
      <w:marTop w:val="0"/>
      <w:marBottom w:val="0"/>
      <w:divBdr>
        <w:top w:val="none" w:sz="0" w:space="0" w:color="auto"/>
        <w:left w:val="none" w:sz="0" w:space="0" w:color="auto"/>
        <w:bottom w:val="none" w:sz="0" w:space="0" w:color="auto"/>
        <w:right w:val="none" w:sz="0" w:space="0" w:color="auto"/>
      </w:divBdr>
    </w:div>
    <w:div w:id="828521184">
      <w:bodyDiv w:val="1"/>
      <w:marLeft w:val="0"/>
      <w:marRight w:val="0"/>
      <w:marTop w:val="0"/>
      <w:marBottom w:val="0"/>
      <w:divBdr>
        <w:top w:val="none" w:sz="0" w:space="0" w:color="auto"/>
        <w:left w:val="none" w:sz="0" w:space="0" w:color="auto"/>
        <w:bottom w:val="none" w:sz="0" w:space="0" w:color="auto"/>
        <w:right w:val="none" w:sz="0" w:space="0" w:color="auto"/>
      </w:divBdr>
    </w:div>
    <w:div w:id="868497038">
      <w:bodyDiv w:val="1"/>
      <w:marLeft w:val="0"/>
      <w:marRight w:val="0"/>
      <w:marTop w:val="0"/>
      <w:marBottom w:val="0"/>
      <w:divBdr>
        <w:top w:val="none" w:sz="0" w:space="0" w:color="auto"/>
        <w:left w:val="none" w:sz="0" w:space="0" w:color="auto"/>
        <w:bottom w:val="none" w:sz="0" w:space="0" w:color="auto"/>
        <w:right w:val="none" w:sz="0" w:space="0" w:color="auto"/>
      </w:divBdr>
    </w:div>
    <w:div w:id="871189362">
      <w:bodyDiv w:val="1"/>
      <w:marLeft w:val="0"/>
      <w:marRight w:val="0"/>
      <w:marTop w:val="0"/>
      <w:marBottom w:val="0"/>
      <w:divBdr>
        <w:top w:val="none" w:sz="0" w:space="0" w:color="auto"/>
        <w:left w:val="none" w:sz="0" w:space="0" w:color="auto"/>
        <w:bottom w:val="none" w:sz="0" w:space="0" w:color="auto"/>
        <w:right w:val="none" w:sz="0" w:space="0" w:color="auto"/>
      </w:divBdr>
    </w:div>
    <w:div w:id="882791691">
      <w:bodyDiv w:val="1"/>
      <w:marLeft w:val="0"/>
      <w:marRight w:val="0"/>
      <w:marTop w:val="0"/>
      <w:marBottom w:val="0"/>
      <w:divBdr>
        <w:top w:val="none" w:sz="0" w:space="0" w:color="auto"/>
        <w:left w:val="none" w:sz="0" w:space="0" w:color="auto"/>
        <w:bottom w:val="none" w:sz="0" w:space="0" w:color="auto"/>
        <w:right w:val="none" w:sz="0" w:space="0" w:color="auto"/>
      </w:divBdr>
    </w:div>
    <w:div w:id="894925582">
      <w:bodyDiv w:val="1"/>
      <w:marLeft w:val="0"/>
      <w:marRight w:val="0"/>
      <w:marTop w:val="0"/>
      <w:marBottom w:val="0"/>
      <w:divBdr>
        <w:top w:val="none" w:sz="0" w:space="0" w:color="auto"/>
        <w:left w:val="none" w:sz="0" w:space="0" w:color="auto"/>
        <w:bottom w:val="none" w:sz="0" w:space="0" w:color="auto"/>
        <w:right w:val="none" w:sz="0" w:space="0" w:color="auto"/>
      </w:divBdr>
    </w:div>
    <w:div w:id="936598741">
      <w:bodyDiv w:val="1"/>
      <w:marLeft w:val="0"/>
      <w:marRight w:val="0"/>
      <w:marTop w:val="0"/>
      <w:marBottom w:val="0"/>
      <w:divBdr>
        <w:top w:val="none" w:sz="0" w:space="0" w:color="auto"/>
        <w:left w:val="none" w:sz="0" w:space="0" w:color="auto"/>
        <w:bottom w:val="none" w:sz="0" w:space="0" w:color="auto"/>
        <w:right w:val="none" w:sz="0" w:space="0" w:color="auto"/>
      </w:divBdr>
    </w:div>
    <w:div w:id="944000971">
      <w:bodyDiv w:val="1"/>
      <w:marLeft w:val="0"/>
      <w:marRight w:val="0"/>
      <w:marTop w:val="0"/>
      <w:marBottom w:val="0"/>
      <w:divBdr>
        <w:top w:val="none" w:sz="0" w:space="0" w:color="auto"/>
        <w:left w:val="none" w:sz="0" w:space="0" w:color="auto"/>
        <w:bottom w:val="none" w:sz="0" w:space="0" w:color="auto"/>
        <w:right w:val="none" w:sz="0" w:space="0" w:color="auto"/>
      </w:divBdr>
    </w:div>
    <w:div w:id="969898814">
      <w:bodyDiv w:val="1"/>
      <w:marLeft w:val="0"/>
      <w:marRight w:val="0"/>
      <w:marTop w:val="0"/>
      <w:marBottom w:val="0"/>
      <w:divBdr>
        <w:top w:val="none" w:sz="0" w:space="0" w:color="auto"/>
        <w:left w:val="none" w:sz="0" w:space="0" w:color="auto"/>
        <w:bottom w:val="none" w:sz="0" w:space="0" w:color="auto"/>
        <w:right w:val="none" w:sz="0" w:space="0" w:color="auto"/>
      </w:divBdr>
    </w:div>
    <w:div w:id="988244717">
      <w:bodyDiv w:val="1"/>
      <w:marLeft w:val="0"/>
      <w:marRight w:val="0"/>
      <w:marTop w:val="0"/>
      <w:marBottom w:val="0"/>
      <w:divBdr>
        <w:top w:val="none" w:sz="0" w:space="0" w:color="auto"/>
        <w:left w:val="none" w:sz="0" w:space="0" w:color="auto"/>
        <w:bottom w:val="none" w:sz="0" w:space="0" w:color="auto"/>
        <w:right w:val="none" w:sz="0" w:space="0" w:color="auto"/>
      </w:divBdr>
    </w:div>
    <w:div w:id="1005863956">
      <w:bodyDiv w:val="1"/>
      <w:marLeft w:val="0"/>
      <w:marRight w:val="0"/>
      <w:marTop w:val="0"/>
      <w:marBottom w:val="0"/>
      <w:divBdr>
        <w:top w:val="none" w:sz="0" w:space="0" w:color="auto"/>
        <w:left w:val="none" w:sz="0" w:space="0" w:color="auto"/>
        <w:bottom w:val="none" w:sz="0" w:space="0" w:color="auto"/>
        <w:right w:val="none" w:sz="0" w:space="0" w:color="auto"/>
      </w:divBdr>
    </w:div>
    <w:div w:id="1012875444">
      <w:bodyDiv w:val="1"/>
      <w:marLeft w:val="0"/>
      <w:marRight w:val="0"/>
      <w:marTop w:val="0"/>
      <w:marBottom w:val="0"/>
      <w:divBdr>
        <w:top w:val="none" w:sz="0" w:space="0" w:color="auto"/>
        <w:left w:val="none" w:sz="0" w:space="0" w:color="auto"/>
        <w:bottom w:val="none" w:sz="0" w:space="0" w:color="auto"/>
        <w:right w:val="none" w:sz="0" w:space="0" w:color="auto"/>
      </w:divBdr>
    </w:div>
    <w:div w:id="1015963943">
      <w:bodyDiv w:val="1"/>
      <w:marLeft w:val="0"/>
      <w:marRight w:val="0"/>
      <w:marTop w:val="0"/>
      <w:marBottom w:val="0"/>
      <w:divBdr>
        <w:top w:val="none" w:sz="0" w:space="0" w:color="auto"/>
        <w:left w:val="none" w:sz="0" w:space="0" w:color="auto"/>
        <w:bottom w:val="none" w:sz="0" w:space="0" w:color="auto"/>
        <w:right w:val="none" w:sz="0" w:space="0" w:color="auto"/>
      </w:divBdr>
    </w:div>
    <w:div w:id="1034428361">
      <w:bodyDiv w:val="1"/>
      <w:marLeft w:val="0"/>
      <w:marRight w:val="0"/>
      <w:marTop w:val="0"/>
      <w:marBottom w:val="0"/>
      <w:divBdr>
        <w:top w:val="none" w:sz="0" w:space="0" w:color="auto"/>
        <w:left w:val="none" w:sz="0" w:space="0" w:color="auto"/>
        <w:bottom w:val="none" w:sz="0" w:space="0" w:color="auto"/>
        <w:right w:val="none" w:sz="0" w:space="0" w:color="auto"/>
      </w:divBdr>
    </w:div>
    <w:div w:id="1044713644">
      <w:bodyDiv w:val="1"/>
      <w:marLeft w:val="0"/>
      <w:marRight w:val="0"/>
      <w:marTop w:val="0"/>
      <w:marBottom w:val="0"/>
      <w:divBdr>
        <w:top w:val="none" w:sz="0" w:space="0" w:color="auto"/>
        <w:left w:val="none" w:sz="0" w:space="0" w:color="auto"/>
        <w:bottom w:val="none" w:sz="0" w:space="0" w:color="auto"/>
        <w:right w:val="none" w:sz="0" w:space="0" w:color="auto"/>
      </w:divBdr>
    </w:div>
    <w:div w:id="1050884815">
      <w:bodyDiv w:val="1"/>
      <w:marLeft w:val="0"/>
      <w:marRight w:val="0"/>
      <w:marTop w:val="0"/>
      <w:marBottom w:val="0"/>
      <w:divBdr>
        <w:top w:val="none" w:sz="0" w:space="0" w:color="auto"/>
        <w:left w:val="none" w:sz="0" w:space="0" w:color="auto"/>
        <w:bottom w:val="none" w:sz="0" w:space="0" w:color="auto"/>
        <w:right w:val="none" w:sz="0" w:space="0" w:color="auto"/>
      </w:divBdr>
    </w:div>
    <w:div w:id="1059473092">
      <w:bodyDiv w:val="1"/>
      <w:marLeft w:val="0"/>
      <w:marRight w:val="0"/>
      <w:marTop w:val="0"/>
      <w:marBottom w:val="0"/>
      <w:divBdr>
        <w:top w:val="none" w:sz="0" w:space="0" w:color="auto"/>
        <w:left w:val="none" w:sz="0" w:space="0" w:color="auto"/>
        <w:bottom w:val="none" w:sz="0" w:space="0" w:color="auto"/>
        <w:right w:val="none" w:sz="0" w:space="0" w:color="auto"/>
      </w:divBdr>
    </w:div>
    <w:div w:id="1072852671">
      <w:bodyDiv w:val="1"/>
      <w:marLeft w:val="0"/>
      <w:marRight w:val="0"/>
      <w:marTop w:val="0"/>
      <w:marBottom w:val="0"/>
      <w:divBdr>
        <w:top w:val="none" w:sz="0" w:space="0" w:color="auto"/>
        <w:left w:val="none" w:sz="0" w:space="0" w:color="auto"/>
        <w:bottom w:val="none" w:sz="0" w:space="0" w:color="auto"/>
        <w:right w:val="none" w:sz="0" w:space="0" w:color="auto"/>
      </w:divBdr>
    </w:div>
    <w:div w:id="1075204118">
      <w:bodyDiv w:val="1"/>
      <w:marLeft w:val="0"/>
      <w:marRight w:val="0"/>
      <w:marTop w:val="0"/>
      <w:marBottom w:val="0"/>
      <w:divBdr>
        <w:top w:val="none" w:sz="0" w:space="0" w:color="auto"/>
        <w:left w:val="none" w:sz="0" w:space="0" w:color="auto"/>
        <w:bottom w:val="none" w:sz="0" w:space="0" w:color="auto"/>
        <w:right w:val="none" w:sz="0" w:space="0" w:color="auto"/>
      </w:divBdr>
    </w:div>
    <w:div w:id="1082799639">
      <w:bodyDiv w:val="1"/>
      <w:marLeft w:val="0"/>
      <w:marRight w:val="0"/>
      <w:marTop w:val="0"/>
      <w:marBottom w:val="0"/>
      <w:divBdr>
        <w:top w:val="none" w:sz="0" w:space="0" w:color="auto"/>
        <w:left w:val="none" w:sz="0" w:space="0" w:color="auto"/>
        <w:bottom w:val="none" w:sz="0" w:space="0" w:color="auto"/>
        <w:right w:val="none" w:sz="0" w:space="0" w:color="auto"/>
      </w:divBdr>
    </w:div>
    <w:div w:id="1090464381">
      <w:bodyDiv w:val="1"/>
      <w:marLeft w:val="0"/>
      <w:marRight w:val="0"/>
      <w:marTop w:val="0"/>
      <w:marBottom w:val="0"/>
      <w:divBdr>
        <w:top w:val="none" w:sz="0" w:space="0" w:color="auto"/>
        <w:left w:val="none" w:sz="0" w:space="0" w:color="auto"/>
        <w:bottom w:val="none" w:sz="0" w:space="0" w:color="auto"/>
        <w:right w:val="none" w:sz="0" w:space="0" w:color="auto"/>
      </w:divBdr>
    </w:div>
    <w:div w:id="1102840498">
      <w:bodyDiv w:val="1"/>
      <w:marLeft w:val="0"/>
      <w:marRight w:val="0"/>
      <w:marTop w:val="0"/>
      <w:marBottom w:val="0"/>
      <w:divBdr>
        <w:top w:val="none" w:sz="0" w:space="0" w:color="auto"/>
        <w:left w:val="none" w:sz="0" w:space="0" w:color="auto"/>
        <w:bottom w:val="none" w:sz="0" w:space="0" w:color="auto"/>
        <w:right w:val="none" w:sz="0" w:space="0" w:color="auto"/>
      </w:divBdr>
    </w:div>
    <w:div w:id="1106853522">
      <w:bodyDiv w:val="1"/>
      <w:marLeft w:val="0"/>
      <w:marRight w:val="0"/>
      <w:marTop w:val="0"/>
      <w:marBottom w:val="0"/>
      <w:divBdr>
        <w:top w:val="none" w:sz="0" w:space="0" w:color="auto"/>
        <w:left w:val="none" w:sz="0" w:space="0" w:color="auto"/>
        <w:bottom w:val="none" w:sz="0" w:space="0" w:color="auto"/>
        <w:right w:val="none" w:sz="0" w:space="0" w:color="auto"/>
      </w:divBdr>
    </w:div>
    <w:div w:id="1121918592">
      <w:bodyDiv w:val="1"/>
      <w:marLeft w:val="0"/>
      <w:marRight w:val="0"/>
      <w:marTop w:val="0"/>
      <w:marBottom w:val="0"/>
      <w:divBdr>
        <w:top w:val="none" w:sz="0" w:space="0" w:color="auto"/>
        <w:left w:val="none" w:sz="0" w:space="0" w:color="auto"/>
        <w:bottom w:val="none" w:sz="0" w:space="0" w:color="auto"/>
        <w:right w:val="none" w:sz="0" w:space="0" w:color="auto"/>
      </w:divBdr>
    </w:div>
    <w:div w:id="1136725158">
      <w:bodyDiv w:val="1"/>
      <w:marLeft w:val="0"/>
      <w:marRight w:val="0"/>
      <w:marTop w:val="0"/>
      <w:marBottom w:val="0"/>
      <w:divBdr>
        <w:top w:val="none" w:sz="0" w:space="0" w:color="auto"/>
        <w:left w:val="none" w:sz="0" w:space="0" w:color="auto"/>
        <w:bottom w:val="none" w:sz="0" w:space="0" w:color="auto"/>
        <w:right w:val="none" w:sz="0" w:space="0" w:color="auto"/>
      </w:divBdr>
    </w:div>
    <w:div w:id="1146319250">
      <w:bodyDiv w:val="1"/>
      <w:marLeft w:val="0"/>
      <w:marRight w:val="0"/>
      <w:marTop w:val="0"/>
      <w:marBottom w:val="0"/>
      <w:divBdr>
        <w:top w:val="none" w:sz="0" w:space="0" w:color="auto"/>
        <w:left w:val="none" w:sz="0" w:space="0" w:color="auto"/>
        <w:bottom w:val="none" w:sz="0" w:space="0" w:color="auto"/>
        <w:right w:val="none" w:sz="0" w:space="0" w:color="auto"/>
      </w:divBdr>
    </w:div>
    <w:div w:id="1181503770">
      <w:bodyDiv w:val="1"/>
      <w:marLeft w:val="0"/>
      <w:marRight w:val="0"/>
      <w:marTop w:val="0"/>
      <w:marBottom w:val="0"/>
      <w:divBdr>
        <w:top w:val="none" w:sz="0" w:space="0" w:color="auto"/>
        <w:left w:val="none" w:sz="0" w:space="0" w:color="auto"/>
        <w:bottom w:val="none" w:sz="0" w:space="0" w:color="auto"/>
        <w:right w:val="none" w:sz="0" w:space="0" w:color="auto"/>
      </w:divBdr>
    </w:div>
    <w:div w:id="1198197170">
      <w:bodyDiv w:val="1"/>
      <w:marLeft w:val="0"/>
      <w:marRight w:val="0"/>
      <w:marTop w:val="0"/>
      <w:marBottom w:val="0"/>
      <w:divBdr>
        <w:top w:val="none" w:sz="0" w:space="0" w:color="auto"/>
        <w:left w:val="none" w:sz="0" w:space="0" w:color="auto"/>
        <w:bottom w:val="none" w:sz="0" w:space="0" w:color="auto"/>
        <w:right w:val="none" w:sz="0" w:space="0" w:color="auto"/>
      </w:divBdr>
    </w:div>
    <w:div w:id="1206065755">
      <w:bodyDiv w:val="1"/>
      <w:marLeft w:val="0"/>
      <w:marRight w:val="0"/>
      <w:marTop w:val="0"/>
      <w:marBottom w:val="0"/>
      <w:divBdr>
        <w:top w:val="none" w:sz="0" w:space="0" w:color="auto"/>
        <w:left w:val="none" w:sz="0" w:space="0" w:color="auto"/>
        <w:bottom w:val="none" w:sz="0" w:space="0" w:color="auto"/>
        <w:right w:val="none" w:sz="0" w:space="0" w:color="auto"/>
      </w:divBdr>
    </w:div>
    <w:div w:id="1206799282">
      <w:bodyDiv w:val="1"/>
      <w:marLeft w:val="0"/>
      <w:marRight w:val="0"/>
      <w:marTop w:val="0"/>
      <w:marBottom w:val="0"/>
      <w:divBdr>
        <w:top w:val="none" w:sz="0" w:space="0" w:color="auto"/>
        <w:left w:val="none" w:sz="0" w:space="0" w:color="auto"/>
        <w:bottom w:val="none" w:sz="0" w:space="0" w:color="auto"/>
        <w:right w:val="none" w:sz="0" w:space="0" w:color="auto"/>
      </w:divBdr>
    </w:div>
    <w:div w:id="1213225382">
      <w:bodyDiv w:val="1"/>
      <w:marLeft w:val="0"/>
      <w:marRight w:val="0"/>
      <w:marTop w:val="0"/>
      <w:marBottom w:val="0"/>
      <w:divBdr>
        <w:top w:val="none" w:sz="0" w:space="0" w:color="auto"/>
        <w:left w:val="none" w:sz="0" w:space="0" w:color="auto"/>
        <w:bottom w:val="none" w:sz="0" w:space="0" w:color="auto"/>
        <w:right w:val="none" w:sz="0" w:space="0" w:color="auto"/>
      </w:divBdr>
    </w:div>
    <w:div w:id="1237012620">
      <w:bodyDiv w:val="1"/>
      <w:marLeft w:val="0"/>
      <w:marRight w:val="0"/>
      <w:marTop w:val="0"/>
      <w:marBottom w:val="0"/>
      <w:divBdr>
        <w:top w:val="none" w:sz="0" w:space="0" w:color="auto"/>
        <w:left w:val="none" w:sz="0" w:space="0" w:color="auto"/>
        <w:bottom w:val="none" w:sz="0" w:space="0" w:color="auto"/>
        <w:right w:val="none" w:sz="0" w:space="0" w:color="auto"/>
      </w:divBdr>
    </w:div>
    <w:div w:id="1245410551">
      <w:bodyDiv w:val="1"/>
      <w:marLeft w:val="0"/>
      <w:marRight w:val="0"/>
      <w:marTop w:val="0"/>
      <w:marBottom w:val="0"/>
      <w:divBdr>
        <w:top w:val="none" w:sz="0" w:space="0" w:color="auto"/>
        <w:left w:val="none" w:sz="0" w:space="0" w:color="auto"/>
        <w:bottom w:val="none" w:sz="0" w:space="0" w:color="auto"/>
        <w:right w:val="none" w:sz="0" w:space="0" w:color="auto"/>
      </w:divBdr>
    </w:div>
    <w:div w:id="1273979640">
      <w:bodyDiv w:val="1"/>
      <w:marLeft w:val="0"/>
      <w:marRight w:val="0"/>
      <w:marTop w:val="0"/>
      <w:marBottom w:val="0"/>
      <w:divBdr>
        <w:top w:val="none" w:sz="0" w:space="0" w:color="auto"/>
        <w:left w:val="none" w:sz="0" w:space="0" w:color="auto"/>
        <w:bottom w:val="none" w:sz="0" w:space="0" w:color="auto"/>
        <w:right w:val="none" w:sz="0" w:space="0" w:color="auto"/>
      </w:divBdr>
    </w:div>
    <w:div w:id="1285313771">
      <w:bodyDiv w:val="1"/>
      <w:marLeft w:val="0"/>
      <w:marRight w:val="0"/>
      <w:marTop w:val="0"/>
      <w:marBottom w:val="0"/>
      <w:divBdr>
        <w:top w:val="none" w:sz="0" w:space="0" w:color="auto"/>
        <w:left w:val="none" w:sz="0" w:space="0" w:color="auto"/>
        <w:bottom w:val="none" w:sz="0" w:space="0" w:color="auto"/>
        <w:right w:val="none" w:sz="0" w:space="0" w:color="auto"/>
      </w:divBdr>
    </w:div>
    <w:div w:id="1348751483">
      <w:bodyDiv w:val="1"/>
      <w:marLeft w:val="0"/>
      <w:marRight w:val="0"/>
      <w:marTop w:val="0"/>
      <w:marBottom w:val="0"/>
      <w:divBdr>
        <w:top w:val="none" w:sz="0" w:space="0" w:color="auto"/>
        <w:left w:val="none" w:sz="0" w:space="0" w:color="auto"/>
        <w:bottom w:val="none" w:sz="0" w:space="0" w:color="auto"/>
        <w:right w:val="none" w:sz="0" w:space="0" w:color="auto"/>
      </w:divBdr>
    </w:div>
    <w:div w:id="1370180531">
      <w:bodyDiv w:val="1"/>
      <w:marLeft w:val="0"/>
      <w:marRight w:val="0"/>
      <w:marTop w:val="0"/>
      <w:marBottom w:val="0"/>
      <w:divBdr>
        <w:top w:val="none" w:sz="0" w:space="0" w:color="auto"/>
        <w:left w:val="none" w:sz="0" w:space="0" w:color="auto"/>
        <w:bottom w:val="none" w:sz="0" w:space="0" w:color="auto"/>
        <w:right w:val="none" w:sz="0" w:space="0" w:color="auto"/>
      </w:divBdr>
    </w:div>
    <w:div w:id="1381246444">
      <w:bodyDiv w:val="1"/>
      <w:marLeft w:val="0"/>
      <w:marRight w:val="0"/>
      <w:marTop w:val="0"/>
      <w:marBottom w:val="0"/>
      <w:divBdr>
        <w:top w:val="none" w:sz="0" w:space="0" w:color="auto"/>
        <w:left w:val="none" w:sz="0" w:space="0" w:color="auto"/>
        <w:bottom w:val="none" w:sz="0" w:space="0" w:color="auto"/>
        <w:right w:val="none" w:sz="0" w:space="0" w:color="auto"/>
      </w:divBdr>
    </w:div>
    <w:div w:id="1384208630">
      <w:bodyDiv w:val="1"/>
      <w:marLeft w:val="0"/>
      <w:marRight w:val="0"/>
      <w:marTop w:val="0"/>
      <w:marBottom w:val="0"/>
      <w:divBdr>
        <w:top w:val="none" w:sz="0" w:space="0" w:color="auto"/>
        <w:left w:val="none" w:sz="0" w:space="0" w:color="auto"/>
        <w:bottom w:val="none" w:sz="0" w:space="0" w:color="auto"/>
        <w:right w:val="none" w:sz="0" w:space="0" w:color="auto"/>
      </w:divBdr>
    </w:div>
    <w:div w:id="1393431555">
      <w:bodyDiv w:val="1"/>
      <w:marLeft w:val="0"/>
      <w:marRight w:val="0"/>
      <w:marTop w:val="0"/>
      <w:marBottom w:val="0"/>
      <w:divBdr>
        <w:top w:val="none" w:sz="0" w:space="0" w:color="auto"/>
        <w:left w:val="none" w:sz="0" w:space="0" w:color="auto"/>
        <w:bottom w:val="none" w:sz="0" w:space="0" w:color="auto"/>
        <w:right w:val="none" w:sz="0" w:space="0" w:color="auto"/>
      </w:divBdr>
    </w:div>
    <w:div w:id="1410007966">
      <w:bodyDiv w:val="1"/>
      <w:marLeft w:val="0"/>
      <w:marRight w:val="0"/>
      <w:marTop w:val="0"/>
      <w:marBottom w:val="0"/>
      <w:divBdr>
        <w:top w:val="none" w:sz="0" w:space="0" w:color="auto"/>
        <w:left w:val="none" w:sz="0" w:space="0" w:color="auto"/>
        <w:bottom w:val="none" w:sz="0" w:space="0" w:color="auto"/>
        <w:right w:val="none" w:sz="0" w:space="0" w:color="auto"/>
      </w:divBdr>
    </w:div>
    <w:div w:id="1420560010">
      <w:bodyDiv w:val="1"/>
      <w:marLeft w:val="0"/>
      <w:marRight w:val="0"/>
      <w:marTop w:val="0"/>
      <w:marBottom w:val="0"/>
      <w:divBdr>
        <w:top w:val="none" w:sz="0" w:space="0" w:color="auto"/>
        <w:left w:val="none" w:sz="0" w:space="0" w:color="auto"/>
        <w:bottom w:val="none" w:sz="0" w:space="0" w:color="auto"/>
        <w:right w:val="none" w:sz="0" w:space="0" w:color="auto"/>
      </w:divBdr>
    </w:div>
    <w:div w:id="1442846887">
      <w:bodyDiv w:val="1"/>
      <w:marLeft w:val="0"/>
      <w:marRight w:val="0"/>
      <w:marTop w:val="0"/>
      <w:marBottom w:val="0"/>
      <w:divBdr>
        <w:top w:val="none" w:sz="0" w:space="0" w:color="auto"/>
        <w:left w:val="none" w:sz="0" w:space="0" w:color="auto"/>
        <w:bottom w:val="none" w:sz="0" w:space="0" w:color="auto"/>
        <w:right w:val="none" w:sz="0" w:space="0" w:color="auto"/>
      </w:divBdr>
    </w:div>
    <w:div w:id="1458720489">
      <w:bodyDiv w:val="1"/>
      <w:marLeft w:val="0"/>
      <w:marRight w:val="0"/>
      <w:marTop w:val="0"/>
      <w:marBottom w:val="0"/>
      <w:divBdr>
        <w:top w:val="none" w:sz="0" w:space="0" w:color="auto"/>
        <w:left w:val="none" w:sz="0" w:space="0" w:color="auto"/>
        <w:bottom w:val="none" w:sz="0" w:space="0" w:color="auto"/>
        <w:right w:val="none" w:sz="0" w:space="0" w:color="auto"/>
      </w:divBdr>
    </w:div>
    <w:div w:id="1481456365">
      <w:bodyDiv w:val="1"/>
      <w:marLeft w:val="0"/>
      <w:marRight w:val="0"/>
      <w:marTop w:val="0"/>
      <w:marBottom w:val="0"/>
      <w:divBdr>
        <w:top w:val="none" w:sz="0" w:space="0" w:color="auto"/>
        <w:left w:val="none" w:sz="0" w:space="0" w:color="auto"/>
        <w:bottom w:val="none" w:sz="0" w:space="0" w:color="auto"/>
        <w:right w:val="none" w:sz="0" w:space="0" w:color="auto"/>
      </w:divBdr>
    </w:div>
    <w:div w:id="1485897800">
      <w:bodyDiv w:val="1"/>
      <w:marLeft w:val="0"/>
      <w:marRight w:val="0"/>
      <w:marTop w:val="0"/>
      <w:marBottom w:val="0"/>
      <w:divBdr>
        <w:top w:val="none" w:sz="0" w:space="0" w:color="auto"/>
        <w:left w:val="none" w:sz="0" w:space="0" w:color="auto"/>
        <w:bottom w:val="none" w:sz="0" w:space="0" w:color="auto"/>
        <w:right w:val="none" w:sz="0" w:space="0" w:color="auto"/>
      </w:divBdr>
    </w:div>
    <w:div w:id="1500317064">
      <w:bodyDiv w:val="1"/>
      <w:marLeft w:val="0"/>
      <w:marRight w:val="0"/>
      <w:marTop w:val="0"/>
      <w:marBottom w:val="0"/>
      <w:divBdr>
        <w:top w:val="none" w:sz="0" w:space="0" w:color="auto"/>
        <w:left w:val="none" w:sz="0" w:space="0" w:color="auto"/>
        <w:bottom w:val="none" w:sz="0" w:space="0" w:color="auto"/>
        <w:right w:val="none" w:sz="0" w:space="0" w:color="auto"/>
      </w:divBdr>
    </w:div>
    <w:div w:id="1528986783">
      <w:bodyDiv w:val="1"/>
      <w:marLeft w:val="0"/>
      <w:marRight w:val="0"/>
      <w:marTop w:val="0"/>
      <w:marBottom w:val="0"/>
      <w:divBdr>
        <w:top w:val="none" w:sz="0" w:space="0" w:color="auto"/>
        <w:left w:val="none" w:sz="0" w:space="0" w:color="auto"/>
        <w:bottom w:val="none" w:sz="0" w:space="0" w:color="auto"/>
        <w:right w:val="none" w:sz="0" w:space="0" w:color="auto"/>
      </w:divBdr>
    </w:div>
    <w:div w:id="1531722438">
      <w:bodyDiv w:val="1"/>
      <w:marLeft w:val="0"/>
      <w:marRight w:val="0"/>
      <w:marTop w:val="0"/>
      <w:marBottom w:val="0"/>
      <w:divBdr>
        <w:top w:val="none" w:sz="0" w:space="0" w:color="auto"/>
        <w:left w:val="none" w:sz="0" w:space="0" w:color="auto"/>
        <w:bottom w:val="none" w:sz="0" w:space="0" w:color="auto"/>
        <w:right w:val="none" w:sz="0" w:space="0" w:color="auto"/>
      </w:divBdr>
    </w:div>
    <w:div w:id="1537160410">
      <w:bodyDiv w:val="1"/>
      <w:marLeft w:val="0"/>
      <w:marRight w:val="0"/>
      <w:marTop w:val="0"/>
      <w:marBottom w:val="0"/>
      <w:divBdr>
        <w:top w:val="none" w:sz="0" w:space="0" w:color="auto"/>
        <w:left w:val="none" w:sz="0" w:space="0" w:color="auto"/>
        <w:bottom w:val="none" w:sz="0" w:space="0" w:color="auto"/>
        <w:right w:val="none" w:sz="0" w:space="0" w:color="auto"/>
      </w:divBdr>
    </w:div>
    <w:div w:id="1548566786">
      <w:bodyDiv w:val="1"/>
      <w:marLeft w:val="0"/>
      <w:marRight w:val="0"/>
      <w:marTop w:val="0"/>
      <w:marBottom w:val="0"/>
      <w:divBdr>
        <w:top w:val="none" w:sz="0" w:space="0" w:color="auto"/>
        <w:left w:val="none" w:sz="0" w:space="0" w:color="auto"/>
        <w:bottom w:val="none" w:sz="0" w:space="0" w:color="auto"/>
        <w:right w:val="none" w:sz="0" w:space="0" w:color="auto"/>
      </w:divBdr>
    </w:div>
    <w:div w:id="1563369488">
      <w:bodyDiv w:val="1"/>
      <w:marLeft w:val="0"/>
      <w:marRight w:val="0"/>
      <w:marTop w:val="0"/>
      <w:marBottom w:val="0"/>
      <w:divBdr>
        <w:top w:val="none" w:sz="0" w:space="0" w:color="auto"/>
        <w:left w:val="none" w:sz="0" w:space="0" w:color="auto"/>
        <w:bottom w:val="none" w:sz="0" w:space="0" w:color="auto"/>
        <w:right w:val="none" w:sz="0" w:space="0" w:color="auto"/>
      </w:divBdr>
    </w:div>
    <w:div w:id="1584491027">
      <w:bodyDiv w:val="1"/>
      <w:marLeft w:val="0"/>
      <w:marRight w:val="0"/>
      <w:marTop w:val="0"/>
      <w:marBottom w:val="0"/>
      <w:divBdr>
        <w:top w:val="none" w:sz="0" w:space="0" w:color="auto"/>
        <w:left w:val="none" w:sz="0" w:space="0" w:color="auto"/>
        <w:bottom w:val="none" w:sz="0" w:space="0" w:color="auto"/>
        <w:right w:val="none" w:sz="0" w:space="0" w:color="auto"/>
      </w:divBdr>
    </w:div>
    <w:div w:id="1594122955">
      <w:bodyDiv w:val="1"/>
      <w:marLeft w:val="0"/>
      <w:marRight w:val="0"/>
      <w:marTop w:val="0"/>
      <w:marBottom w:val="0"/>
      <w:divBdr>
        <w:top w:val="none" w:sz="0" w:space="0" w:color="auto"/>
        <w:left w:val="none" w:sz="0" w:space="0" w:color="auto"/>
        <w:bottom w:val="none" w:sz="0" w:space="0" w:color="auto"/>
        <w:right w:val="none" w:sz="0" w:space="0" w:color="auto"/>
      </w:divBdr>
    </w:div>
    <w:div w:id="1608271127">
      <w:bodyDiv w:val="1"/>
      <w:marLeft w:val="0"/>
      <w:marRight w:val="0"/>
      <w:marTop w:val="0"/>
      <w:marBottom w:val="0"/>
      <w:divBdr>
        <w:top w:val="none" w:sz="0" w:space="0" w:color="auto"/>
        <w:left w:val="none" w:sz="0" w:space="0" w:color="auto"/>
        <w:bottom w:val="none" w:sz="0" w:space="0" w:color="auto"/>
        <w:right w:val="none" w:sz="0" w:space="0" w:color="auto"/>
      </w:divBdr>
    </w:div>
    <w:div w:id="1615988403">
      <w:bodyDiv w:val="1"/>
      <w:marLeft w:val="0"/>
      <w:marRight w:val="0"/>
      <w:marTop w:val="0"/>
      <w:marBottom w:val="0"/>
      <w:divBdr>
        <w:top w:val="none" w:sz="0" w:space="0" w:color="auto"/>
        <w:left w:val="none" w:sz="0" w:space="0" w:color="auto"/>
        <w:bottom w:val="none" w:sz="0" w:space="0" w:color="auto"/>
        <w:right w:val="none" w:sz="0" w:space="0" w:color="auto"/>
      </w:divBdr>
    </w:div>
    <w:div w:id="1618562866">
      <w:bodyDiv w:val="1"/>
      <w:marLeft w:val="0"/>
      <w:marRight w:val="0"/>
      <w:marTop w:val="0"/>
      <w:marBottom w:val="0"/>
      <w:divBdr>
        <w:top w:val="none" w:sz="0" w:space="0" w:color="auto"/>
        <w:left w:val="none" w:sz="0" w:space="0" w:color="auto"/>
        <w:bottom w:val="none" w:sz="0" w:space="0" w:color="auto"/>
        <w:right w:val="none" w:sz="0" w:space="0" w:color="auto"/>
      </w:divBdr>
    </w:div>
    <w:div w:id="1644696681">
      <w:bodyDiv w:val="1"/>
      <w:marLeft w:val="0"/>
      <w:marRight w:val="0"/>
      <w:marTop w:val="0"/>
      <w:marBottom w:val="0"/>
      <w:divBdr>
        <w:top w:val="none" w:sz="0" w:space="0" w:color="auto"/>
        <w:left w:val="none" w:sz="0" w:space="0" w:color="auto"/>
        <w:bottom w:val="none" w:sz="0" w:space="0" w:color="auto"/>
        <w:right w:val="none" w:sz="0" w:space="0" w:color="auto"/>
      </w:divBdr>
    </w:div>
    <w:div w:id="1710564153">
      <w:bodyDiv w:val="1"/>
      <w:marLeft w:val="0"/>
      <w:marRight w:val="0"/>
      <w:marTop w:val="0"/>
      <w:marBottom w:val="0"/>
      <w:divBdr>
        <w:top w:val="none" w:sz="0" w:space="0" w:color="auto"/>
        <w:left w:val="none" w:sz="0" w:space="0" w:color="auto"/>
        <w:bottom w:val="none" w:sz="0" w:space="0" w:color="auto"/>
        <w:right w:val="none" w:sz="0" w:space="0" w:color="auto"/>
      </w:divBdr>
    </w:div>
    <w:div w:id="1710958825">
      <w:bodyDiv w:val="1"/>
      <w:marLeft w:val="0"/>
      <w:marRight w:val="0"/>
      <w:marTop w:val="0"/>
      <w:marBottom w:val="0"/>
      <w:divBdr>
        <w:top w:val="none" w:sz="0" w:space="0" w:color="auto"/>
        <w:left w:val="none" w:sz="0" w:space="0" w:color="auto"/>
        <w:bottom w:val="none" w:sz="0" w:space="0" w:color="auto"/>
        <w:right w:val="none" w:sz="0" w:space="0" w:color="auto"/>
      </w:divBdr>
    </w:div>
    <w:div w:id="1722165718">
      <w:bodyDiv w:val="1"/>
      <w:marLeft w:val="0"/>
      <w:marRight w:val="0"/>
      <w:marTop w:val="0"/>
      <w:marBottom w:val="0"/>
      <w:divBdr>
        <w:top w:val="none" w:sz="0" w:space="0" w:color="auto"/>
        <w:left w:val="none" w:sz="0" w:space="0" w:color="auto"/>
        <w:bottom w:val="none" w:sz="0" w:space="0" w:color="auto"/>
        <w:right w:val="none" w:sz="0" w:space="0" w:color="auto"/>
      </w:divBdr>
    </w:div>
    <w:div w:id="1724789554">
      <w:bodyDiv w:val="1"/>
      <w:marLeft w:val="0"/>
      <w:marRight w:val="0"/>
      <w:marTop w:val="0"/>
      <w:marBottom w:val="0"/>
      <w:divBdr>
        <w:top w:val="none" w:sz="0" w:space="0" w:color="auto"/>
        <w:left w:val="none" w:sz="0" w:space="0" w:color="auto"/>
        <w:bottom w:val="none" w:sz="0" w:space="0" w:color="auto"/>
        <w:right w:val="none" w:sz="0" w:space="0" w:color="auto"/>
      </w:divBdr>
    </w:div>
    <w:div w:id="1732658180">
      <w:bodyDiv w:val="1"/>
      <w:marLeft w:val="0"/>
      <w:marRight w:val="0"/>
      <w:marTop w:val="0"/>
      <w:marBottom w:val="0"/>
      <w:divBdr>
        <w:top w:val="none" w:sz="0" w:space="0" w:color="auto"/>
        <w:left w:val="none" w:sz="0" w:space="0" w:color="auto"/>
        <w:bottom w:val="none" w:sz="0" w:space="0" w:color="auto"/>
        <w:right w:val="none" w:sz="0" w:space="0" w:color="auto"/>
      </w:divBdr>
    </w:div>
    <w:div w:id="1740982589">
      <w:bodyDiv w:val="1"/>
      <w:marLeft w:val="0"/>
      <w:marRight w:val="0"/>
      <w:marTop w:val="0"/>
      <w:marBottom w:val="0"/>
      <w:divBdr>
        <w:top w:val="none" w:sz="0" w:space="0" w:color="auto"/>
        <w:left w:val="none" w:sz="0" w:space="0" w:color="auto"/>
        <w:bottom w:val="none" w:sz="0" w:space="0" w:color="auto"/>
        <w:right w:val="none" w:sz="0" w:space="0" w:color="auto"/>
      </w:divBdr>
    </w:div>
    <w:div w:id="1804078168">
      <w:bodyDiv w:val="1"/>
      <w:marLeft w:val="0"/>
      <w:marRight w:val="0"/>
      <w:marTop w:val="0"/>
      <w:marBottom w:val="0"/>
      <w:divBdr>
        <w:top w:val="none" w:sz="0" w:space="0" w:color="auto"/>
        <w:left w:val="none" w:sz="0" w:space="0" w:color="auto"/>
        <w:bottom w:val="none" w:sz="0" w:space="0" w:color="auto"/>
        <w:right w:val="none" w:sz="0" w:space="0" w:color="auto"/>
      </w:divBdr>
    </w:div>
    <w:div w:id="1842237047">
      <w:bodyDiv w:val="1"/>
      <w:marLeft w:val="0"/>
      <w:marRight w:val="0"/>
      <w:marTop w:val="0"/>
      <w:marBottom w:val="0"/>
      <w:divBdr>
        <w:top w:val="none" w:sz="0" w:space="0" w:color="auto"/>
        <w:left w:val="none" w:sz="0" w:space="0" w:color="auto"/>
        <w:bottom w:val="none" w:sz="0" w:space="0" w:color="auto"/>
        <w:right w:val="none" w:sz="0" w:space="0" w:color="auto"/>
      </w:divBdr>
    </w:div>
    <w:div w:id="1844582740">
      <w:bodyDiv w:val="1"/>
      <w:marLeft w:val="0"/>
      <w:marRight w:val="0"/>
      <w:marTop w:val="0"/>
      <w:marBottom w:val="0"/>
      <w:divBdr>
        <w:top w:val="none" w:sz="0" w:space="0" w:color="auto"/>
        <w:left w:val="none" w:sz="0" w:space="0" w:color="auto"/>
        <w:bottom w:val="none" w:sz="0" w:space="0" w:color="auto"/>
        <w:right w:val="none" w:sz="0" w:space="0" w:color="auto"/>
      </w:divBdr>
    </w:div>
    <w:div w:id="1854224628">
      <w:bodyDiv w:val="1"/>
      <w:marLeft w:val="0"/>
      <w:marRight w:val="0"/>
      <w:marTop w:val="0"/>
      <w:marBottom w:val="0"/>
      <w:divBdr>
        <w:top w:val="none" w:sz="0" w:space="0" w:color="auto"/>
        <w:left w:val="none" w:sz="0" w:space="0" w:color="auto"/>
        <w:bottom w:val="none" w:sz="0" w:space="0" w:color="auto"/>
        <w:right w:val="none" w:sz="0" w:space="0" w:color="auto"/>
      </w:divBdr>
    </w:div>
    <w:div w:id="1873493065">
      <w:bodyDiv w:val="1"/>
      <w:marLeft w:val="0"/>
      <w:marRight w:val="0"/>
      <w:marTop w:val="0"/>
      <w:marBottom w:val="0"/>
      <w:divBdr>
        <w:top w:val="none" w:sz="0" w:space="0" w:color="auto"/>
        <w:left w:val="none" w:sz="0" w:space="0" w:color="auto"/>
        <w:bottom w:val="none" w:sz="0" w:space="0" w:color="auto"/>
        <w:right w:val="none" w:sz="0" w:space="0" w:color="auto"/>
      </w:divBdr>
    </w:div>
    <w:div w:id="1876574929">
      <w:bodyDiv w:val="1"/>
      <w:marLeft w:val="0"/>
      <w:marRight w:val="0"/>
      <w:marTop w:val="0"/>
      <w:marBottom w:val="0"/>
      <w:divBdr>
        <w:top w:val="none" w:sz="0" w:space="0" w:color="auto"/>
        <w:left w:val="none" w:sz="0" w:space="0" w:color="auto"/>
        <w:bottom w:val="none" w:sz="0" w:space="0" w:color="auto"/>
        <w:right w:val="none" w:sz="0" w:space="0" w:color="auto"/>
      </w:divBdr>
    </w:div>
    <w:div w:id="1880438001">
      <w:bodyDiv w:val="1"/>
      <w:marLeft w:val="0"/>
      <w:marRight w:val="0"/>
      <w:marTop w:val="0"/>
      <w:marBottom w:val="0"/>
      <w:divBdr>
        <w:top w:val="none" w:sz="0" w:space="0" w:color="auto"/>
        <w:left w:val="none" w:sz="0" w:space="0" w:color="auto"/>
        <w:bottom w:val="none" w:sz="0" w:space="0" w:color="auto"/>
        <w:right w:val="none" w:sz="0" w:space="0" w:color="auto"/>
      </w:divBdr>
    </w:div>
    <w:div w:id="1899127419">
      <w:bodyDiv w:val="1"/>
      <w:marLeft w:val="0"/>
      <w:marRight w:val="0"/>
      <w:marTop w:val="0"/>
      <w:marBottom w:val="0"/>
      <w:divBdr>
        <w:top w:val="none" w:sz="0" w:space="0" w:color="auto"/>
        <w:left w:val="none" w:sz="0" w:space="0" w:color="auto"/>
        <w:bottom w:val="none" w:sz="0" w:space="0" w:color="auto"/>
        <w:right w:val="none" w:sz="0" w:space="0" w:color="auto"/>
      </w:divBdr>
    </w:div>
    <w:div w:id="1903326753">
      <w:bodyDiv w:val="1"/>
      <w:marLeft w:val="0"/>
      <w:marRight w:val="0"/>
      <w:marTop w:val="0"/>
      <w:marBottom w:val="0"/>
      <w:divBdr>
        <w:top w:val="none" w:sz="0" w:space="0" w:color="auto"/>
        <w:left w:val="none" w:sz="0" w:space="0" w:color="auto"/>
        <w:bottom w:val="none" w:sz="0" w:space="0" w:color="auto"/>
        <w:right w:val="none" w:sz="0" w:space="0" w:color="auto"/>
      </w:divBdr>
    </w:div>
    <w:div w:id="1949655804">
      <w:bodyDiv w:val="1"/>
      <w:marLeft w:val="0"/>
      <w:marRight w:val="0"/>
      <w:marTop w:val="0"/>
      <w:marBottom w:val="0"/>
      <w:divBdr>
        <w:top w:val="none" w:sz="0" w:space="0" w:color="auto"/>
        <w:left w:val="none" w:sz="0" w:space="0" w:color="auto"/>
        <w:bottom w:val="none" w:sz="0" w:space="0" w:color="auto"/>
        <w:right w:val="none" w:sz="0" w:space="0" w:color="auto"/>
      </w:divBdr>
    </w:div>
    <w:div w:id="1976714906">
      <w:bodyDiv w:val="1"/>
      <w:marLeft w:val="0"/>
      <w:marRight w:val="0"/>
      <w:marTop w:val="0"/>
      <w:marBottom w:val="0"/>
      <w:divBdr>
        <w:top w:val="none" w:sz="0" w:space="0" w:color="auto"/>
        <w:left w:val="none" w:sz="0" w:space="0" w:color="auto"/>
        <w:bottom w:val="none" w:sz="0" w:space="0" w:color="auto"/>
        <w:right w:val="none" w:sz="0" w:space="0" w:color="auto"/>
      </w:divBdr>
    </w:div>
    <w:div w:id="1977368522">
      <w:bodyDiv w:val="1"/>
      <w:marLeft w:val="0"/>
      <w:marRight w:val="0"/>
      <w:marTop w:val="0"/>
      <w:marBottom w:val="0"/>
      <w:divBdr>
        <w:top w:val="none" w:sz="0" w:space="0" w:color="auto"/>
        <w:left w:val="none" w:sz="0" w:space="0" w:color="auto"/>
        <w:bottom w:val="none" w:sz="0" w:space="0" w:color="auto"/>
        <w:right w:val="none" w:sz="0" w:space="0" w:color="auto"/>
      </w:divBdr>
    </w:div>
    <w:div w:id="1980527373">
      <w:bodyDiv w:val="1"/>
      <w:marLeft w:val="0"/>
      <w:marRight w:val="0"/>
      <w:marTop w:val="0"/>
      <w:marBottom w:val="0"/>
      <w:divBdr>
        <w:top w:val="none" w:sz="0" w:space="0" w:color="auto"/>
        <w:left w:val="none" w:sz="0" w:space="0" w:color="auto"/>
        <w:bottom w:val="none" w:sz="0" w:space="0" w:color="auto"/>
        <w:right w:val="none" w:sz="0" w:space="0" w:color="auto"/>
      </w:divBdr>
    </w:div>
    <w:div w:id="2006392861">
      <w:bodyDiv w:val="1"/>
      <w:marLeft w:val="0"/>
      <w:marRight w:val="0"/>
      <w:marTop w:val="0"/>
      <w:marBottom w:val="0"/>
      <w:divBdr>
        <w:top w:val="none" w:sz="0" w:space="0" w:color="auto"/>
        <w:left w:val="none" w:sz="0" w:space="0" w:color="auto"/>
        <w:bottom w:val="none" w:sz="0" w:space="0" w:color="auto"/>
        <w:right w:val="none" w:sz="0" w:space="0" w:color="auto"/>
      </w:divBdr>
    </w:div>
    <w:div w:id="2059937488">
      <w:bodyDiv w:val="1"/>
      <w:marLeft w:val="0"/>
      <w:marRight w:val="0"/>
      <w:marTop w:val="0"/>
      <w:marBottom w:val="0"/>
      <w:divBdr>
        <w:top w:val="none" w:sz="0" w:space="0" w:color="auto"/>
        <w:left w:val="none" w:sz="0" w:space="0" w:color="auto"/>
        <w:bottom w:val="none" w:sz="0" w:space="0" w:color="auto"/>
        <w:right w:val="none" w:sz="0" w:space="0" w:color="auto"/>
      </w:divBdr>
    </w:div>
    <w:div w:id="2071149520">
      <w:bodyDiv w:val="1"/>
      <w:marLeft w:val="0"/>
      <w:marRight w:val="0"/>
      <w:marTop w:val="0"/>
      <w:marBottom w:val="0"/>
      <w:divBdr>
        <w:top w:val="none" w:sz="0" w:space="0" w:color="auto"/>
        <w:left w:val="none" w:sz="0" w:space="0" w:color="auto"/>
        <w:bottom w:val="none" w:sz="0" w:space="0" w:color="auto"/>
        <w:right w:val="none" w:sz="0" w:space="0" w:color="auto"/>
      </w:divBdr>
    </w:div>
    <w:div w:id="2075272479">
      <w:bodyDiv w:val="1"/>
      <w:marLeft w:val="0"/>
      <w:marRight w:val="0"/>
      <w:marTop w:val="0"/>
      <w:marBottom w:val="0"/>
      <w:divBdr>
        <w:top w:val="none" w:sz="0" w:space="0" w:color="auto"/>
        <w:left w:val="none" w:sz="0" w:space="0" w:color="auto"/>
        <w:bottom w:val="none" w:sz="0" w:space="0" w:color="auto"/>
        <w:right w:val="none" w:sz="0" w:space="0" w:color="auto"/>
      </w:divBdr>
    </w:div>
    <w:div w:id="2075619251">
      <w:bodyDiv w:val="1"/>
      <w:marLeft w:val="0"/>
      <w:marRight w:val="0"/>
      <w:marTop w:val="0"/>
      <w:marBottom w:val="0"/>
      <w:divBdr>
        <w:top w:val="none" w:sz="0" w:space="0" w:color="auto"/>
        <w:left w:val="none" w:sz="0" w:space="0" w:color="auto"/>
        <w:bottom w:val="none" w:sz="0" w:space="0" w:color="auto"/>
        <w:right w:val="none" w:sz="0" w:space="0" w:color="auto"/>
      </w:divBdr>
    </w:div>
    <w:div w:id="2077894740">
      <w:bodyDiv w:val="1"/>
      <w:marLeft w:val="0"/>
      <w:marRight w:val="0"/>
      <w:marTop w:val="0"/>
      <w:marBottom w:val="0"/>
      <w:divBdr>
        <w:top w:val="none" w:sz="0" w:space="0" w:color="auto"/>
        <w:left w:val="none" w:sz="0" w:space="0" w:color="auto"/>
        <w:bottom w:val="none" w:sz="0" w:space="0" w:color="auto"/>
        <w:right w:val="none" w:sz="0" w:space="0" w:color="auto"/>
      </w:divBdr>
    </w:div>
    <w:div w:id="21394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294B-790B-4E24-8CAA-B52C4D11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6816</TotalTime>
  <Pages>13</Pages>
  <Words>4420</Words>
  <Characters>25195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User-Dns</dc:creator>
  <cp:lastModifiedBy>точкароста</cp:lastModifiedBy>
  <cp:revision>286</cp:revision>
  <cp:lastPrinted>2024-10-04T01:34:00Z</cp:lastPrinted>
  <dcterms:created xsi:type="dcterms:W3CDTF">2013-11-12T00:02:00Z</dcterms:created>
  <dcterms:modified xsi:type="dcterms:W3CDTF">2025-05-04T04:07:00Z</dcterms:modified>
</cp:coreProperties>
</file>