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C90" w:rsidRPr="00EF1A6B" w:rsidRDefault="00FE6C90" w:rsidP="00EF1A6B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4"/>
        </w:rPr>
      </w:pPr>
      <w:r w:rsidRPr="00EF1A6B">
        <w:rPr>
          <w:rFonts w:ascii="Times New Roman" w:hAnsi="Times New Roman" w:cs="Times New Roman"/>
          <w:sz w:val="28"/>
          <w:szCs w:val="24"/>
        </w:rPr>
        <w:t>Перечень оборудования</w:t>
      </w:r>
    </w:p>
    <w:p w:rsidR="0017519D" w:rsidRPr="00EF1A6B" w:rsidRDefault="00FE6C90" w:rsidP="00EF1A6B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4"/>
        </w:rPr>
      </w:pPr>
      <w:r w:rsidRPr="00EF1A6B">
        <w:rPr>
          <w:rFonts w:ascii="Times New Roman" w:hAnsi="Times New Roman" w:cs="Times New Roman"/>
          <w:sz w:val="28"/>
          <w:szCs w:val="24"/>
        </w:rPr>
        <w:t>Центра «Точка роста» на базе МБОУ Т</w:t>
      </w:r>
      <w:r w:rsidRPr="00EF1A6B">
        <w:rPr>
          <w:rFonts w:ascii="Times New Roman" w:hAnsi="Times New Roman" w:cs="Times New Roman"/>
          <w:sz w:val="28"/>
          <w:szCs w:val="24"/>
        </w:rPr>
        <w:t>роицкая</w:t>
      </w:r>
      <w:r w:rsidRPr="00EF1A6B">
        <w:rPr>
          <w:rFonts w:ascii="Times New Roman" w:hAnsi="Times New Roman" w:cs="Times New Roman"/>
          <w:sz w:val="28"/>
          <w:szCs w:val="24"/>
        </w:rPr>
        <w:t xml:space="preserve"> СОШ</w:t>
      </w:r>
    </w:p>
    <w:p w:rsidR="00FE6C90" w:rsidRPr="00EF1A6B" w:rsidRDefault="00FE6C90" w:rsidP="00EF1A6B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1"/>
        <w:tblW w:w="908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7513"/>
        <w:gridCol w:w="993"/>
      </w:tblGrid>
      <w:tr w:rsidR="00FE6C90" w:rsidRPr="00EF1A6B" w:rsidTr="00EF1A6B">
        <w:trPr>
          <w:trHeight w:val="200"/>
        </w:trPr>
        <w:tc>
          <w:tcPr>
            <w:tcW w:w="577" w:type="dxa"/>
            <w:hideMark/>
          </w:tcPr>
          <w:p w:rsidR="00FE6C90" w:rsidRPr="00EF1A6B" w:rsidRDefault="00FE6C90" w:rsidP="00EF1A6B">
            <w:pPr>
              <w:spacing w:line="240" w:lineRule="auto"/>
              <w:ind w:left="142" w:right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F1A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</w:t>
            </w:r>
          </w:p>
        </w:tc>
        <w:tc>
          <w:tcPr>
            <w:tcW w:w="7513" w:type="dxa"/>
            <w:hideMark/>
          </w:tcPr>
          <w:p w:rsidR="00FE6C90" w:rsidRPr="00EF1A6B" w:rsidRDefault="00FE6C90" w:rsidP="00EF1A6B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F1A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Наименование </w:t>
            </w:r>
          </w:p>
        </w:tc>
        <w:tc>
          <w:tcPr>
            <w:tcW w:w="993" w:type="dxa"/>
            <w:hideMark/>
          </w:tcPr>
          <w:p w:rsidR="00FE6C90" w:rsidRPr="00EF1A6B" w:rsidRDefault="00FE6C90" w:rsidP="00EF1A6B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F1A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Кол-во </w:t>
            </w:r>
          </w:p>
        </w:tc>
      </w:tr>
      <w:tr w:rsidR="00FE6C90" w:rsidRPr="00EF1A6B" w:rsidTr="00EF1A6B">
        <w:trPr>
          <w:trHeight w:val="282"/>
        </w:trPr>
        <w:tc>
          <w:tcPr>
            <w:tcW w:w="577" w:type="dxa"/>
          </w:tcPr>
          <w:p w:rsidR="00FE6C90" w:rsidRPr="00EF1A6B" w:rsidRDefault="00FE6C90" w:rsidP="00EF1A6B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F1A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7513" w:type="dxa"/>
          </w:tcPr>
          <w:p w:rsidR="00FE6C90" w:rsidRPr="00EF1A6B" w:rsidRDefault="00FE6C90" w:rsidP="00EF1A6B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F1A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МФУ (принтер, сканер, копир)</w:t>
            </w:r>
          </w:p>
        </w:tc>
        <w:tc>
          <w:tcPr>
            <w:tcW w:w="993" w:type="dxa"/>
          </w:tcPr>
          <w:p w:rsidR="00FE6C90" w:rsidRPr="00EF1A6B" w:rsidRDefault="00FE6C90" w:rsidP="00EF1A6B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F1A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FE6C90" w:rsidRPr="00EF1A6B" w:rsidTr="00EF1A6B">
        <w:trPr>
          <w:trHeight w:val="282"/>
        </w:trPr>
        <w:tc>
          <w:tcPr>
            <w:tcW w:w="577" w:type="dxa"/>
          </w:tcPr>
          <w:p w:rsidR="00FE6C90" w:rsidRPr="00EF1A6B" w:rsidRDefault="00FE6C90" w:rsidP="00EF1A6B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F1A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7513" w:type="dxa"/>
          </w:tcPr>
          <w:p w:rsidR="00FE6C90" w:rsidRPr="00EF1A6B" w:rsidRDefault="00FE6C90" w:rsidP="00EF1A6B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F1A6B">
              <w:rPr>
                <w:rFonts w:ascii="Times New Roman" w:hAnsi="Times New Roman" w:cs="Times New Roman"/>
                <w:sz w:val="24"/>
                <w:szCs w:val="24"/>
              </w:rPr>
              <w:t>Ноутбук учителя</w:t>
            </w:r>
          </w:p>
        </w:tc>
        <w:tc>
          <w:tcPr>
            <w:tcW w:w="993" w:type="dxa"/>
          </w:tcPr>
          <w:p w:rsidR="00FE6C90" w:rsidRPr="00EF1A6B" w:rsidRDefault="00FE6C90" w:rsidP="00EF1A6B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F1A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FE6C90" w:rsidRPr="00EF1A6B" w:rsidTr="00EF1A6B">
        <w:trPr>
          <w:trHeight w:val="282"/>
        </w:trPr>
        <w:tc>
          <w:tcPr>
            <w:tcW w:w="577" w:type="dxa"/>
          </w:tcPr>
          <w:p w:rsidR="00FE6C90" w:rsidRPr="00EF1A6B" w:rsidRDefault="00FE6C90" w:rsidP="00EF1A6B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F1A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7513" w:type="dxa"/>
          </w:tcPr>
          <w:p w:rsidR="00FE6C90" w:rsidRPr="00EF1A6B" w:rsidRDefault="00FE6C90" w:rsidP="00EF1A6B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F1A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Интерактивный комплекс</w:t>
            </w:r>
          </w:p>
        </w:tc>
        <w:tc>
          <w:tcPr>
            <w:tcW w:w="993" w:type="dxa"/>
          </w:tcPr>
          <w:p w:rsidR="00FE6C90" w:rsidRPr="00EF1A6B" w:rsidRDefault="00FE6C90" w:rsidP="00EF1A6B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F1A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FE6C90" w:rsidRPr="00EF1A6B" w:rsidTr="00EF1A6B">
        <w:trPr>
          <w:trHeight w:val="282"/>
        </w:trPr>
        <w:tc>
          <w:tcPr>
            <w:tcW w:w="577" w:type="dxa"/>
          </w:tcPr>
          <w:p w:rsidR="00FE6C90" w:rsidRPr="00EF1A6B" w:rsidRDefault="00FE6C90" w:rsidP="00EF1A6B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F1A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7513" w:type="dxa"/>
          </w:tcPr>
          <w:p w:rsidR="00FE6C90" w:rsidRPr="00EF1A6B" w:rsidRDefault="00FE6C90" w:rsidP="00EF1A6B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F1A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Ноутбук мобильного класса</w:t>
            </w:r>
          </w:p>
        </w:tc>
        <w:tc>
          <w:tcPr>
            <w:tcW w:w="993" w:type="dxa"/>
          </w:tcPr>
          <w:p w:rsidR="00FE6C90" w:rsidRPr="00EF1A6B" w:rsidRDefault="00FE6C90" w:rsidP="00EF1A6B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F1A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</w:tr>
      <w:tr w:rsidR="00FE6C90" w:rsidRPr="00EF1A6B" w:rsidTr="00EF1A6B">
        <w:trPr>
          <w:trHeight w:val="282"/>
        </w:trPr>
        <w:tc>
          <w:tcPr>
            <w:tcW w:w="577" w:type="dxa"/>
          </w:tcPr>
          <w:p w:rsidR="00FE6C90" w:rsidRPr="00EF1A6B" w:rsidRDefault="00FE6C90" w:rsidP="00EF1A6B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F1A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7513" w:type="dxa"/>
          </w:tcPr>
          <w:p w:rsidR="00FE6C90" w:rsidRPr="00EF1A6B" w:rsidRDefault="00FE6C90" w:rsidP="00EF1A6B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F1A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Выч</w:t>
            </w:r>
            <w:r w:rsidR="00EF1A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ислительный блок интерактивного </w:t>
            </w:r>
            <w:r w:rsidRPr="00EF1A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комплекса</w:t>
            </w:r>
          </w:p>
        </w:tc>
        <w:tc>
          <w:tcPr>
            <w:tcW w:w="993" w:type="dxa"/>
          </w:tcPr>
          <w:p w:rsidR="00FE6C90" w:rsidRPr="00EF1A6B" w:rsidRDefault="00FE6C90" w:rsidP="00EF1A6B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F1A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FE6C90" w:rsidRPr="00EF1A6B" w:rsidTr="00EF1A6B">
        <w:trPr>
          <w:trHeight w:val="282"/>
        </w:trPr>
        <w:tc>
          <w:tcPr>
            <w:tcW w:w="577" w:type="dxa"/>
          </w:tcPr>
          <w:p w:rsidR="00FE6C90" w:rsidRPr="00EF1A6B" w:rsidRDefault="00FE6C90" w:rsidP="00EF1A6B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F1A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7513" w:type="dxa"/>
          </w:tcPr>
          <w:p w:rsidR="00FE6C90" w:rsidRPr="00EF1A6B" w:rsidRDefault="00FE6C90" w:rsidP="00EF1A6B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EF1A6B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EF1A6B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(3д принтер)</w:t>
            </w:r>
          </w:p>
        </w:tc>
        <w:tc>
          <w:tcPr>
            <w:tcW w:w="993" w:type="dxa"/>
          </w:tcPr>
          <w:p w:rsidR="00FE6C90" w:rsidRPr="00EF1A6B" w:rsidRDefault="00FE6C90" w:rsidP="00EF1A6B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F1A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FE6C90" w:rsidRPr="00EF1A6B" w:rsidTr="00EF1A6B">
        <w:trPr>
          <w:trHeight w:val="282"/>
        </w:trPr>
        <w:tc>
          <w:tcPr>
            <w:tcW w:w="577" w:type="dxa"/>
          </w:tcPr>
          <w:p w:rsidR="00FE6C90" w:rsidRPr="00EF1A6B" w:rsidRDefault="00FE6C90" w:rsidP="00EF1A6B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F1A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7513" w:type="dxa"/>
          </w:tcPr>
          <w:p w:rsidR="00FE6C90" w:rsidRPr="00EF1A6B" w:rsidRDefault="00FE6C90" w:rsidP="00EF1A6B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F1A6B">
              <w:rPr>
                <w:rFonts w:ascii="Times New Roman" w:hAnsi="Times New Roman" w:cs="Times New Roman"/>
                <w:sz w:val="24"/>
                <w:szCs w:val="24"/>
              </w:rPr>
              <w:t>Ноутбук с ОС для VR шлема</w:t>
            </w:r>
          </w:p>
        </w:tc>
        <w:tc>
          <w:tcPr>
            <w:tcW w:w="993" w:type="dxa"/>
          </w:tcPr>
          <w:p w:rsidR="00FE6C90" w:rsidRPr="00EF1A6B" w:rsidRDefault="00FE6C90" w:rsidP="00EF1A6B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F1A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FE6C90" w:rsidRPr="00EF1A6B" w:rsidTr="00EF1A6B">
        <w:trPr>
          <w:trHeight w:val="282"/>
        </w:trPr>
        <w:tc>
          <w:tcPr>
            <w:tcW w:w="577" w:type="dxa"/>
          </w:tcPr>
          <w:p w:rsidR="00FE6C90" w:rsidRPr="00EF1A6B" w:rsidRDefault="00FE6C90" w:rsidP="00EF1A6B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F1A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FE6C90" w:rsidRPr="00EF1A6B" w:rsidRDefault="00FE6C90" w:rsidP="00EF1A6B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F1A6B">
              <w:rPr>
                <w:rFonts w:ascii="Times New Roman" w:hAnsi="Times New Roman" w:cs="Times New Roman"/>
                <w:sz w:val="24"/>
                <w:szCs w:val="24"/>
              </w:rPr>
              <w:t>Планшет</w:t>
            </w:r>
          </w:p>
        </w:tc>
        <w:tc>
          <w:tcPr>
            <w:tcW w:w="993" w:type="dxa"/>
          </w:tcPr>
          <w:p w:rsidR="00FE6C90" w:rsidRPr="00EF1A6B" w:rsidRDefault="00FE6C90" w:rsidP="00EF1A6B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F1A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EF1A6B" w:rsidRPr="00EF1A6B" w:rsidTr="00EF1A6B">
        <w:trPr>
          <w:trHeight w:val="282"/>
        </w:trPr>
        <w:tc>
          <w:tcPr>
            <w:tcW w:w="577" w:type="dxa"/>
          </w:tcPr>
          <w:p w:rsidR="00EF1A6B" w:rsidRPr="00EF1A6B" w:rsidRDefault="00EF1A6B" w:rsidP="00EF1A6B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13" w:type="dxa"/>
          </w:tcPr>
          <w:p w:rsidR="00EF1A6B" w:rsidRPr="00EF1A6B" w:rsidRDefault="00EF1A6B" w:rsidP="00EF1A6B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Аккумуляторная</w:t>
            </w:r>
            <w:proofErr w:type="spellEnd"/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дрель-винтоверт</w:t>
            </w:r>
            <w:proofErr w:type="spellEnd"/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EF1A6B" w:rsidRPr="00EF1A6B" w:rsidRDefault="00EF1A6B" w:rsidP="00EF1A6B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EF1A6B" w:rsidRPr="00EF1A6B" w:rsidTr="00EF1A6B">
        <w:trPr>
          <w:trHeight w:val="282"/>
        </w:trPr>
        <w:tc>
          <w:tcPr>
            <w:tcW w:w="577" w:type="dxa"/>
          </w:tcPr>
          <w:p w:rsidR="00EF1A6B" w:rsidRPr="00EF1A6B" w:rsidRDefault="00EF1A6B" w:rsidP="00EF1A6B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3" w:type="dxa"/>
          </w:tcPr>
          <w:p w:rsidR="00EF1A6B" w:rsidRPr="00EF1A6B" w:rsidRDefault="00EF1A6B" w:rsidP="00EF1A6B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Аккумуляторная</w:t>
            </w:r>
            <w:proofErr w:type="spellEnd"/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дрель-винтоверт</w:t>
            </w:r>
            <w:proofErr w:type="spellEnd"/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EF1A6B" w:rsidRPr="00EF1A6B" w:rsidRDefault="00EF1A6B" w:rsidP="00EF1A6B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EF1A6B" w:rsidRPr="00EF1A6B" w:rsidTr="00EF1A6B">
        <w:trPr>
          <w:trHeight w:val="282"/>
        </w:trPr>
        <w:tc>
          <w:tcPr>
            <w:tcW w:w="577" w:type="dxa"/>
          </w:tcPr>
          <w:p w:rsidR="00EF1A6B" w:rsidRPr="00EF1A6B" w:rsidRDefault="00EF1A6B" w:rsidP="00EF1A6B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13" w:type="dxa"/>
          </w:tcPr>
          <w:p w:rsidR="00EF1A6B" w:rsidRPr="00EF1A6B" w:rsidRDefault="00EF1A6B" w:rsidP="00EF1A6B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Многофункциональный</w:t>
            </w:r>
            <w:proofErr w:type="spellEnd"/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</w:t>
            </w:r>
            <w:proofErr w:type="spellEnd"/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мультитул</w:t>
            </w:r>
            <w:proofErr w:type="spellEnd"/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</w:tcPr>
          <w:p w:rsidR="00EF1A6B" w:rsidRPr="00EF1A6B" w:rsidRDefault="00EF1A6B" w:rsidP="00EF1A6B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</w:tr>
      <w:tr w:rsidR="00EF1A6B" w:rsidRPr="00EF1A6B" w:rsidTr="00EF1A6B">
        <w:trPr>
          <w:trHeight w:val="282"/>
        </w:trPr>
        <w:tc>
          <w:tcPr>
            <w:tcW w:w="577" w:type="dxa"/>
          </w:tcPr>
          <w:p w:rsidR="00EF1A6B" w:rsidRPr="00EF1A6B" w:rsidRDefault="00EF1A6B" w:rsidP="00EF1A6B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13" w:type="dxa"/>
          </w:tcPr>
          <w:p w:rsidR="00EF1A6B" w:rsidRPr="00EF1A6B" w:rsidRDefault="00EF1A6B" w:rsidP="00EF1A6B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Клеевой пистолет  с комплектом запасных стержней</w:t>
            </w:r>
          </w:p>
        </w:tc>
        <w:tc>
          <w:tcPr>
            <w:tcW w:w="993" w:type="dxa"/>
          </w:tcPr>
          <w:p w:rsidR="00EF1A6B" w:rsidRPr="00EF1A6B" w:rsidRDefault="00EF1A6B" w:rsidP="00EF1A6B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</w:tr>
      <w:tr w:rsidR="00EF1A6B" w:rsidRPr="00EF1A6B" w:rsidTr="00EF1A6B">
        <w:trPr>
          <w:trHeight w:val="282"/>
        </w:trPr>
        <w:tc>
          <w:tcPr>
            <w:tcW w:w="577" w:type="dxa"/>
          </w:tcPr>
          <w:p w:rsidR="00EF1A6B" w:rsidRPr="00EF1A6B" w:rsidRDefault="00EF1A6B" w:rsidP="00EF1A6B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13" w:type="dxa"/>
          </w:tcPr>
          <w:p w:rsidR="00EF1A6B" w:rsidRPr="00EF1A6B" w:rsidRDefault="00EF1A6B" w:rsidP="00EF1A6B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</w:t>
            </w:r>
            <w:proofErr w:type="spellEnd"/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штангенциркуль</w:t>
            </w:r>
            <w:proofErr w:type="spellEnd"/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EF1A6B" w:rsidRPr="00EF1A6B" w:rsidRDefault="00EF1A6B" w:rsidP="00EF1A6B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</w:tr>
      <w:tr w:rsidR="00EF1A6B" w:rsidRPr="00EF1A6B" w:rsidTr="00EF1A6B">
        <w:trPr>
          <w:trHeight w:val="282"/>
        </w:trPr>
        <w:tc>
          <w:tcPr>
            <w:tcW w:w="577" w:type="dxa"/>
          </w:tcPr>
          <w:p w:rsidR="00EF1A6B" w:rsidRPr="00EF1A6B" w:rsidRDefault="00EF1A6B" w:rsidP="00EF1A6B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13" w:type="dxa"/>
          </w:tcPr>
          <w:p w:rsidR="00EF1A6B" w:rsidRPr="00EF1A6B" w:rsidRDefault="00EF1A6B" w:rsidP="00EF1A6B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Электролобзик</w:t>
            </w:r>
            <w:proofErr w:type="spellEnd"/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EF1A6B" w:rsidRPr="00EF1A6B" w:rsidRDefault="00EF1A6B" w:rsidP="00EF1A6B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</w:tr>
      <w:tr w:rsidR="00EF1A6B" w:rsidRPr="00EF1A6B" w:rsidTr="00EF1A6B">
        <w:trPr>
          <w:trHeight w:val="282"/>
        </w:trPr>
        <w:tc>
          <w:tcPr>
            <w:tcW w:w="577" w:type="dxa"/>
          </w:tcPr>
          <w:p w:rsidR="00EF1A6B" w:rsidRPr="00EF1A6B" w:rsidRDefault="00EF1A6B" w:rsidP="00EF1A6B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13" w:type="dxa"/>
          </w:tcPr>
          <w:p w:rsidR="00EF1A6B" w:rsidRPr="00EF1A6B" w:rsidRDefault="00EF1A6B" w:rsidP="00EF1A6B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</w:t>
            </w:r>
            <w:proofErr w:type="spellEnd"/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лобзик</w:t>
            </w:r>
            <w:proofErr w:type="spellEnd"/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200мм</w:t>
            </w:r>
          </w:p>
        </w:tc>
        <w:tc>
          <w:tcPr>
            <w:tcW w:w="993" w:type="dxa"/>
          </w:tcPr>
          <w:p w:rsidR="00EF1A6B" w:rsidRPr="00EF1A6B" w:rsidRDefault="00EF1A6B" w:rsidP="00EF1A6B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</w:tr>
      <w:tr w:rsidR="00EF1A6B" w:rsidRPr="00EF1A6B" w:rsidTr="00EF1A6B">
        <w:trPr>
          <w:trHeight w:val="282"/>
        </w:trPr>
        <w:tc>
          <w:tcPr>
            <w:tcW w:w="577" w:type="dxa"/>
          </w:tcPr>
          <w:p w:rsidR="00EF1A6B" w:rsidRPr="00EF1A6B" w:rsidRDefault="00EF1A6B" w:rsidP="00EF1A6B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13" w:type="dxa"/>
          </w:tcPr>
          <w:p w:rsidR="00EF1A6B" w:rsidRPr="00EF1A6B" w:rsidRDefault="00EF1A6B" w:rsidP="00EF1A6B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</w:t>
            </w:r>
            <w:proofErr w:type="spellEnd"/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лобзик</w:t>
            </w:r>
            <w:proofErr w:type="spellEnd"/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300мм</w:t>
            </w:r>
          </w:p>
        </w:tc>
        <w:tc>
          <w:tcPr>
            <w:tcW w:w="993" w:type="dxa"/>
          </w:tcPr>
          <w:p w:rsidR="00EF1A6B" w:rsidRPr="00EF1A6B" w:rsidRDefault="00EF1A6B" w:rsidP="00EF1A6B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</w:tr>
      <w:tr w:rsidR="00EF1A6B" w:rsidRPr="00EF1A6B" w:rsidTr="00EF1A6B">
        <w:trPr>
          <w:trHeight w:val="282"/>
        </w:trPr>
        <w:tc>
          <w:tcPr>
            <w:tcW w:w="577" w:type="dxa"/>
          </w:tcPr>
          <w:p w:rsidR="00EF1A6B" w:rsidRPr="00EF1A6B" w:rsidRDefault="00EF1A6B" w:rsidP="00EF1A6B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13" w:type="dxa"/>
          </w:tcPr>
          <w:p w:rsidR="00EF1A6B" w:rsidRPr="00EF1A6B" w:rsidRDefault="00EF1A6B" w:rsidP="00EF1A6B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Канцелярские</w:t>
            </w:r>
            <w:proofErr w:type="spellEnd"/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ножи</w:t>
            </w:r>
            <w:proofErr w:type="spellEnd"/>
          </w:p>
        </w:tc>
        <w:tc>
          <w:tcPr>
            <w:tcW w:w="993" w:type="dxa"/>
          </w:tcPr>
          <w:p w:rsidR="00EF1A6B" w:rsidRPr="00EF1A6B" w:rsidRDefault="00EF1A6B" w:rsidP="00EF1A6B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</w:tr>
      <w:tr w:rsidR="00EF1A6B" w:rsidRPr="00EF1A6B" w:rsidTr="00EF1A6B">
        <w:trPr>
          <w:trHeight w:val="282"/>
        </w:trPr>
        <w:tc>
          <w:tcPr>
            <w:tcW w:w="577" w:type="dxa"/>
          </w:tcPr>
          <w:p w:rsidR="00EF1A6B" w:rsidRPr="00EF1A6B" w:rsidRDefault="00EF1A6B" w:rsidP="00EF1A6B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13" w:type="dxa"/>
          </w:tcPr>
          <w:p w:rsidR="00EF1A6B" w:rsidRPr="00EF1A6B" w:rsidRDefault="00EF1A6B" w:rsidP="00EF1A6B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</w:t>
            </w:r>
            <w:proofErr w:type="spellEnd"/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пилок</w:t>
            </w:r>
            <w:proofErr w:type="spellEnd"/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spellEnd"/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лобзика</w:t>
            </w:r>
            <w:proofErr w:type="spellEnd"/>
          </w:p>
        </w:tc>
        <w:tc>
          <w:tcPr>
            <w:tcW w:w="993" w:type="dxa"/>
          </w:tcPr>
          <w:p w:rsidR="00EF1A6B" w:rsidRPr="00EF1A6B" w:rsidRDefault="00EF1A6B" w:rsidP="00EF1A6B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</w:tr>
      <w:tr w:rsidR="00EF1A6B" w:rsidRPr="00EF1A6B" w:rsidTr="00EF1A6B">
        <w:trPr>
          <w:trHeight w:val="282"/>
        </w:trPr>
        <w:tc>
          <w:tcPr>
            <w:tcW w:w="577" w:type="dxa"/>
          </w:tcPr>
          <w:p w:rsidR="00EF1A6B" w:rsidRPr="00EF1A6B" w:rsidRDefault="00EF1A6B" w:rsidP="00EF1A6B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13" w:type="dxa"/>
          </w:tcPr>
          <w:p w:rsidR="00EF1A6B" w:rsidRPr="00EF1A6B" w:rsidRDefault="00EF1A6B" w:rsidP="00EF1A6B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Шлем</w:t>
            </w:r>
            <w:proofErr w:type="spellEnd"/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виртуальной</w:t>
            </w:r>
            <w:proofErr w:type="spellEnd"/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реальности</w:t>
            </w:r>
            <w:proofErr w:type="spellEnd"/>
          </w:p>
        </w:tc>
        <w:tc>
          <w:tcPr>
            <w:tcW w:w="993" w:type="dxa"/>
          </w:tcPr>
          <w:p w:rsidR="00EF1A6B" w:rsidRPr="00EF1A6B" w:rsidRDefault="00EF1A6B" w:rsidP="00EF1A6B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EF1A6B" w:rsidRPr="00EF1A6B" w:rsidTr="00EF1A6B">
        <w:trPr>
          <w:trHeight w:val="282"/>
        </w:trPr>
        <w:tc>
          <w:tcPr>
            <w:tcW w:w="577" w:type="dxa"/>
          </w:tcPr>
          <w:p w:rsidR="00EF1A6B" w:rsidRPr="00EF1A6B" w:rsidRDefault="00EF1A6B" w:rsidP="00EF1A6B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13" w:type="dxa"/>
          </w:tcPr>
          <w:p w:rsidR="00EF1A6B" w:rsidRPr="00EF1A6B" w:rsidRDefault="00EF1A6B" w:rsidP="00EF1A6B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Квадрокоптер</w:t>
            </w:r>
            <w:proofErr w:type="spellEnd"/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  <w:proofErr w:type="spellEnd"/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993" w:type="dxa"/>
          </w:tcPr>
          <w:p w:rsidR="00EF1A6B" w:rsidRPr="00EF1A6B" w:rsidRDefault="00EF1A6B" w:rsidP="00EF1A6B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EF1A6B" w:rsidRPr="00EF1A6B" w:rsidTr="00EF1A6B">
        <w:trPr>
          <w:trHeight w:val="282"/>
        </w:trPr>
        <w:tc>
          <w:tcPr>
            <w:tcW w:w="577" w:type="dxa"/>
          </w:tcPr>
          <w:p w:rsidR="00EF1A6B" w:rsidRPr="00EF1A6B" w:rsidRDefault="00EF1A6B" w:rsidP="00EF1A6B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13" w:type="dxa"/>
          </w:tcPr>
          <w:p w:rsidR="00EF1A6B" w:rsidRPr="00EF1A6B" w:rsidRDefault="00EF1A6B" w:rsidP="00EF1A6B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Квадрокоптер</w:t>
            </w:r>
            <w:proofErr w:type="spellEnd"/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  <w:proofErr w:type="spellEnd"/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993" w:type="dxa"/>
          </w:tcPr>
          <w:p w:rsidR="00EF1A6B" w:rsidRPr="00EF1A6B" w:rsidRDefault="00EF1A6B" w:rsidP="00EF1A6B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</w:tr>
      <w:tr w:rsidR="00EF1A6B" w:rsidRPr="00EF1A6B" w:rsidTr="00EF1A6B">
        <w:trPr>
          <w:trHeight w:val="282"/>
        </w:trPr>
        <w:tc>
          <w:tcPr>
            <w:tcW w:w="577" w:type="dxa"/>
          </w:tcPr>
          <w:p w:rsidR="00EF1A6B" w:rsidRPr="00EF1A6B" w:rsidRDefault="00EF1A6B" w:rsidP="00EF1A6B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13" w:type="dxa"/>
            <w:vAlign w:val="center"/>
          </w:tcPr>
          <w:p w:rsidR="00EF1A6B" w:rsidRPr="00EF1A6B" w:rsidRDefault="00EF1A6B" w:rsidP="00EF1A6B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Фотоаппарат</w:t>
            </w:r>
            <w:proofErr w:type="spellEnd"/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объективом</w:t>
            </w:r>
            <w:proofErr w:type="spellEnd"/>
          </w:p>
        </w:tc>
        <w:tc>
          <w:tcPr>
            <w:tcW w:w="993" w:type="dxa"/>
          </w:tcPr>
          <w:p w:rsidR="00EF1A6B" w:rsidRPr="00EF1A6B" w:rsidRDefault="00EF1A6B" w:rsidP="00EF1A6B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EF1A6B" w:rsidRPr="00EF1A6B" w:rsidTr="00EF1A6B">
        <w:trPr>
          <w:trHeight w:val="282"/>
        </w:trPr>
        <w:tc>
          <w:tcPr>
            <w:tcW w:w="577" w:type="dxa"/>
          </w:tcPr>
          <w:p w:rsidR="00EF1A6B" w:rsidRPr="00EF1A6B" w:rsidRDefault="00EF1A6B" w:rsidP="00EF1A6B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13" w:type="dxa"/>
          </w:tcPr>
          <w:p w:rsidR="00EF1A6B" w:rsidRPr="00EF1A6B" w:rsidRDefault="00EF1A6B" w:rsidP="00EF1A6B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Тренажёр-манекен для отработки сердечно-лёгочной реанимации</w:t>
            </w:r>
          </w:p>
        </w:tc>
        <w:tc>
          <w:tcPr>
            <w:tcW w:w="993" w:type="dxa"/>
          </w:tcPr>
          <w:p w:rsidR="00EF1A6B" w:rsidRPr="00EF1A6B" w:rsidRDefault="00EF1A6B" w:rsidP="00EF1A6B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EF1A6B" w:rsidRPr="00EF1A6B" w:rsidTr="00EF1A6B">
        <w:trPr>
          <w:trHeight w:val="282"/>
        </w:trPr>
        <w:tc>
          <w:tcPr>
            <w:tcW w:w="577" w:type="dxa"/>
          </w:tcPr>
          <w:p w:rsidR="00EF1A6B" w:rsidRPr="00EF1A6B" w:rsidRDefault="00EF1A6B" w:rsidP="00EF1A6B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13" w:type="dxa"/>
          </w:tcPr>
          <w:p w:rsidR="00EF1A6B" w:rsidRPr="00EF1A6B" w:rsidRDefault="00EF1A6B" w:rsidP="00EF1A6B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Тренажёр-манекен для отработки приемов удаления инородного тела из верхних дыхательных путей</w:t>
            </w:r>
          </w:p>
        </w:tc>
        <w:tc>
          <w:tcPr>
            <w:tcW w:w="993" w:type="dxa"/>
          </w:tcPr>
          <w:p w:rsidR="00EF1A6B" w:rsidRPr="00EF1A6B" w:rsidRDefault="00EF1A6B" w:rsidP="00EF1A6B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EF1A6B" w:rsidRPr="00EF1A6B" w:rsidTr="00EF1A6B">
        <w:trPr>
          <w:trHeight w:val="282"/>
        </w:trPr>
        <w:tc>
          <w:tcPr>
            <w:tcW w:w="577" w:type="dxa"/>
          </w:tcPr>
          <w:p w:rsidR="00EF1A6B" w:rsidRPr="00EF1A6B" w:rsidRDefault="00EF1A6B" w:rsidP="00EF1A6B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13" w:type="dxa"/>
          </w:tcPr>
          <w:p w:rsidR="00EF1A6B" w:rsidRPr="00EF1A6B" w:rsidRDefault="00EF1A6B" w:rsidP="00EF1A6B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имитаторов травм и поражений</w:t>
            </w:r>
          </w:p>
        </w:tc>
        <w:tc>
          <w:tcPr>
            <w:tcW w:w="993" w:type="dxa"/>
          </w:tcPr>
          <w:p w:rsidR="00EF1A6B" w:rsidRPr="00EF1A6B" w:rsidRDefault="00EF1A6B" w:rsidP="00EF1A6B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EF1A6B" w:rsidRPr="00EF1A6B" w:rsidTr="00EF1A6B">
        <w:trPr>
          <w:trHeight w:val="282"/>
        </w:trPr>
        <w:tc>
          <w:tcPr>
            <w:tcW w:w="577" w:type="dxa"/>
          </w:tcPr>
          <w:p w:rsidR="00EF1A6B" w:rsidRPr="00EF1A6B" w:rsidRDefault="00EF1A6B" w:rsidP="00EF1A6B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13" w:type="dxa"/>
          </w:tcPr>
          <w:p w:rsidR="00EF1A6B" w:rsidRPr="00EF1A6B" w:rsidRDefault="00EF1A6B" w:rsidP="00EF1A6B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 для проведения сердечно-лёгочной реанимации</w:t>
            </w:r>
          </w:p>
        </w:tc>
        <w:tc>
          <w:tcPr>
            <w:tcW w:w="993" w:type="dxa"/>
          </w:tcPr>
          <w:p w:rsidR="00EF1A6B" w:rsidRPr="00EF1A6B" w:rsidRDefault="00EF1A6B" w:rsidP="00EF1A6B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EF1A6B" w:rsidRPr="00EF1A6B" w:rsidTr="00EF1A6B">
        <w:trPr>
          <w:trHeight w:val="282"/>
        </w:trPr>
        <w:tc>
          <w:tcPr>
            <w:tcW w:w="577" w:type="dxa"/>
          </w:tcPr>
          <w:p w:rsidR="00EF1A6B" w:rsidRPr="00EF1A6B" w:rsidRDefault="00EF1A6B" w:rsidP="00EF1A6B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13" w:type="dxa"/>
          </w:tcPr>
          <w:p w:rsidR="00EF1A6B" w:rsidRPr="00EF1A6B" w:rsidRDefault="00EF1A6B" w:rsidP="00EF1A6B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1A6B">
              <w:rPr>
                <w:rFonts w:ascii="Times New Roman" w:hAnsi="Times New Roman" w:cs="Times New Roman"/>
                <w:sz w:val="24"/>
                <w:szCs w:val="24"/>
              </w:rPr>
              <w:t>икрофон</w:t>
            </w:r>
          </w:p>
        </w:tc>
        <w:tc>
          <w:tcPr>
            <w:tcW w:w="993" w:type="dxa"/>
          </w:tcPr>
          <w:p w:rsidR="00EF1A6B" w:rsidRPr="00EF1A6B" w:rsidRDefault="00EF1A6B" w:rsidP="00EF1A6B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F1A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EF1A6B" w:rsidRPr="00EF1A6B" w:rsidTr="00EF1A6B">
        <w:trPr>
          <w:trHeight w:val="282"/>
        </w:trPr>
        <w:tc>
          <w:tcPr>
            <w:tcW w:w="577" w:type="dxa"/>
          </w:tcPr>
          <w:p w:rsidR="00EF1A6B" w:rsidRPr="00EF1A6B" w:rsidRDefault="00EF1A6B" w:rsidP="00EF1A6B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13" w:type="dxa"/>
          </w:tcPr>
          <w:p w:rsidR="00EF1A6B" w:rsidRPr="00EF1A6B" w:rsidRDefault="00EF1A6B" w:rsidP="00EF1A6B">
            <w:pPr>
              <w:spacing w:line="240" w:lineRule="auto"/>
              <w:ind w:left="142" w:right="3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Шина</w:t>
            </w:r>
            <w:proofErr w:type="spellEnd"/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лестничная</w:t>
            </w:r>
            <w:proofErr w:type="spellEnd"/>
          </w:p>
        </w:tc>
        <w:tc>
          <w:tcPr>
            <w:tcW w:w="993" w:type="dxa"/>
          </w:tcPr>
          <w:p w:rsidR="00EF1A6B" w:rsidRPr="00EF1A6B" w:rsidRDefault="00EF1A6B" w:rsidP="00EF1A6B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F1A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EF1A6B" w:rsidRPr="00EF1A6B" w:rsidTr="00EF1A6B">
        <w:trPr>
          <w:trHeight w:val="282"/>
        </w:trPr>
        <w:tc>
          <w:tcPr>
            <w:tcW w:w="577" w:type="dxa"/>
          </w:tcPr>
          <w:p w:rsidR="00EF1A6B" w:rsidRPr="00EF1A6B" w:rsidRDefault="00EF1A6B" w:rsidP="00EF1A6B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13" w:type="dxa"/>
          </w:tcPr>
          <w:p w:rsidR="00EF1A6B" w:rsidRPr="00EF1A6B" w:rsidRDefault="00EF1A6B" w:rsidP="00EF1A6B">
            <w:pPr>
              <w:spacing w:line="240" w:lineRule="auto"/>
              <w:ind w:left="142" w:right="3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Воротник</w:t>
            </w:r>
            <w:proofErr w:type="spellEnd"/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шейный</w:t>
            </w:r>
            <w:proofErr w:type="spellEnd"/>
          </w:p>
        </w:tc>
        <w:tc>
          <w:tcPr>
            <w:tcW w:w="993" w:type="dxa"/>
          </w:tcPr>
          <w:p w:rsidR="00EF1A6B" w:rsidRPr="00EF1A6B" w:rsidRDefault="00EF1A6B" w:rsidP="00EF1A6B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F1A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EF1A6B" w:rsidRPr="00EF1A6B" w:rsidTr="00EF1A6B">
        <w:trPr>
          <w:trHeight w:val="282"/>
        </w:trPr>
        <w:tc>
          <w:tcPr>
            <w:tcW w:w="577" w:type="dxa"/>
          </w:tcPr>
          <w:p w:rsidR="00EF1A6B" w:rsidRPr="00EF1A6B" w:rsidRDefault="00EF1A6B" w:rsidP="00EF1A6B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13" w:type="dxa"/>
          </w:tcPr>
          <w:p w:rsidR="00EF1A6B" w:rsidRPr="00EF1A6B" w:rsidRDefault="00EF1A6B" w:rsidP="00EF1A6B">
            <w:pPr>
              <w:spacing w:line="240" w:lineRule="auto"/>
              <w:ind w:left="142" w:right="3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Табельные средства для оказания первой медицинской помощи</w:t>
            </w:r>
          </w:p>
        </w:tc>
        <w:tc>
          <w:tcPr>
            <w:tcW w:w="993" w:type="dxa"/>
          </w:tcPr>
          <w:p w:rsidR="00EF1A6B" w:rsidRPr="00EF1A6B" w:rsidRDefault="00EF1A6B" w:rsidP="00EF1A6B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F1A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EF1A6B" w:rsidRPr="00EF1A6B" w:rsidTr="00EF1A6B">
        <w:trPr>
          <w:trHeight w:val="282"/>
        </w:trPr>
        <w:tc>
          <w:tcPr>
            <w:tcW w:w="577" w:type="dxa"/>
          </w:tcPr>
          <w:p w:rsidR="00EF1A6B" w:rsidRPr="00EF1A6B" w:rsidRDefault="00EF1A6B" w:rsidP="00EF1A6B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513" w:type="dxa"/>
          </w:tcPr>
          <w:p w:rsidR="00EF1A6B" w:rsidRPr="00EF1A6B" w:rsidRDefault="00EF1A6B" w:rsidP="00EF1A6B">
            <w:pPr>
              <w:spacing w:line="240" w:lineRule="auto"/>
              <w:ind w:left="142" w:right="3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bookmarkStart w:id="0" w:name="_GoBack"/>
            <w:bookmarkEnd w:id="0"/>
            <w:r w:rsidRPr="00EF1A6B">
              <w:rPr>
                <w:rFonts w:ascii="Times New Roman" w:hAnsi="Times New Roman" w:cs="Times New Roman"/>
                <w:sz w:val="24"/>
                <w:szCs w:val="24"/>
              </w:rPr>
              <w:t xml:space="preserve"> мебели</w:t>
            </w:r>
          </w:p>
        </w:tc>
        <w:tc>
          <w:tcPr>
            <w:tcW w:w="993" w:type="dxa"/>
          </w:tcPr>
          <w:p w:rsidR="00EF1A6B" w:rsidRPr="00EF1A6B" w:rsidRDefault="00EF1A6B" w:rsidP="00EF1A6B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F1A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EF1A6B" w:rsidRPr="00EF1A6B" w:rsidTr="00EF1A6B">
        <w:trPr>
          <w:trHeight w:val="282"/>
        </w:trPr>
        <w:tc>
          <w:tcPr>
            <w:tcW w:w="577" w:type="dxa"/>
          </w:tcPr>
          <w:p w:rsidR="00EF1A6B" w:rsidRPr="00EF1A6B" w:rsidRDefault="00EF1A6B" w:rsidP="00EF1A6B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13" w:type="dxa"/>
          </w:tcPr>
          <w:p w:rsidR="00EF1A6B" w:rsidRPr="00EF1A6B" w:rsidRDefault="00EF1A6B" w:rsidP="00EF1A6B">
            <w:pPr>
              <w:tabs>
                <w:tab w:val="left" w:pos="3468"/>
              </w:tabs>
              <w:spacing w:line="240" w:lineRule="auto"/>
              <w:ind w:left="142" w:righ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EF1A6B">
              <w:rPr>
                <w:rFonts w:ascii="Times New Roman" w:hAnsi="Times New Roman" w:cs="Times New Roman"/>
                <w:sz w:val="24"/>
                <w:szCs w:val="24"/>
              </w:rPr>
              <w:t>Конструктор для практико-ориентированного изучения устройства и принципов работы механических моделей различной степени сложности</w:t>
            </w:r>
          </w:p>
        </w:tc>
        <w:tc>
          <w:tcPr>
            <w:tcW w:w="993" w:type="dxa"/>
          </w:tcPr>
          <w:p w:rsidR="00EF1A6B" w:rsidRPr="00EF1A6B" w:rsidRDefault="00EF1A6B" w:rsidP="00EF1A6B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F1A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</w:tr>
      <w:tr w:rsidR="00EF1A6B" w:rsidRPr="00EF1A6B" w:rsidTr="00EF1A6B">
        <w:trPr>
          <w:trHeight w:val="282"/>
        </w:trPr>
        <w:tc>
          <w:tcPr>
            <w:tcW w:w="577" w:type="dxa"/>
          </w:tcPr>
          <w:p w:rsidR="00EF1A6B" w:rsidRPr="00EF1A6B" w:rsidRDefault="00EF1A6B" w:rsidP="00EF1A6B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13" w:type="dxa"/>
          </w:tcPr>
          <w:p w:rsidR="00EF1A6B" w:rsidRPr="00EF1A6B" w:rsidRDefault="00EF1A6B" w:rsidP="00EF1A6B">
            <w:pPr>
              <w:spacing w:line="240" w:lineRule="auto"/>
              <w:ind w:left="142" w:righ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EF1A6B">
              <w:rPr>
                <w:rFonts w:ascii="Times New Roman" w:hAnsi="Times New Roman" w:cs="Times New Roman"/>
                <w:sz w:val="24"/>
                <w:szCs w:val="24"/>
              </w:rPr>
              <w:t>Комплект для обучения шахматам</w:t>
            </w:r>
          </w:p>
        </w:tc>
        <w:tc>
          <w:tcPr>
            <w:tcW w:w="993" w:type="dxa"/>
          </w:tcPr>
          <w:p w:rsidR="00EF1A6B" w:rsidRPr="00EF1A6B" w:rsidRDefault="00EF1A6B" w:rsidP="00EF1A6B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F1A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</w:tr>
    </w:tbl>
    <w:p w:rsidR="00FE6C90" w:rsidRDefault="00FE6C90" w:rsidP="00EF1A6B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EF1A6B" w:rsidRDefault="00EF1A6B" w:rsidP="00EF1A6B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EF1A6B" w:rsidRPr="00EF1A6B" w:rsidRDefault="00EF1A6B" w:rsidP="00EF1A6B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sectPr w:rsidR="00EF1A6B" w:rsidRPr="00EF1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C90"/>
    <w:rsid w:val="00CF2B33"/>
    <w:rsid w:val="00EC0FBC"/>
    <w:rsid w:val="00EF1A6B"/>
    <w:rsid w:val="00FE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qFormat/>
    <w:rsid w:val="00FE6C90"/>
    <w:pPr>
      <w:spacing w:after="0"/>
    </w:pPr>
    <w:rPr>
      <w:rFonts w:ascii="Arial" w:eastAsia="Arial" w:hAnsi="Arial" w:cs="Arial"/>
      <w:color w:val="00000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qFormat/>
    <w:rsid w:val="00FE6C9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qFormat/>
    <w:rsid w:val="00FE6C9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qFormat/>
    <w:rsid w:val="00FE6C9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qFormat/>
    <w:rsid w:val="00FE6C90"/>
    <w:pPr>
      <w:spacing w:after="0"/>
    </w:pPr>
    <w:rPr>
      <w:rFonts w:ascii="Arial" w:eastAsia="Arial" w:hAnsi="Arial" w:cs="Arial"/>
      <w:color w:val="00000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qFormat/>
    <w:rsid w:val="00FE6C9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qFormat/>
    <w:rsid w:val="00FE6C9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qFormat/>
    <w:rsid w:val="00FE6C9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1</cp:revision>
  <dcterms:created xsi:type="dcterms:W3CDTF">2023-04-20T05:56:00Z</dcterms:created>
  <dcterms:modified xsi:type="dcterms:W3CDTF">2023-04-20T06:16:00Z</dcterms:modified>
</cp:coreProperties>
</file>